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8F26" w14:textId="77777777" w:rsidR="001773DE" w:rsidRPr="001773DE" w:rsidRDefault="001773DE" w:rsidP="001773DE">
      <w:pPr>
        <w:pStyle w:val="Bodytext51"/>
        <w:shd w:val="clear" w:color="auto" w:fill="auto"/>
        <w:spacing w:after="0" w:line="230" w:lineRule="exact"/>
        <w:rPr>
          <w:rFonts w:ascii="Times New Roman" w:hAnsi="Times New Roman" w:cs="Times New Roman"/>
          <w:b/>
          <w:bCs/>
          <w:i w:val="0"/>
          <w:sz w:val="24"/>
          <w:szCs w:val="24"/>
          <w:lang w:eastAsia="ru-RU" w:bidi="ru-RU"/>
        </w:rPr>
      </w:pPr>
    </w:p>
    <w:p w14:paraId="2DCE7774" w14:textId="77777777" w:rsidR="001773DE" w:rsidRDefault="001773DE" w:rsidP="001773DE">
      <w:pPr>
        <w:pStyle w:val="Bodytext51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ru-RU"/>
        </w:rPr>
      </w:pPr>
      <w:r w:rsidRPr="00084D52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ru-RU"/>
        </w:rPr>
        <w:t>НАРЕДБА ЗА ПОДДЪРЖАНЕ И ОПАЗВАНЕ</w:t>
      </w:r>
    </w:p>
    <w:p w14:paraId="64C95E07" w14:textId="77777777" w:rsidR="001773DE" w:rsidRPr="00084D52" w:rsidRDefault="001773DE" w:rsidP="001773DE">
      <w:pPr>
        <w:pStyle w:val="Bodytext51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ru-RU"/>
        </w:rPr>
      </w:pPr>
      <w:r w:rsidRPr="00084D52">
        <w:rPr>
          <w:rFonts w:ascii="Times New Roman" w:hAnsi="Times New Roman" w:cs="Times New Roman"/>
          <w:b/>
          <w:bCs/>
          <w:i w:val="0"/>
          <w:sz w:val="24"/>
          <w:szCs w:val="24"/>
          <w:lang w:val="ru-RU" w:eastAsia="ru-RU" w:bidi="ru-RU"/>
        </w:rPr>
        <w:t xml:space="preserve"> НА ОБЩЕСТВЕНИЯ РЕД НА ТЕРИТОРИЯТА НА ОБЩИНА ДОЛНИ ЧИФЛИК</w:t>
      </w:r>
    </w:p>
    <w:p w14:paraId="1C2917EC" w14:textId="77777777" w:rsidR="001773DE" w:rsidRDefault="001773DE" w:rsidP="001773DE">
      <w:pPr>
        <w:pStyle w:val="Bodytext51"/>
        <w:shd w:val="clear" w:color="auto" w:fill="auto"/>
        <w:spacing w:after="0" w:line="230" w:lineRule="exact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14:paraId="6F87895B" w14:textId="77777777" w:rsidR="001773DE" w:rsidRPr="00B119DF" w:rsidRDefault="001773DE" w:rsidP="001773DE">
      <w:pPr>
        <w:pStyle w:val="Bodytext51"/>
        <w:shd w:val="clear" w:color="auto" w:fill="auto"/>
        <w:spacing w:after="0" w:line="23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B119DF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Раздел </w:t>
      </w:r>
      <w:proofErr w:type="spellStart"/>
      <w:r w:rsidRPr="00B119DF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първи</w:t>
      </w:r>
      <w:proofErr w:type="spellEnd"/>
    </w:p>
    <w:p w14:paraId="3DAD52FB" w14:textId="77777777" w:rsidR="001773DE" w:rsidRDefault="001773DE" w:rsidP="001773DE">
      <w:pPr>
        <w:pStyle w:val="Bodytext61"/>
        <w:shd w:val="clear" w:color="auto" w:fill="auto"/>
        <w:spacing w:before="0"/>
        <w:ind w:left="20"/>
        <w:jc w:val="left"/>
        <w:rPr>
          <w:rFonts w:ascii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ru-RU" w:bidi="ru-RU"/>
        </w:rPr>
        <w:t xml:space="preserve">                                                            </w:t>
      </w:r>
      <w:r w:rsidRPr="00AC6AC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B214C">
        <w:rPr>
          <w:rFonts w:ascii="Times New Roman" w:hAnsi="Times New Roman" w:cs="Times New Roman"/>
          <w:i/>
          <w:iCs/>
          <w:sz w:val="24"/>
          <w:szCs w:val="24"/>
          <w:lang w:val="ru-RU" w:eastAsia="ru-RU" w:bidi="ru-RU"/>
        </w:rPr>
        <w:t>ОБЩИ ПОЛОЖЕНИЯ</w:t>
      </w:r>
    </w:p>
    <w:p w14:paraId="3D5548D1" w14:textId="77777777" w:rsidR="001773DE" w:rsidRDefault="001773DE" w:rsidP="001773DE">
      <w:pPr>
        <w:pStyle w:val="Bodytext61"/>
        <w:shd w:val="clear" w:color="auto" w:fill="auto"/>
        <w:spacing w:before="0"/>
        <w:ind w:left="20"/>
        <w:rPr>
          <w:rFonts w:ascii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14:paraId="0BD74768" w14:textId="77777777" w:rsidR="001773DE" w:rsidRPr="00AC6AC4" w:rsidRDefault="001773DE" w:rsidP="001773DE">
      <w:pPr>
        <w:pStyle w:val="4"/>
        <w:shd w:val="clear" w:color="auto" w:fill="auto"/>
        <w:tabs>
          <w:tab w:val="left" w:pos="1878"/>
        </w:tabs>
        <w:spacing w:line="240" w:lineRule="auto"/>
        <w:ind w:left="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B68A5">
        <w:rPr>
          <w:rStyle w:val="BodytextBold"/>
          <w:rFonts w:ascii="Times New Roman" w:hAnsi="Times New Roman" w:cs="Times New Roman"/>
          <w:sz w:val="24"/>
          <w:szCs w:val="24"/>
          <w:lang w:val="ru-RU" w:eastAsia="ru-RU" w:bidi="ru-RU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EB68A5">
        <w:rPr>
          <w:rStyle w:val="BodytextBold"/>
          <w:rFonts w:ascii="Times New Roman" w:hAnsi="Times New Roman" w:cs="Times New Roman"/>
          <w:sz w:val="24"/>
          <w:szCs w:val="24"/>
          <w:lang w:val="ru-RU" w:eastAsia="ru-RU" w:bidi="ru-RU"/>
        </w:rPr>
        <w:t>1.</w:t>
      </w:r>
      <w:r>
        <w:rPr>
          <w:rStyle w:val="BodytextBold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EB68A5">
        <w:rPr>
          <w:rFonts w:ascii="Times New Roman" w:hAnsi="Times New Roman" w:cs="Times New Roman"/>
          <w:sz w:val="24"/>
          <w:szCs w:val="24"/>
          <w:lang w:val="ru-RU" w:eastAsia="ru-RU" w:bidi="ru-RU"/>
        </w:rPr>
        <w:t>(1)</w:t>
      </w:r>
      <w:r w:rsidRPr="00AC6A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gramStart"/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>С</w:t>
      </w:r>
      <w:proofErr w:type="gramEnd"/>
      <w:r w:rsidRPr="00AC6AC4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настоящата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уреждат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обществените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осигуряването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опазването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обществения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опазването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публичната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565A7">
        <w:rPr>
          <w:rFonts w:ascii="Times New Roman" w:hAnsi="Times New Roman" w:cs="Times New Roman"/>
          <w:sz w:val="24"/>
          <w:szCs w:val="24"/>
        </w:rPr>
        <w:t>създаване</w:t>
      </w:r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условия за спокойствие, труд и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отдих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гражданите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поддържане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естетичен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вид,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природосъобразна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екологична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среда и чистота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населените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места,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опазване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живота и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здравето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хората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AC6AC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чифлик.</w:t>
      </w:r>
    </w:p>
    <w:p w14:paraId="5CDB0D36" w14:textId="77777777" w:rsidR="001773DE" w:rsidRPr="00FB214C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EB68A5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14C">
        <w:rPr>
          <w:rFonts w:ascii="Times New Roman" w:hAnsi="Times New Roman" w:cs="Times New Roman"/>
          <w:sz w:val="24"/>
          <w:szCs w:val="24"/>
        </w:rPr>
        <w:t>Наредбата се прилага по отношение на:</w:t>
      </w:r>
    </w:p>
    <w:p w14:paraId="5A96C5C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8A5">
        <w:rPr>
          <w:rFonts w:ascii="Times New Roman" w:hAnsi="Times New Roman" w:cs="Times New Roman"/>
          <w:sz w:val="24"/>
          <w:szCs w:val="24"/>
        </w:rPr>
        <w:t>1.</w:t>
      </w:r>
      <w:r w:rsidRPr="00AC6AC4">
        <w:rPr>
          <w:rFonts w:ascii="Times New Roman" w:hAnsi="Times New Roman" w:cs="Times New Roman"/>
          <w:sz w:val="24"/>
          <w:szCs w:val="24"/>
        </w:rPr>
        <w:t xml:space="preserve"> Всички лица, които живеят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постоянно </w:t>
      </w:r>
      <w:r w:rsidRPr="00AC6AC4">
        <w:rPr>
          <w:rFonts w:ascii="Times New Roman" w:hAnsi="Times New Roman" w:cs="Times New Roman"/>
          <w:sz w:val="24"/>
          <w:szCs w:val="24"/>
        </w:rPr>
        <w:t>или временно пребивават на територията на община Долни чифлик.</w:t>
      </w:r>
    </w:p>
    <w:p w14:paraId="652F4CF8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8A5">
        <w:rPr>
          <w:rFonts w:ascii="Times New Roman" w:hAnsi="Times New Roman" w:cs="Times New Roman"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 Собствениците и наемателите на жилищни сгради.</w:t>
      </w:r>
    </w:p>
    <w:p w14:paraId="62A8BDD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8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Управителите на етажната собственост, по отношение на предназначените за общо ползване части на сгради и прилежащите терени.</w:t>
      </w:r>
    </w:p>
    <w:p w14:paraId="7E8751E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8A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Управителите на търговски дружества, едноличните търговци, занаятчиите, ръководителите на предприятия, учреждения и организации, развиващи дейност на територията на община Долни чифлик.</w:t>
      </w:r>
    </w:p>
    <w:p w14:paraId="285D9CE7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         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Наредбата урежда правомощията на кмета на община Долни чифлик,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AC4">
        <w:rPr>
          <w:rFonts w:ascii="Times New Roman" w:hAnsi="Times New Roman" w:cs="Times New Roman"/>
          <w:sz w:val="24"/>
          <w:szCs w:val="24"/>
        </w:rPr>
        <w:t>бщинска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C6AC4">
        <w:rPr>
          <w:rFonts w:ascii="Times New Roman" w:hAnsi="Times New Roman" w:cs="Times New Roman"/>
          <w:sz w:val="24"/>
          <w:szCs w:val="24"/>
        </w:rPr>
        <w:t xml:space="preserve"> администрация, кметовете на кметства и кметските наместници в община Долни чифлик и на специализираните държавни органи по опазване на обществения ред, задълженията на лицата по ал. 2, свързани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AC6AC4">
        <w:rPr>
          <w:rFonts w:ascii="Times New Roman" w:hAnsi="Times New Roman" w:cs="Times New Roman"/>
          <w:sz w:val="24"/>
          <w:szCs w:val="24"/>
        </w:rPr>
        <w:t>осъществяване на дейността и целите, посочени в ал. 1, както и реда за констатиране на нарушения, определяне и налагане на санкции при неизпълнението им.</w:t>
      </w:r>
    </w:p>
    <w:p w14:paraId="2A59142C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67B60D" w14:textId="77777777" w:rsidR="001773DE" w:rsidRPr="00C608CD" w:rsidRDefault="001773DE" w:rsidP="001773DE">
      <w:pPr>
        <w:pStyle w:val="Bodytext61"/>
        <w:shd w:val="clear" w:color="auto" w:fill="auto"/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Раздел втори</w:t>
      </w:r>
    </w:p>
    <w:p w14:paraId="43BFD0F0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>ОПАЗВАНЕ И ОСИГУРЯВАНЕ НА ОБЩЕСТВЕНИЯ РЕД, ОПАЗВАНЕ НА ОБЩЕСТВЕНОТО ИМУЩЕСТВО И МЕСТАТА, ПРЕДНАЗНАЧЕНИ ЗА ОБЩО ПОЛЗВАНЕ НА ТЕРИТОРИЯТА НА ОБЩИНА ДОЛНИ ЧИФЛИК</w:t>
      </w:r>
    </w:p>
    <w:p w14:paraId="30BF5437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0E915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"/>
          <w:rFonts w:ascii="Times New Roman" w:hAnsi="Times New Roman" w:cs="Times New Roman"/>
          <w:sz w:val="24"/>
          <w:szCs w:val="24"/>
        </w:rPr>
        <w:t>2.</w:t>
      </w:r>
      <w:r w:rsidRPr="00AC6AC4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Физическите лица, едноличните търговци, юридическите лица, занаятчиите, ръководителите на предприятия, учреждения и организации са длъжни да опазват от повреди общинската собственост.</w:t>
      </w:r>
    </w:p>
    <w:p w14:paraId="44EA2B1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"/>
          <w:rFonts w:ascii="Times New Roman" w:hAnsi="Times New Roman" w:cs="Times New Roman"/>
          <w:sz w:val="24"/>
          <w:szCs w:val="24"/>
        </w:rPr>
        <w:t>3.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Style w:val="BodytextBold"/>
          <w:rFonts w:ascii="Times New Roman" w:hAnsi="Times New Roman" w:cs="Times New Roman"/>
          <w:b w:val="0"/>
          <w:bCs w:val="0"/>
          <w:sz w:val="24"/>
          <w:szCs w:val="24"/>
        </w:rPr>
        <w:t>(1)</w:t>
      </w:r>
      <w:r w:rsidRPr="00FB214C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 осигуряване и създаване на условия за спокойствие, труд и отдих на гражданите се забранява:</w:t>
      </w:r>
    </w:p>
    <w:p w14:paraId="66830610" w14:textId="72ADFD0F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Pr="00AC6AC4">
        <w:rPr>
          <w:rFonts w:ascii="Times New Roman" w:hAnsi="Times New Roman" w:cs="Times New Roman"/>
          <w:sz w:val="24"/>
          <w:szCs w:val="24"/>
        </w:rPr>
        <w:t>Вдигането на шум от домашни дейности, високо говорене, викане, пеене, свирене и 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действия на обществени места</w:t>
      </w:r>
      <w:r w:rsidRPr="007D745F">
        <w:rPr>
          <w:rFonts w:ascii="Times New Roman" w:hAnsi="Times New Roman" w:cs="Times New Roman"/>
          <w:sz w:val="24"/>
          <w:szCs w:val="24"/>
        </w:rPr>
        <w:t xml:space="preserve"> или в час</w:t>
      </w:r>
      <w:r w:rsidR="00E41624">
        <w:rPr>
          <w:rFonts w:ascii="Times New Roman" w:hAnsi="Times New Roman" w:cs="Times New Roman"/>
          <w:sz w:val="24"/>
          <w:szCs w:val="24"/>
        </w:rPr>
        <w:t>т</w:t>
      </w:r>
      <w:r w:rsidRPr="007D745F">
        <w:rPr>
          <w:rFonts w:ascii="Times New Roman" w:hAnsi="Times New Roman" w:cs="Times New Roman"/>
          <w:sz w:val="24"/>
          <w:szCs w:val="24"/>
        </w:rPr>
        <w:t>ни имоти  през времето от 14.00 ч до 16.00 ч и от 23.00 ч. до 08.00 ч.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C7A50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Pr="00AC6AC4">
        <w:rPr>
          <w:rFonts w:ascii="Times New Roman" w:hAnsi="Times New Roman" w:cs="Times New Roman"/>
          <w:sz w:val="24"/>
          <w:szCs w:val="24"/>
        </w:rPr>
        <w:t>Вдигането на шум по време на строителство за времето от 14,00 ч до 16,00 ч и от 23,00</w:t>
      </w:r>
      <w:r>
        <w:rPr>
          <w:rFonts w:ascii="Times New Roman" w:hAnsi="Times New Roman" w:cs="Times New Roman"/>
          <w:sz w:val="24"/>
          <w:szCs w:val="24"/>
        </w:rPr>
        <w:t xml:space="preserve"> ч до 08.00 ч.</w:t>
      </w:r>
    </w:p>
    <w:p w14:paraId="673D3B7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D155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417DD">
        <w:rPr>
          <w:rFonts w:ascii="Times New Roman" w:hAnsi="Times New Roman" w:cs="Times New Roman"/>
          <w:sz w:val="24"/>
          <w:szCs w:val="24"/>
        </w:rPr>
        <w:t>Ползването на тротоари, площади, улици, междужилищни пространства, градини, паркове и други терени общинска собственост за провеждането на сватбени, семейни и други частни събирания, както и от улични музиканти, певци, артисти и други самодейци.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FD78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Движението на моторни превозни средства </w:t>
      </w:r>
      <w:r w:rsidRPr="00AC6A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МПС</w:t>
      </w:r>
      <w:r w:rsidRPr="00AC6A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без шумозаглушаване или с неизправно шумозаглушаване.</w:t>
      </w:r>
    </w:p>
    <w:p w14:paraId="679BCA2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Движението на МПС с течове.</w:t>
      </w:r>
    </w:p>
    <w:p w14:paraId="5EA6326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 Движението на МПС, замърсяващи пътната настилка.</w:t>
      </w:r>
    </w:p>
    <w:p w14:paraId="28E847C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Домуването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товарни автомобили, автобуси и строителна мобилна техника по улици, вътрешни комплекси, алеи, паркинги и тротоари.</w:t>
      </w:r>
    </w:p>
    <w:p w14:paraId="721747A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 На водачите на МПС, извършването на демонстративни маневри, като описване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полукръгове или кръгове на място, или приплъзване на гуми и други застрашаващи безопасността на водача и останалите граждани извън случаите, предвидени в Закона за движение по пътищата.</w:t>
      </w:r>
    </w:p>
    <w:p w14:paraId="0224DD1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 Предизвикването на силен шум с музикалните автомобилни уредби. </w:t>
      </w:r>
    </w:p>
    <w:p w14:paraId="5B43565C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AC6AC4">
        <w:rPr>
          <w:rFonts w:ascii="Times New Roman" w:hAnsi="Times New Roman" w:cs="Times New Roman"/>
          <w:sz w:val="24"/>
          <w:szCs w:val="24"/>
        </w:rPr>
        <w:t>(2)</w:t>
      </w: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61AF">
        <w:rPr>
          <w:rFonts w:ascii="Times New Roman" w:hAnsi="Times New Roman" w:cs="Times New Roman"/>
          <w:sz w:val="24"/>
          <w:szCs w:val="24"/>
        </w:rPr>
        <w:t>Изключение от забраната по ал.1, т. 3 се допуска с разрешение на кмета на общината, като организатор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9061AF">
        <w:rPr>
          <w:rFonts w:ascii="Times New Roman" w:hAnsi="Times New Roman" w:cs="Times New Roman"/>
          <w:sz w:val="24"/>
          <w:szCs w:val="24"/>
        </w:rPr>
        <w:t xml:space="preserve"> на събитието подава заявление </w:t>
      </w:r>
      <w:r w:rsidRPr="00AC6AC4">
        <w:rPr>
          <w:rFonts w:ascii="Times New Roman" w:hAnsi="Times New Roman" w:cs="Times New Roman"/>
          <w:sz w:val="24"/>
          <w:szCs w:val="24"/>
        </w:rPr>
        <w:t>(</w:t>
      </w:r>
      <w:r w:rsidRPr="009061AF">
        <w:rPr>
          <w:rFonts w:ascii="Times New Roman" w:hAnsi="Times New Roman" w:cs="Times New Roman"/>
          <w:sz w:val="24"/>
          <w:szCs w:val="24"/>
        </w:rPr>
        <w:t>Приложение №1</w:t>
      </w:r>
      <w:r w:rsidRPr="00AC6AC4">
        <w:rPr>
          <w:rFonts w:ascii="Times New Roman" w:hAnsi="Times New Roman" w:cs="Times New Roman"/>
          <w:sz w:val="24"/>
          <w:szCs w:val="24"/>
        </w:rPr>
        <w:t>)</w:t>
      </w:r>
      <w:r w:rsidRPr="009061AF">
        <w:rPr>
          <w:rFonts w:ascii="Times New Roman" w:hAnsi="Times New Roman" w:cs="Times New Roman"/>
          <w:sz w:val="24"/>
          <w:szCs w:val="24"/>
        </w:rPr>
        <w:t xml:space="preserve"> в седем дневен срок преди датата на провеждането му. За ползването на тротоари, площади, улични платна, както и терени с друго предназначение, които са общинска собственост се заплаща такса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1AF">
        <w:rPr>
          <w:rFonts w:ascii="Times New Roman" w:hAnsi="Times New Roman" w:cs="Times New Roman"/>
          <w:sz w:val="24"/>
          <w:szCs w:val="24"/>
        </w:rPr>
        <w:t>23,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1AF">
        <w:rPr>
          <w:rFonts w:ascii="Times New Roman" w:hAnsi="Times New Roman" w:cs="Times New Roman"/>
          <w:sz w:val="24"/>
          <w:szCs w:val="24"/>
        </w:rPr>
        <w:t>4 от Наредбата за определянето и администрирането на местните такси и цени на услуги на територията на община Долни чифлик.</w:t>
      </w:r>
    </w:p>
    <w:p w14:paraId="4154E37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BodytextBold"/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4.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 опазване на живота и здравето на хората се забранява: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A60C43" w14:textId="77777777" w:rsidR="001773DE" w:rsidRPr="00AC6AC4" w:rsidRDefault="001773DE" w:rsidP="001773DE">
      <w:pPr>
        <w:pStyle w:val="4"/>
        <w:shd w:val="clear" w:color="auto" w:fill="auto"/>
        <w:tabs>
          <w:tab w:val="right" w:pos="9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 Уп</w:t>
      </w:r>
      <w:r w:rsidRPr="00AC6AC4">
        <w:rPr>
          <w:rFonts w:ascii="Times New Roman" w:hAnsi="Times New Roman" w:cs="Times New Roman"/>
          <w:sz w:val="24"/>
          <w:szCs w:val="24"/>
        </w:rPr>
        <w:t>отребата на алкохол и други упойващи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вещества по всяко време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открито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улици, тротоари, площади,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паркове и градини,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междублокови пространства, дворове на училища,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детски ясли и градини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други открити места за трайно задоволяване на обществените потребности, с изключение на случаите на организирани и разрешени по законов ред чествания, събори и други прояви.</w:t>
      </w:r>
    </w:p>
    <w:p w14:paraId="2D31589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AC6AC4">
        <w:rPr>
          <w:rFonts w:ascii="Times New Roman" w:hAnsi="Times New Roman" w:cs="Times New Roman"/>
          <w:sz w:val="24"/>
          <w:szCs w:val="24"/>
        </w:rPr>
        <w:t>Миенето на моторни превозни средства по улиците, площадите, детските и спортните площадки, озеленените междублокови и други пространства.</w:t>
      </w:r>
    </w:p>
    <w:p w14:paraId="59210C4C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50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Прането на килими, черги и други върху уличното платно.</w:t>
      </w:r>
    </w:p>
    <w:p w14:paraId="63E19F37" w14:textId="77777777" w:rsidR="001773DE" w:rsidRPr="00AC6AC4" w:rsidRDefault="001773DE" w:rsidP="001773DE">
      <w:pPr>
        <w:pStyle w:val="4"/>
        <w:shd w:val="clear" w:color="auto" w:fill="auto"/>
        <w:tabs>
          <w:tab w:val="right" w:pos="709"/>
        </w:tabs>
        <w:spacing w:line="240" w:lineRule="auto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AC6AC4">
        <w:rPr>
          <w:rFonts w:ascii="Times New Roman" w:hAnsi="Times New Roman" w:cs="Times New Roman"/>
          <w:sz w:val="24"/>
          <w:szCs w:val="24"/>
        </w:rPr>
        <w:t>Отвеждането на отпа</w:t>
      </w:r>
      <w:r>
        <w:rPr>
          <w:rFonts w:ascii="Times New Roman" w:hAnsi="Times New Roman" w:cs="Times New Roman"/>
          <w:sz w:val="24"/>
          <w:szCs w:val="24"/>
        </w:rPr>
        <w:t>дъчни</w:t>
      </w:r>
      <w:r w:rsidRPr="00AC6AC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фекални води извън определените за това места.</w:t>
      </w:r>
    </w:p>
    <w:p w14:paraId="61A5F87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Pr="00AC6AC4">
        <w:rPr>
          <w:rFonts w:ascii="Times New Roman" w:hAnsi="Times New Roman" w:cs="Times New Roman"/>
          <w:sz w:val="24"/>
          <w:szCs w:val="24"/>
        </w:rPr>
        <w:t>Отвеждането на отпа</w:t>
      </w:r>
      <w:r>
        <w:rPr>
          <w:rFonts w:ascii="Times New Roman" w:hAnsi="Times New Roman" w:cs="Times New Roman"/>
          <w:sz w:val="24"/>
          <w:szCs w:val="24"/>
        </w:rPr>
        <w:t>дъчни</w:t>
      </w:r>
      <w:r w:rsidRPr="00AC6AC4">
        <w:rPr>
          <w:rFonts w:ascii="Times New Roman" w:hAnsi="Times New Roman" w:cs="Times New Roman"/>
          <w:sz w:val="24"/>
          <w:szCs w:val="24"/>
        </w:rPr>
        <w:t xml:space="preserve"> води от автосервизи, автомивки, басейни, обществени перални и други търговски и промишлени обекти на уличното платно .</w:t>
      </w:r>
    </w:p>
    <w:p w14:paraId="373AC8C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AC6AC4">
        <w:rPr>
          <w:rFonts w:ascii="Times New Roman" w:hAnsi="Times New Roman" w:cs="Times New Roman"/>
          <w:sz w:val="24"/>
          <w:szCs w:val="24"/>
        </w:rPr>
        <w:t>Използването на питейна вода за непитейни нужди - поливане на зелени площи, насаждения или за измиване на улици, площади, балкони, превозни средства, пране на килими и други, при обявено ограничение на водоподаването.</w:t>
      </w:r>
    </w:p>
    <w:p w14:paraId="6534327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 </w:t>
      </w:r>
      <w:r w:rsidRPr="00AC6AC4">
        <w:rPr>
          <w:rFonts w:ascii="Times New Roman" w:hAnsi="Times New Roman" w:cs="Times New Roman"/>
          <w:sz w:val="24"/>
          <w:szCs w:val="24"/>
        </w:rPr>
        <w:t>Държането и складирането на вещества, отделящи неприятна миризма, както и паленето на вещества, които при горенето си отделят такива миризми и дим.</w:t>
      </w:r>
    </w:p>
    <w:p w14:paraId="1E80A20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 Пускане свободното по улиците, градините, парковете и други обществени места на кучета и други домашни любимци. Собствениците им са длъжни да ги разхождат с нашийник и повод, както и да вземат всички необходими мерки да не създават опасност за хората или други животни.</w:t>
      </w:r>
    </w:p>
    <w:p w14:paraId="47D3984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5.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 осигуряване и опазване на обществения ред се забранява:</w:t>
      </w:r>
    </w:p>
    <w:p w14:paraId="1B85405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9E501A">
        <w:rPr>
          <w:rFonts w:ascii="Times New Roman" w:hAnsi="Times New Roman" w:cs="Times New Roman"/>
          <w:sz w:val="24"/>
          <w:szCs w:val="24"/>
        </w:rPr>
        <w:t>1</w:t>
      </w:r>
      <w:r w:rsidRPr="008D74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Хвърлянето и възпламеняването на бомби, пиратки и други гърмящи и пожароопасни стоки и предмети на обществени места</w:t>
      </w:r>
      <w:r>
        <w:rPr>
          <w:rFonts w:ascii="Times New Roman" w:hAnsi="Times New Roman" w:cs="Times New Roman"/>
          <w:sz w:val="24"/>
          <w:szCs w:val="24"/>
        </w:rPr>
        <w:t>, както и на места, които са в близост до лесно запалими материали и течности.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343E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50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Използването на ластици, прашки и други подобни приспособления за хвърляне на камъни и взривяване на бомбички и други средства, с които се нарушава обществения ред и спокойствието на гражданите и представляват опасност за техния живот.</w:t>
      </w:r>
    </w:p>
    <w:p w14:paraId="32516C2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Достъпът на лица, употребили алкохол или други упойващи вещества в сгради и на места, предназначени за обществено ползване, като административни сгради, лечебни, детски и учебни заведения и други.</w:t>
      </w:r>
    </w:p>
    <w:p w14:paraId="78B00A6E" w14:textId="77777777" w:rsidR="001773DE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Неприлично и непристойно поведение и действия, нарушаващи обичайните норми за морал и поведение, уронващи достойнството и засягащи честта на гражданите на обществени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D297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Fonts w:ascii="Times New Roman" w:hAnsi="Times New Roman" w:cs="Times New Roman"/>
          <w:sz w:val="24"/>
          <w:szCs w:val="24"/>
        </w:rPr>
        <w:t>5</w:t>
      </w:r>
      <w:r w:rsidRPr="008D74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6AC4">
        <w:rPr>
          <w:rFonts w:ascii="Times New Roman" w:hAnsi="Times New Roman" w:cs="Times New Roman"/>
          <w:sz w:val="24"/>
          <w:szCs w:val="24"/>
        </w:rPr>
        <w:t>зползването на неприлични изрази, оскърбително отношение и</w:t>
      </w:r>
      <w:r w:rsidRPr="00B969E1"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държание към гражданите и органите на властта, скарване, сбиване и други действия, с които се нарушава обществения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C6AC4">
        <w:rPr>
          <w:rFonts w:ascii="Times New Roman" w:hAnsi="Times New Roman" w:cs="Times New Roman"/>
          <w:sz w:val="24"/>
          <w:szCs w:val="24"/>
        </w:rPr>
        <w:t xml:space="preserve"> ред и спокойствие.</w:t>
      </w:r>
    </w:p>
    <w:p w14:paraId="067D0F8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Излагането, продажбата и рекламата на вестници, списания и друга литература и артикули с еротично съдържание, както и такива, насаждащи етническа омраза по улиците, в обществения транспорт и на други обществени места.</w:t>
      </w:r>
    </w:p>
    <w:p w14:paraId="06CA7316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9E501A">
        <w:rPr>
          <w:rFonts w:ascii="Times New Roman" w:hAnsi="Times New Roman" w:cs="Times New Roman"/>
          <w:sz w:val="24"/>
          <w:szCs w:val="24"/>
        </w:rPr>
        <w:t>7</w:t>
      </w:r>
      <w:r w:rsidRPr="008D74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Поставянето на плакати и други рекламни материали, показващи или провокиращи насилие, както и употреба на наркотични и упойващи вещества.</w:t>
      </w:r>
    </w:p>
    <w:p w14:paraId="1FADC4D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Играенето на хазартни игри по улиците, площадите, парковете, зелените площи и </w:t>
      </w:r>
      <w:r w:rsidRPr="00AC6AC4">
        <w:rPr>
          <w:rFonts w:ascii="Times New Roman" w:hAnsi="Times New Roman" w:cs="Times New Roman"/>
          <w:sz w:val="24"/>
          <w:szCs w:val="24"/>
        </w:rPr>
        <w:lastRenderedPageBreak/>
        <w:t>други обществени места.</w:t>
      </w:r>
      <w:r w:rsidRPr="008D74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647E1C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6.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 За опазването на публичната и частна собственост се забранява:</w:t>
      </w:r>
    </w:p>
    <w:p w14:paraId="7246DF7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9E501A">
        <w:rPr>
          <w:rFonts w:ascii="Times New Roman" w:hAnsi="Times New Roman" w:cs="Times New Roman"/>
          <w:sz w:val="24"/>
          <w:szCs w:val="24"/>
        </w:rPr>
        <w:t>1</w:t>
      </w:r>
      <w:r w:rsidRPr="00605E6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Замърсяването, повреждането и унищожаването на агитационни и рекламни материали (обяви, афиши, писмени съобщения, рекламни табели, рекламни съоръжения, информационни табла и други подобни), поставени с разрешение на кмета на община Долни чифлик или упълномощено лице от общинската администрация.</w:t>
      </w:r>
    </w:p>
    <w:p w14:paraId="23F8F77C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9E501A">
        <w:rPr>
          <w:rFonts w:ascii="Times New Roman" w:hAnsi="Times New Roman" w:cs="Times New Roman"/>
          <w:sz w:val="24"/>
          <w:szCs w:val="24"/>
        </w:rPr>
        <w:t>2</w:t>
      </w:r>
      <w:r w:rsidRPr="00605E6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Писането, драскането и разполагането на обяви, афиши, плакати, некролози, възпоменания, агитационни или рекламни материали и други извън регламентираните от община Долни чифлик за това места, като и на дървета, фасади и огради, пътни съоръжения, по витрини на търговски обекти, жилищни и административни сгради и др. подобни, без издадено разрешение на собственика, управителя или изпълнителния директор на съответната фирма или учреждение.</w:t>
      </w:r>
    </w:p>
    <w:p w14:paraId="213B1CB3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E501A">
        <w:rPr>
          <w:rFonts w:ascii="Times New Roman" w:hAnsi="Times New Roman" w:cs="Times New Roman"/>
          <w:sz w:val="24"/>
          <w:szCs w:val="24"/>
        </w:rPr>
        <w:t>3</w:t>
      </w:r>
      <w:r w:rsidRPr="00605E6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Поставянето на изборни материали, освен на определените от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C6AC4">
        <w:rPr>
          <w:rFonts w:ascii="Times New Roman" w:hAnsi="Times New Roman" w:cs="Times New Roman"/>
          <w:sz w:val="24"/>
          <w:szCs w:val="24"/>
        </w:rPr>
        <w:t xml:space="preserve">мета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AC4">
        <w:rPr>
          <w:rFonts w:ascii="Times New Roman" w:hAnsi="Times New Roman" w:cs="Times New Roman"/>
          <w:sz w:val="24"/>
          <w:szCs w:val="24"/>
        </w:rPr>
        <w:t xml:space="preserve">бщина Долни чифлик места.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6AC4">
        <w:rPr>
          <w:rFonts w:ascii="Times New Roman" w:hAnsi="Times New Roman" w:cs="Times New Roman"/>
          <w:sz w:val="24"/>
          <w:szCs w:val="24"/>
        </w:rPr>
        <w:t>-дневен срок след изборния ден представителите на партиите, коалициите и инициативните комитети са длъжни да премахнат поставените от тях изборни материали.</w:t>
      </w:r>
    </w:p>
    <w:p w14:paraId="73C8D1E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E50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Късането и повреждането на обяви, съобщения, плакати и други нагледни агитационни и рекламни материали, поставени на определените за тази цел места.</w:t>
      </w:r>
    </w:p>
    <w:p w14:paraId="7A293A5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E501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Повреждането, разместването и унищожаването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обозначителни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 xml:space="preserve"> знаци и информационни табели, пътни знаци, осветителни тела, контейнери или други съоръжения за отпадъци, поставени с разрешение на кмета на община Долни чифлик.</w:t>
      </w:r>
    </w:p>
    <w:p w14:paraId="1AB0416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E501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Повреждане, разместване, преместване или унищожаване на пътните, тротоарните, градинските и парковите настилки, осветителните тела, скулптурно-декоративните елементи, парковите и архитектурни елементи (пейки, детски съоръжения, чешми, фонтани и други), пътните съоръжения и принадлежностите на уличната, пътната и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алейната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 xml:space="preserve"> мрежа (пътни знаци, табели, указатели, решетки на отводнителни шахти, капаци на ревизионни шахти, ограждащи пана и решетки, съдове за смет).</w:t>
      </w:r>
    </w:p>
    <w:p w14:paraId="76CAA50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9E501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Повреждане, разместване, унищожаване, замърсяване или увреждане по друг начин на паметници на културата, други паметници, паметни плочи, барелефи и други подобни.</w:t>
      </w:r>
    </w:p>
    <w:p w14:paraId="5729BA6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9E501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Рисуването, писането, драскането по фасади, градински и паркови настилки, паркова мебел, съоръженията и други публични и частни обекти, освен на определените за целта места.</w:t>
      </w:r>
    </w:p>
    <w:p w14:paraId="76E02E5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9E501A">
        <w:rPr>
          <w:rFonts w:ascii="Times New Roman" w:hAnsi="Times New Roman" w:cs="Times New Roman"/>
          <w:sz w:val="24"/>
          <w:szCs w:val="24"/>
        </w:rPr>
        <w:t xml:space="preserve"> 9</w:t>
      </w:r>
      <w:r w:rsidRPr="0070023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Складирането на строителни материали, отпадъци, дърва, дървен материал или насипни товари, амбалаж и изкопни маси около сгради, по улици, площади, паркове, междублокови пространства и тротоари за повече от 14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EF2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9E50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 xml:space="preserve">Разполагането на палатки,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местодомуването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кемпери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>, каравани или други</w:t>
      </w:r>
      <w:r>
        <w:rPr>
          <w:rFonts w:ascii="Times New Roman" w:hAnsi="Times New Roman" w:cs="Times New Roman"/>
          <w:sz w:val="24"/>
          <w:szCs w:val="24"/>
        </w:rPr>
        <w:t xml:space="preserve"> МПС</w:t>
      </w:r>
      <w:r w:rsidRPr="00AC6AC4">
        <w:rPr>
          <w:rFonts w:ascii="Times New Roman" w:hAnsi="Times New Roman" w:cs="Times New Roman"/>
          <w:sz w:val="24"/>
          <w:szCs w:val="24"/>
        </w:rPr>
        <w:t xml:space="preserve"> за временен подслон по улиците, площадите, междублоковите пространства и други обществени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BC231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E501A">
        <w:rPr>
          <w:rFonts w:ascii="Times New Roman" w:hAnsi="Times New Roman" w:cs="Times New Roman"/>
          <w:sz w:val="24"/>
          <w:szCs w:val="24"/>
        </w:rPr>
        <w:t>11</w:t>
      </w:r>
      <w:r w:rsidRPr="00BC1A7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Местодомуването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товарни МПС над 3 тона товароносимост, ремаркета над 2 тона и автобуси над 20 пътнически места, строителни машини и техника, извън определените за това места.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5BFA5" w14:textId="77777777" w:rsidR="001773DE" w:rsidRPr="00AC6AC4" w:rsidRDefault="001773DE" w:rsidP="001773DE">
      <w:pPr>
        <w:pStyle w:val="4"/>
        <w:shd w:val="clear" w:color="auto" w:fill="auto"/>
        <w:tabs>
          <w:tab w:val="right" w:pos="962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9E501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Започването/завършването на курсовете на автобусите</w:t>
      </w:r>
      <w:r w:rsidRPr="00AC6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 обществен превоз на пътници по редовните линии по общинската, областната и републиканската транспортна схема, извън автоспирките, определени със заповед на кмета на община Долни чифлик, като начална/крайна спирка.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601B7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9E501A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Движението на верижни машини по асфалтирани улици и пътища</w:t>
      </w:r>
      <w:r>
        <w:rPr>
          <w:rFonts w:ascii="Times New Roman" w:hAnsi="Times New Roman" w:cs="Times New Roman"/>
          <w:sz w:val="24"/>
          <w:szCs w:val="24"/>
        </w:rPr>
        <w:t>, собственост на община Долни чифлик.</w:t>
      </w:r>
    </w:p>
    <w:p w14:paraId="220CD573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14:paraId="61655BF1" w14:textId="77777777" w:rsidR="001773DE" w:rsidRPr="009829AB" w:rsidRDefault="001773DE" w:rsidP="001773DE">
      <w:pPr>
        <w:pStyle w:val="Bodytext6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Раздел трети</w:t>
      </w:r>
    </w:p>
    <w:p w14:paraId="08850B1D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>ОПАЗВАНЕ НА ПЪТНАТА ИНФРАСТРУКТУРА И ПОДДЪРЖАНЕ НА ЕСТЕТИЧЕН ВИД И ЧИСТОТА НА НАСЕЛЕНИТЕ МЕСТА НА ТЕРИТОРИЯТА НА ОБЩИНА ДОЛНИ ЧИФЛИК</w:t>
      </w:r>
    </w:p>
    <w:p w14:paraId="730813DA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EE748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9E501A">
        <w:rPr>
          <w:rStyle w:val="BodytextBold"/>
          <w:rFonts w:ascii="Times New Roman" w:hAnsi="Times New Roman" w:cs="Times New Roman"/>
          <w:sz w:val="24"/>
          <w:szCs w:val="24"/>
        </w:rPr>
        <w:t>7.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Поддържането на добър естетичен вид и чистота на производствени, административни, обществени сгради, складове, гаражи, паркинги, пазари и други имоти, </w:t>
      </w:r>
      <w:r w:rsidRPr="00AC6AC4">
        <w:rPr>
          <w:rFonts w:ascii="Times New Roman" w:hAnsi="Times New Roman" w:cs="Times New Roman"/>
          <w:sz w:val="24"/>
          <w:szCs w:val="24"/>
        </w:rPr>
        <w:lastRenderedPageBreak/>
        <w:t>както и прилежащите им пространства се осигурява от собствениците или наемателите, които ги управляват, стопанисват и ползват.</w:t>
      </w:r>
    </w:p>
    <w:p w14:paraId="31F8385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AC6AC4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 опазването и поддържането на хигиената и естетичния вид на населените места и на околната среда, собствениците и наемателите на недвижими имоти са длъжни:</w:t>
      </w:r>
    </w:p>
    <w:p w14:paraId="1A95C296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AC6AC4">
        <w:rPr>
          <w:rFonts w:ascii="Times New Roman" w:hAnsi="Times New Roman" w:cs="Times New Roman"/>
          <w:sz w:val="24"/>
          <w:szCs w:val="24"/>
        </w:rPr>
        <w:t>1</w:t>
      </w:r>
      <w:r w:rsidRPr="009E50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Да почистват прилежащите около тях площи от отпадъци, сняг, наноси, изсъхнали треви и друга растителност.</w:t>
      </w:r>
    </w:p>
    <w:p w14:paraId="7E56C6AF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01A">
        <w:rPr>
          <w:rFonts w:ascii="Times New Roman" w:hAnsi="Times New Roman" w:cs="Times New Roman"/>
          <w:sz w:val="24"/>
          <w:szCs w:val="24"/>
        </w:rPr>
        <w:t xml:space="preserve">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Да почистват граничещите с имота улични тротоари.</w:t>
      </w:r>
    </w:p>
    <w:p w14:paraId="621131BD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9E50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Да окосяват тревните площи в границите на притежаваните от тях имоти.</w:t>
      </w:r>
    </w:p>
    <w:p w14:paraId="48AE1DC4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9E50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>Да отстраняват ледените висулки по стрехите на сградите.</w:t>
      </w:r>
    </w:p>
    <w:p w14:paraId="5AB8B69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C6AC4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Дейностите по ал. 2, по отношение на сгради в режим на етажна собственост, се осигуряват от управителните съвети или от управителя на етажната собственост.</w:t>
      </w:r>
    </w:p>
    <w:p w14:paraId="7B412574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Собствениците или ползвателите на посочените в ал. 1 обекти са длъжни да не допускат напускането на обекта от МПС, създаващи предпоставка за замърсяване на пътното платно и прилежащата територия.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0D46BD3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6AC4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Собствениците или ползвателите на варови, бетонови възли и изпълнителите на строителни обекти са длъжни да осигурят необходимите условия и техника за измиване и почистване на излизащите МПС. Забранява се напускането на обекта от МПС, създаващи предпоставка за замърсяване на пътното платно и прилежащата територия.</w:t>
      </w:r>
    </w:p>
    <w:p w14:paraId="6DD6AECA" w14:textId="77777777" w:rsidR="001773DE" w:rsidRPr="00AC6AC4" w:rsidRDefault="001773DE" w:rsidP="001773DE">
      <w:pPr>
        <w:pStyle w:val="4"/>
        <w:shd w:val="clear" w:color="auto" w:fill="auto"/>
        <w:tabs>
          <w:tab w:val="center" w:pos="6113"/>
          <w:tab w:val="left" w:pos="709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C6AC4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Забранява се полагането на кабели и други линейни проводи върху тротоари, пътни платна, фасади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AC4">
        <w:rPr>
          <w:rFonts w:ascii="Times New Roman" w:hAnsi="Times New Roman" w:cs="Times New Roman"/>
          <w:sz w:val="24"/>
          <w:szCs w:val="24"/>
        </w:rPr>
        <w:t>сгради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без съгласието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собствениците, дървета, стълбове на градската осветителна мрежа и пътните знаци, освен ако не са разрешени по Закона за устройство на територията.</w:t>
      </w:r>
    </w:p>
    <w:p w14:paraId="5FFC6F38" w14:textId="77777777" w:rsidR="001773DE" w:rsidRPr="00AC6AC4" w:rsidRDefault="001773DE" w:rsidP="001773DE">
      <w:pPr>
        <w:pStyle w:val="4"/>
        <w:shd w:val="clear" w:color="auto" w:fill="auto"/>
        <w:tabs>
          <w:tab w:val="left" w:pos="6198"/>
          <w:tab w:val="left" w:pos="7092"/>
          <w:tab w:val="right" w:pos="9639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C6AC4"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Собствениците или ползвателите на недвижими имоти са длъжни да ги поддържат в добро състояние и в естетичен вид, да извършват за своя сметка необходимите работи по ремонта, възстановяването или премахването на неподходящи по външен вид, местонахождение или разположение второстепенни, стопански, временни и преместваеми постройки, павилиони, будки, щандове, както и да извършват необходимите работи в интерес на сигурността, безопасността на движението, здравеопазването, хигиената, естетиката и чистотата в населеното място и спокойствието на гражданите.</w:t>
      </w:r>
    </w:p>
    <w:p w14:paraId="7243B0A6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A924C3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4C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Изхвърлянето на семки</w:t>
      </w:r>
      <w:r w:rsidRPr="00AC6AC4">
        <w:rPr>
          <w:rFonts w:ascii="Times New Roman" w:hAnsi="Times New Roman" w:cs="Times New Roman"/>
          <w:sz w:val="24"/>
          <w:szCs w:val="24"/>
        </w:rPr>
        <w:t>, люспи, черупки, угарки, опаковки, употребени билети и други отпадъци, извън определените за целта места;</w:t>
      </w:r>
    </w:p>
    <w:p w14:paraId="29DCD36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BodytextBold"/>
          <w:rFonts w:ascii="Times New Roman" w:hAnsi="Times New Roman" w:cs="Times New Roman"/>
          <w:i/>
          <w:iCs/>
        </w:rPr>
        <w:t xml:space="preserve"> </w:t>
      </w:r>
      <w:r w:rsidRPr="00A924C3">
        <w:rPr>
          <w:rStyle w:val="BodytextBold"/>
          <w:rFonts w:ascii="Times New Roman" w:hAnsi="Times New Roman" w:cs="Times New Roman"/>
        </w:rPr>
        <w:t>Чл.</w:t>
      </w:r>
      <w:r>
        <w:rPr>
          <w:rStyle w:val="BodytextBold"/>
          <w:rFonts w:ascii="Times New Roman" w:hAnsi="Times New Roman" w:cs="Times New Roman"/>
        </w:rPr>
        <w:t xml:space="preserve"> </w:t>
      </w:r>
      <w:r w:rsidRPr="00A924C3">
        <w:rPr>
          <w:rStyle w:val="BodytextBold"/>
          <w:rFonts w:ascii="Times New Roman" w:hAnsi="Times New Roman" w:cs="Times New Roman"/>
        </w:rPr>
        <w:t>9</w:t>
      </w:r>
      <w:r w:rsidRPr="003B3E4F">
        <w:rPr>
          <w:rStyle w:val="BodytextBold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BodytextBold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Физическите и юридическите лица, използващи съдове и прибори за еднократна употреба, са длъжни да организират тяхното събиране и изхвърляне.</w:t>
      </w:r>
    </w:p>
    <w:p w14:paraId="17A7F802" w14:textId="77777777" w:rsidR="001773DE" w:rsidRPr="00AC6AC4" w:rsidRDefault="001773DE" w:rsidP="001773DE">
      <w:pPr>
        <w:pStyle w:val="4"/>
        <w:shd w:val="clear" w:color="auto" w:fill="auto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14:paraId="21E21E6C" w14:textId="77777777" w:rsidR="001773DE" w:rsidRPr="009829AB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Раздел четвърти</w:t>
      </w:r>
    </w:p>
    <w:p w14:paraId="7AB5E9D3" w14:textId="77777777" w:rsidR="001773DE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t>ОПАЗВАНЕ НА ОБЩЕСТВЕНИЯ РЕД В ЖИЛИЩНИ</w:t>
      </w:r>
      <w:r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ИМОТИ</w:t>
      </w: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УРЕГУЛИРАНИТЕ ПОЗЕМЛЕНИ ИМОТИ</w:t>
      </w:r>
    </w:p>
    <w:p w14:paraId="2FD846A1" w14:textId="77777777" w:rsidR="001773DE" w:rsidRPr="00E030AB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71A557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Чл. 10.</w:t>
      </w:r>
      <w:r w:rsidRPr="00FB214C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(1) В жилищните </w:t>
      </w:r>
      <w:r>
        <w:rPr>
          <w:rFonts w:ascii="Times New Roman" w:hAnsi="Times New Roman" w:cs="Times New Roman"/>
          <w:sz w:val="24"/>
          <w:szCs w:val="24"/>
        </w:rPr>
        <w:t>имоти</w:t>
      </w:r>
      <w:r w:rsidRPr="00AC6AC4">
        <w:rPr>
          <w:rFonts w:ascii="Times New Roman" w:hAnsi="Times New Roman" w:cs="Times New Roman"/>
          <w:sz w:val="24"/>
          <w:szCs w:val="24"/>
        </w:rPr>
        <w:t>, в урегулираните поземлени имоти и дворове се забранява:</w:t>
      </w:r>
    </w:p>
    <w:p w14:paraId="684CD0C7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AC6AC4">
        <w:rPr>
          <w:rFonts w:ascii="Times New Roman" w:hAnsi="Times New Roman" w:cs="Times New Roman"/>
          <w:sz w:val="24"/>
          <w:szCs w:val="24"/>
        </w:rPr>
        <w:t>1</w:t>
      </w:r>
      <w:r w:rsidRPr="00A92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Извършването на дейности от битов и стопански характер, строително-монтажни или ремонтни дейности в жилищните </w:t>
      </w:r>
      <w:r>
        <w:rPr>
          <w:rFonts w:ascii="Times New Roman" w:hAnsi="Times New Roman" w:cs="Times New Roman"/>
          <w:sz w:val="24"/>
          <w:szCs w:val="24"/>
        </w:rPr>
        <w:t>имоти</w:t>
      </w:r>
      <w:r w:rsidRPr="00AC6AC4">
        <w:rPr>
          <w:rFonts w:ascii="Times New Roman" w:hAnsi="Times New Roman" w:cs="Times New Roman"/>
          <w:sz w:val="24"/>
          <w:szCs w:val="24"/>
        </w:rPr>
        <w:t xml:space="preserve"> и в близост до тях, с които се нарушава спокойствието на живущите, в часовете от 14.00 ч. до 16.00 ч. и от 23.00 ч. до 08.00 ч.,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AC6AC4">
        <w:rPr>
          <w:rFonts w:ascii="Times New Roman" w:hAnsi="Times New Roman" w:cs="Times New Roman"/>
          <w:sz w:val="24"/>
          <w:szCs w:val="24"/>
        </w:rPr>
        <w:t>изключение на дейностите по организирано събиране и извозване на битовите отпадъци.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23E6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24C3">
        <w:rPr>
          <w:rFonts w:ascii="Times New Roman" w:hAnsi="Times New Roman" w:cs="Times New Roman"/>
          <w:sz w:val="24"/>
          <w:szCs w:val="24"/>
        </w:rPr>
        <w:t xml:space="preserve">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Използването на озвучителна техника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AC6AC4">
        <w:rPr>
          <w:rFonts w:ascii="Times New Roman" w:hAnsi="Times New Roman" w:cs="Times New Roman"/>
          <w:sz w:val="24"/>
          <w:szCs w:val="24"/>
        </w:rPr>
        <w:t xml:space="preserve">висока звукова мощност, репетициите на музикални състави и музикална преподавателска дейност без осигуряване на ефикасни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обезшумителни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 xml:space="preserve"> мерки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FF22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24C3">
        <w:rPr>
          <w:rFonts w:ascii="Times New Roman" w:hAnsi="Times New Roman" w:cs="Times New Roman"/>
          <w:sz w:val="24"/>
          <w:szCs w:val="24"/>
        </w:rPr>
        <w:t xml:space="preserve">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Провеждането на празненства или други битови мероприятия, създаващи силен шум, смущаващ обитателите на други жилища в интервала от 14.00 ч. до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ч. и от 23.00 ч. до 8.00 ч.</w:t>
      </w:r>
    </w:p>
    <w:p w14:paraId="2B09464A" w14:textId="77777777" w:rsidR="001773DE" w:rsidRPr="00AC6AC4" w:rsidRDefault="001773DE" w:rsidP="001773DE">
      <w:pPr>
        <w:pStyle w:val="4"/>
        <w:shd w:val="clear" w:color="auto" w:fill="auto"/>
        <w:tabs>
          <w:tab w:val="left" w:pos="129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       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В жилищните </w:t>
      </w:r>
      <w:r>
        <w:rPr>
          <w:rFonts w:ascii="Times New Roman" w:hAnsi="Times New Roman" w:cs="Times New Roman"/>
          <w:sz w:val="24"/>
          <w:szCs w:val="24"/>
        </w:rPr>
        <w:t>имоти</w:t>
      </w:r>
      <w:r w:rsidRPr="00AC6AC4">
        <w:rPr>
          <w:rFonts w:ascii="Times New Roman" w:hAnsi="Times New Roman" w:cs="Times New Roman"/>
          <w:sz w:val="24"/>
          <w:szCs w:val="24"/>
        </w:rPr>
        <w:t xml:space="preserve"> и в урегулираните поземлени имоти се забранява:</w:t>
      </w:r>
    </w:p>
    <w:p w14:paraId="1DDA5E59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924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 xml:space="preserve">Отвеждането на дим и газове през прозорци и отвори в стени или по друг начин, </w:t>
      </w:r>
      <w:r w:rsidRPr="00AC6AC4">
        <w:rPr>
          <w:rFonts w:ascii="Times New Roman" w:hAnsi="Times New Roman" w:cs="Times New Roman"/>
          <w:sz w:val="24"/>
          <w:szCs w:val="24"/>
        </w:rPr>
        <w:lastRenderedPageBreak/>
        <w:t>непредвиден за целта в техническата характеристика на сградите.</w:t>
      </w:r>
    </w:p>
    <w:p w14:paraId="5D625186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924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Използването на удължители за простиране на дрехи или други извън пространството на вътрешни дворове.</w:t>
      </w:r>
    </w:p>
    <w:p w14:paraId="1FDE6FA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24C3">
        <w:rPr>
          <w:rFonts w:ascii="Times New Roman" w:hAnsi="Times New Roman" w:cs="Times New Roman"/>
          <w:sz w:val="24"/>
          <w:szCs w:val="24"/>
        </w:rPr>
        <w:t xml:space="preserve">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Използване на самоделни устройства за отопление, готвене или прехвърляне на течни и въздухообразни </w:t>
      </w:r>
      <w:proofErr w:type="spellStart"/>
      <w:r w:rsidRPr="00AC6AC4">
        <w:rPr>
          <w:rFonts w:ascii="Times New Roman" w:hAnsi="Times New Roman" w:cs="Times New Roman"/>
          <w:sz w:val="24"/>
          <w:szCs w:val="24"/>
        </w:rPr>
        <w:t>горими</w:t>
      </w:r>
      <w:proofErr w:type="spellEnd"/>
      <w:r w:rsidRPr="00AC6AC4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14:paraId="336F0C3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924C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Изливане в канализацията или на други неразрешени за това места на химически агресивни, отровни, биологически вредни вещества и отпадъчни битово фекални води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3DDE3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924C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Поставянето на недобре закрепени предмети на балкони,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прозорци или фасади, застрашаващи сигурността и създаващи опасност за живота и здравето на гражданите.</w:t>
      </w:r>
    </w:p>
    <w:p w14:paraId="4ED433B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24C3">
        <w:rPr>
          <w:rFonts w:ascii="Times New Roman" w:hAnsi="Times New Roman" w:cs="Times New Roman"/>
          <w:sz w:val="24"/>
          <w:szCs w:val="24"/>
        </w:rPr>
        <w:t xml:space="preserve">          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Изтупване, изтърсване, изхвърляне на отпадъци или изливане на вода и други течности от балконите и прозорците.</w:t>
      </w:r>
    </w:p>
    <w:p w14:paraId="3DD1D78A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A924C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Миенето на балкони и тераси с течаща вода, както и пускането на течаща вода по уличните платна.</w:t>
      </w:r>
    </w:p>
    <w:p w14:paraId="3646A8F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        </w:t>
      </w: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11.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Собствениците или ползвателите на апартаменти или обекти в жилищни </w:t>
      </w:r>
      <w:r>
        <w:rPr>
          <w:rFonts w:ascii="Times New Roman" w:hAnsi="Times New Roman" w:cs="Times New Roman"/>
          <w:sz w:val="24"/>
          <w:szCs w:val="24"/>
        </w:rPr>
        <w:t>имоти</w:t>
      </w:r>
      <w:r w:rsidRPr="00AC6AC4">
        <w:rPr>
          <w:rFonts w:ascii="Times New Roman" w:hAnsi="Times New Roman" w:cs="Times New Roman"/>
          <w:sz w:val="24"/>
          <w:szCs w:val="24"/>
        </w:rPr>
        <w:t>, блокове, кооперации, административни сгради, обществени и здравни заведения и други, както и/или фирмите, извършващи монтаж на климатични, вентилационни или отоплителни инсталации, са длъжни:</w:t>
      </w:r>
    </w:p>
    <w:p w14:paraId="4FCCF1C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924C3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Да не допускат разполагането или експлоатацията на отоплителни, климатични и вентилационни инсталации - източници на шум с високо ниво на звуково налягане и вибрации, в помещения с нормирано ниво на шума или в съседство до тях. </w:t>
      </w:r>
    </w:p>
    <w:p w14:paraId="04646EA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A924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Да отвеждат кондензата, отделящ се от отоплителните и климатични системи, които са монтирани в жилищни блокове, кооперации, административни сгради, обществени и здравни заведения и други такива чрез съответни инсталации, така че да не се оттичат върху стълбища, подходи, проходи, тротоари и други площи за движение на граждани.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02B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BodytextBold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12.</w:t>
      </w:r>
      <w:r w:rsidRPr="00FB214C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Специализираните фирми (собствениците) са длъжни да ремонтират или възстановят повредените (откраднатите) капаци и решетки на шахтите (оттоците) на поддържаната от тях инфраструктура в срок до 7 дни от писменото им уведомяване.</w:t>
      </w:r>
    </w:p>
    <w:p w14:paraId="2174D881" w14:textId="77777777" w:rsidR="001773DE" w:rsidRPr="00AC6AC4" w:rsidRDefault="001773DE" w:rsidP="001773DE">
      <w:pPr>
        <w:pStyle w:val="4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14:paraId="1AA29A0B" w14:textId="77777777" w:rsidR="001773DE" w:rsidRPr="00D94F73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4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пети</w:t>
      </w:r>
    </w:p>
    <w:p w14:paraId="6AFC4EEB" w14:textId="77777777" w:rsidR="001773DE" w:rsidRPr="005A3896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3896">
        <w:rPr>
          <w:rFonts w:ascii="Times New Roman" w:hAnsi="Times New Roman" w:cs="Times New Roman"/>
          <w:i/>
          <w:iCs/>
          <w:sz w:val="24"/>
          <w:szCs w:val="24"/>
        </w:rPr>
        <w:t>ОСИГУРЯВАНЕ НА ОБЩЕСТВЕНИЯ РЕД В ТЪРГОВСКОТО</w:t>
      </w:r>
    </w:p>
    <w:p w14:paraId="6C6C6CAD" w14:textId="77777777" w:rsidR="001773DE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3896">
        <w:rPr>
          <w:rFonts w:ascii="Times New Roman" w:hAnsi="Times New Roman" w:cs="Times New Roman"/>
          <w:i/>
          <w:iCs/>
          <w:sz w:val="24"/>
          <w:szCs w:val="24"/>
        </w:rPr>
        <w:t>ОБСЛУЖВАНЕ</w:t>
      </w:r>
    </w:p>
    <w:p w14:paraId="16922ADA" w14:textId="77777777" w:rsidR="001773DE" w:rsidRPr="00FB214C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082A65F" w14:textId="77777777" w:rsidR="001773DE" w:rsidRPr="00FB214C" w:rsidRDefault="001773DE" w:rsidP="001773DE">
      <w:pPr>
        <w:pStyle w:val="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924C3">
        <w:rPr>
          <w:rStyle w:val="BodytextBold"/>
          <w:rFonts w:ascii="Times New Roman" w:hAnsi="Times New Roman" w:cs="Times New Roman"/>
          <w:sz w:val="24"/>
          <w:szCs w:val="24"/>
        </w:rPr>
        <w:t>13.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A924C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Fonts w:ascii="Times New Roman" w:hAnsi="Times New Roman" w:cs="Times New Roman"/>
          <w:sz w:val="24"/>
          <w:szCs w:val="24"/>
        </w:rPr>
        <w:t>При упражняване на търговска дейност в стационарен обект</w:t>
      </w:r>
      <w:r w:rsidRPr="00FB214C">
        <w:rPr>
          <w:rStyle w:val="10"/>
          <w:rFonts w:ascii="Times New Roman" w:hAnsi="Times New Roman" w:cs="Times New Roman"/>
          <w:sz w:val="24"/>
          <w:szCs w:val="24"/>
        </w:rPr>
        <w:t xml:space="preserve">, </w:t>
      </w:r>
      <w:r w:rsidRPr="00FB214C">
        <w:rPr>
          <w:rFonts w:ascii="Times New Roman" w:hAnsi="Times New Roman" w:cs="Times New Roman"/>
          <w:sz w:val="24"/>
          <w:szCs w:val="24"/>
        </w:rPr>
        <w:t>физическите и юридически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FB214C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 xml:space="preserve"> и едноличните търговци подават заявление (Приложение №2)  за работно време при откриване на обекти, както и за промяна на работното им време.</w:t>
      </w:r>
    </w:p>
    <w:p w14:paraId="2F352E54" w14:textId="77777777" w:rsidR="001773DE" w:rsidRPr="00FB214C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C40A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14C">
        <w:rPr>
          <w:rFonts w:ascii="Times New Roman" w:hAnsi="Times New Roman" w:cs="Times New Roman"/>
          <w:sz w:val="24"/>
          <w:szCs w:val="24"/>
        </w:rPr>
        <w:t>Заявлението за работно време в стационарен обект  се подава  преди започване дейността на обекта и съдържа данни за:</w:t>
      </w:r>
    </w:p>
    <w:p w14:paraId="263F1F9D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C6A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C6AC4">
        <w:rPr>
          <w:rFonts w:ascii="Times New Roman" w:hAnsi="Times New Roman" w:cs="Times New Roman"/>
          <w:sz w:val="24"/>
          <w:szCs w:val="24"/>
        </w:rPr>
        <w:t xml:space="preserve"> Фирма, ЕИК (БУЛСТАТ).</w:t>
      </w:r>
    </w:p>
    <w:p w14:paraId="5EAC99D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Вид и наименование на търговския обект, търговска площ (закрита и открита).</w:t>
      </w:r>
    </w:p>
    <w:p w14:paraId="1E97DB50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>Адрес на търговския обект.</w:t>
      </w:r>
    </w:p>
    <w:p w14:paraId="42C55F62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>Предмет на дейност.</w:t>
      </w:r>
    </w:p>
    <w:p w14:paraId="28E90BD8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>Работно време, както и часове за зареждане.</w:t>
      </w:r>
    </w:p>
    <w:p w14:paraId="0F781DC3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C6AC4">
        <w:rPr>
          <w:rFonts w:ascii="Times New Roman" w:hAnsi="Times New Roman" w:cs="Times New Roman"/>
          <w:sz w:val="24"/>
          <w:szCs w:val="24"/>
        </w:rPr>
        <w:t>обственика на обекта, имейл и телефон за връзка.</w:t>
      </w:r>
    </w:p>
    <w:p w14:paraId="0E1A6F79" w14:textId="77777777" w:rsidR="001773DE" w:rsidRPr="007E308D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Местоположението на обекта.</w:t>
      </w:r>
    </w:p>
    <w:p w14:paraId="27334030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AC6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Към заявлението по ал. 1 се прилагат следните документи:</w:t>
      </w:r>
    </w:p>
    <w:p w14:paraId="743232F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C6A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Документ за собственост на имота или друго правно основание за ползване.</w:t>
      </w:r>
    </w:p>
    <w:p w14:paraId="44DB5E5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 xml:space="preserve">Становище на Регионална здравна инспекция - Варна относно спазване на граничните стойности на показателите за шум, определени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AC6AC4">
        <w:rPr>
          <w:rFonts w:ascii="Times New Roman" w:hAnsi="Times New Roman" w:cs="Times New Roman"/>
          <w:sz w:val="24"/>
          <w:szCs w:val="24"/>
        </w:rPr>
        <w:t>Наредба № 6 от 26.06.2006 г.</w:t>
      </w:r>
    </w:p>
    <w:p w14:paraId="2EC00E3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C40AB">
        <w:rPr>
          <w:rFonts w:ascii="Times New Roman" w:hAnsi="Times New Roman" w:cs="Times New Roman"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Съгласие на общото събрание на етажната собственост относно работното време на обекта, в случай че обектът, за който се иска издаване на разрешение, се намира в сграда в режим на етажна собственост, </w:t>
      </w:r>
      <w:r w:rsidRPr="00FB214C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AC6AC4">
        <w:rPr>
          <w:rFonts w:ascii="Times New Roman" w:hAnsi="Times New Roman" w:cs="Times New Roman"/>
          <w:sz w:val="24"/>
          <w:szCs w:val="24"/>
        </w:rPr>
        <w:t>предназначение на имотите за жилищни нужди.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ED6A09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C40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6AC4">
        <w:rPr>
          <w:rFonts w:ascii="Times New Roman" w:hAnsi="Times New Roman" w:cs="Times New Roman"/>
          <w:sz w:val="24"/>
          <w:szCs w:val="24"/>
        </w:rPr>
        <w:t>Нотариално заверено пълномощно, ако заявлението се подава от пълномощник.</w:t>
      </w:r>
    </w:p>
    <w:p w14:paraId="670994E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При предсрочно прекратяване на дейността или промяна на обстоятелствата по предходните алинеи, следва да се подаде ново заявление в 7-дневен срок от настъпването им.</w:t>
      </w:r>
    </w:p>
    <w:p w14:paraId="75A1BC7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    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След подаване на заявлението по ал.1,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длъжностно лице, упълномощено от кмета на общината, извършва проверка на предоставената информация и документи. При съответствие на заявените от търговеца данни</w:t>
      </w:r>
      <w:r>
        <w:rPr>
          <w:rFonts w:ascii="Times New Roman" w:hAnsi="Times New Roman" w:cs="Times New Roman"/>
          <w:sz w:val="24"/>
          <w:szCs w:val="24"/>
        </w:rPr>
        <w:t xml:space="preserve"> той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получава уведомително писмо от общината, че заявлението е прието без забележки.</w:t>
      </w:r>
      <w:r w:rsidRPr="00AC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78ED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C40AB">
        <w:rPr>
          <w:rStyle w:val="BodytextBold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Pr="007C40AB">
        <w:rPr>
          <w:rStyle w:val="BodytextBold"/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AC4">
        <w:rPr>
          <w:rFonts w:ascii="Times New Roman" w:hAnsi="Times New Roman" w:cs="Times New Roman"/>
          <w:sz w:val="24"/>
          <w:szCs w:val="24"/>
        </w:rPr>
        <w:t xml:space="preserve"> В случаите, когато към заявлението не са приложени необходимите документи, търговец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AC6AC4">
        <w:rPr>
          <w:rFonts w:ascii="Times New Roman" w:hAnsi="Times New Roman" w:cs="Times New Roman"/>
          <w:sz w:val="24"/>
          <w:szCs w:val="24"/>
        </w:rPr>
        <w:t xml:space="preserve"> се уведомява писмено да отстрани пропуските в 7-дневен срок от получаване на съобщението. Ако в дадения срок не се отстранят нередностите, заявлението се оставя без движение.</w:t>
      </w:r>
    </w:p>
    <w:p w14:paraId="7AC0EE07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40AB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0AB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Правилата за разполагане на съоръженията за извършване на търговия на открито са определени в Наредбата за определянето и администрирането на местните такси и цени на услуги на територията на община Долни чифлик.</w:t>
      </w:r>
    </w:p>
    <w:p w14:paraId="56788DC2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7C40AB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0AB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се допуска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използването на тротоарите и площите общинска собственост около търговския обект за съхраняване на стоки и амбалаж, както и излагането на стоки извън търговските обекти.  </w:t>
      </w:r>
    </w:p>
    <w:p w14:paraId="69E33832" w14:textId="77777777" w:rsidR="001773DE" w:rsidRDefault="001773DE" w:rsidP="001773DE">
      <w:pPr>
        <w:pStyle w:val="4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14:paraId="4CEFC58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A3896">
        <w:rPr>
          <w:rStyle w:val="Bodytext60"/>
          <w:rFonts w:ascii="Times New Roman" w:hAnsi="Times New Roman" w:cs="Times New Roman"/>
          <w:i/>
          <w:iCs/>
          <w:sz w:val="24"/>
          <w:szCs w:val="24"/>
        </w:rPr>
        <w:t>Раздел шести</w:t>
      </w:r>
    </w:p>
    <w:p w14:paraId="2578E2EC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3896"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>ОСИГУРЯВАНЕ И ОПАЗВАНЕ НА ОБЩЕСТВЕНИЯ РЕД ПРИ</w:t>
      </w:r>
    </w:p>
    <w:p w14:paraId="29A63148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ind w:left="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  <w:r w:rsidRPr="005A3896"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>ПРОВЕЖДАНЕ НА  МАСОВИ</w:t>
      </w:r>
      <w:r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3896"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>МЕРОПРИЯТИЯ</w:t>
      </w:r>
    </w:p>
    <w:p w14:paraId="67BD5DD0" w14:textId="77777777" w:rsidR="001773DE" w:rsidRPr="00AC6AC4" w:rsidRDefault="001773DE" w:rsidP="001773DE">
      <w:pPr>
        <w:pStyle w:val="Bodytext7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C4D96A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7C40AB">
        <w:rPr>
          <w:rStyle w:val="BodytextBold2"/>
          <w:rFonts w:ascii="Times New Roman" w:hAnsi="Times New Roman" w:cs="Times New Roman"/>
          <w:sz w:val="24"/>
          <w:szCs w:val="24"/>
        </w:rPr>
        <w:t>Чл. 17.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7C40AB">
        <w:rPr>
          <w:rStyle w:val="20"/>
          <w:rFonts w:ascii="Times New Roman" w:hAnsi="Times New Roman" w:cs="Times New Roman"/>
          <w:sz w:val="24"/>
          <w:szCs w:val="24"/>
        </w:rPr>
        <w:t>(1)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Н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а територията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могат да се провеждат спортни, културни, обществени и други масови мероприятия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на открити общински имоти за периода от 08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00 до 23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00 часа, а на 31 декември - 1 януари от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08.00 ч до 01.00 ч.   </w:t>
      </w:r>
    </w:p>
    <w:p w14:paraId="28D5A41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>(2)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Разрешение за провеждане мероприятия по ал. 1 се дава от кмета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или от оправомощено от него длъжностно лице.</w:t>
      </w:r>
    </w:p>
    <w:p w14:paraId="270474A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>(3)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За издаване на разрешение по ал. 2 организаторът на мероприятието подава писмено заявление до кмета на общината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>(</w:t>
      </w:r>
      <w:r>
        <w:rPr>
          <w:rStyle w:val="20"/>
          <w:rFonts w:ascii="Times New Roman" w:hAnsi="Times New Roman" w:cs="Times New Roman"/>
          <w:sz w:val="24"/>
          <w:szCs w:val="24"/>
        </w:rPr>
        <w:t>Приложение №4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>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не по-късно от 5 работни дни преди датата, обявена за провеждане на мероприятието, а при неотложни случаи срокът е двудневен.</w:t>
      </w:r>
    </w:p>
    <w:p w14:paraId="70FCC96A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sz w:val="24"/>
          <w:szCs w:val="24"/>
        </w:rPr>
        <w:t xml:space="preserve">             (4)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В заявлението се посочват пълното наименованието на организатора и неговото седалище; точните имена и адреси на представляващите го лица, както и техните длъжности; целта, мястото, времето на провеждане и евентуалният брой на участниците; началния и крайния пункт, маршрута на движение, броя и вида на транспортните средства, ако се използват такива.</w:t>
      </w:r>
    </w:p>
    <w:p w14:paraId="2CC7ED0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>(5)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Организаторите на мероприятията по ал. 1 са длъжни да осигурят спазването на обществения ред при провеждането им, чистотата на ангажираните площи след края на съответната проява, както и опазването на имотите - собственост на държавата, общината, юридически и физически лица, и еднолични търговци от повреждане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или унищожаване. Организаторът осигурява собствена или наета охрана за спазване на обществения ред, медицинско обслужване и транспорт, ако е необходимо.</w:t>
      </w:r>
    </w:p>
    <w:p w14:paraId="0CDD19C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Style w:val="BodytextBold2"/>
          <w:rFonts w:ascii="Times New Roman" w:hAnsi="Times New Roman" w:cs="Times New Roman"/>
          <w:sz w:val="24"/>
          <w:szCs w:val="24"/>
        </w:rPr>
        <w:t>1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8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893363">
        <w:rPr>
          <w:rStyle w:val="BodytextBold2"/>
          <w:rFonts w:ascii="Times New Roman" w:hAnsi="Times New Roman" w:cs="Times New Roman"/>
          <w:i/>
          <w:iCs/>
          <w:sz w:val="24"/>
          <w:szCs w:val="24"/>
        </w:rPr>
        <w:t>.</w:t>
      </w:r>
      <w:r w:rsidRPr="00FB214C"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Организаторите на мероприятието заплащат съответните такси, при условията и по реда, определени в Наредба за определянето и администрирането на местните такси и цени на услуги в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, предоставяни от община</w:t>
      </w:r>
      <w:r>
        <w:rPr>
          <w:rStyle w:val="20"/>
          <w:rFonts w:ascii="Times New Roman" w:hAnsi="Times New Roman" w:cs="Times New Roman"/>
          <w:sz w:val="24"/>
          <w:szCs w:val="24"/>
        </w:rPr>
        <w:t>та.</w:t>
      </w:r>
    </w:p>
    <w:p w14:paraId="1931F6C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 xml:space="preserve">19.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(1)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В изключителни случаи кметът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може да забрани или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да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спре провеждането на масовата проява.</w:t>
      </w:r>
    </w:p>
    <w:p w14:paraId="2CD40456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(2)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Кметът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може да забрани провеждането на масови мероприяти</w:t>
      </w:r>
      <w:r>
        <w:rPr>
          <w:rStyle w:val="20"/>
          <w:rFonts w:ascii="Times New Roman" w:hAnsi="Times New Roman" w:cs="Times New Roman"/>
          <w:sz w:val="24"/>
          <w:szCs w:val="24"/>
        </w:rPr>
        <w:t>я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по чл.</w:t>
      </w:r>
      <w:r>
        <w:rPr>
          <w:rStyle w:val="20"/>
          <w:rFonts w:ascii="Times New Roman" w:hAnsi="Times New Roman" w:cs="Times New Roman"/>
          <w:sz w:val="24"/>
          <w:szCs w:val="24"/>
        </w:rPr>
        <w:t>18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, когато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има достатъчно данни, че:</w:t>
      </w:r>
    </w:p>
    <w:p w14:paraId="5CB70FE3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1.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са насочени към насилствено изменение на конституционно установения ред или срещу териториалната цялост на страната;</w:t>
      </w:r>
    </w:p>
    <w:p w14:paraId="75E95D97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2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застрашават обществения ред на територията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14:paraId="14B859C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3.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застрашават здравето при предварително обявена епидемична обстановка;</w:t>
      </w:r>
    </w:p>
    <w:p w14:paraId="7F59CF5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4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нарушават правата и свободите на другите граждани;</w:t>
      </w:r>
    </w:p>
    <w:p w14:paraId="3373E31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5.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не е постигнато съгласие за промяна на времето, мястото или пътят на движение на по-късно заявеното/</w:t>
      </w:r>
      <w:proofErr w:type="spellStart"/>
      <w:r w:rsidRPr="00FB214C">
        <w:rPr>
          <w:rStyle w:val="20"/>
          <w:rFonts w:ascii="Times New Roman" w:hAnsi="Times New Roman" w:cs="Times New Roman"/>
          <w:sz w:val="24"/>
          <w:szCs w:val="24"/>
        </w:rPr>
        <w:t>ите</w:t>
      </w:r>
      <w:proofErr w:type="spellEnd"/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масово/и мероприятие/я;</w:t>
      </w:r>
    </w:p>
    <w:p w14:paraId="7FDCDDD2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6.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заявлението за провеждане е подадено след срока, установен в Наредбата.</w:t>
      </w:r>
    </w:p>
    <w:p w14:paraId="5736BF0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(3)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Забраната се налага с мотивирана писмена заповед в срок до три дни преди датата на провеждане на мероприятието.</w:t>
      </w:r>
    </w:p>
    <w:p w14:paraId="6A4AF4DC" w14:textId="77777777" w:rsidR="001773DE" w:rsidRDefault="001773DE" w:rsidP="001773DE">
      <w:pPr>
        <w:pStyle w:val="4"/>
        <w:shd w:val="clear" w:color="auto" w:fill="auto"/>
        <w:tabs>
          <w:tab w:val="left" w:pos="6447"/>
          <w:tab w:val="left" w:pos="8876"/>
        </w:tabs>
        <w:spacing w:line="240" w:lineRule="auto"/>
        <w:ind w:left="20" w:firstLine="720"/>
        <w:rPr>
          <w:rStyle w:val="20"/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20.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За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провеждането или не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провеждането на мероприятието кметът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уведомява незабавно компетентните органи на Министерството на вътрешните работи.</w:t>
      </w:r>
    </w:p>
    <w:p w14:paraId="58A09827" w14:textId="26380026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21.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(1)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(Отм. с Решение на ОС № 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1041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от 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29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.0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6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.202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3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г.)</w:t>
      </w:r>
    </w:p>
    <w:p w14:paraId="23F9F027" w14:textId="364B1400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20"/>
          <w:rFonts w:ascii="Times New Roman" w:hAnsi="Times New Roman" w:cs="Times New Roman"/>
          <w:sz w:val="24"/>
          <w:szCs w:val="24"/>
        </w:rPr>
        <w:t>(2)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(Отм. с Решение на ОС № 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1041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от 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29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.0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6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.202</w:t>
      </w:r>
      <w:r w:rsidR="004C7442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3</w:t>
      </w:r>
      <w:r w:rsidR="004C7442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г.)</w:t>
      </w:r>
    </w:p>
    <w:p w14:paraId="467ED5C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22.</w:t>
      </w:r>
      <w:r w:rsidRPr="00FB214C"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Кметът на общината разпорежда на органите на МВР да съдействат за нормалното протичане на </w:t>
      </w:r>
      <w:r>
        <w:rPr>
          <w:rStyle w:val="20"/>
          <w:rFonts w:ascii="Times New Roman" w:hAnsi="Times New Roman" w:cs="Times New Roman"/>
          <w:sz w:val="24"/>
          <w:szCs w:val="24"/>
        </w:rPr>
        <w:t>масовите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прояви и да вземат мерки за спазване на безопасността на движението и неговото отклоняване по друг маршрут, ако това се налага, за което своевременно уведомява населението по местните средства за масова информация.</w:t>
      </w:r>
    </w:p>
    <w:p w14:paraId="0ADCAD7B" w14:textId="77777777" w:rsidR="001773DE" w:rsidRPr="00AC6AC4" w:rsidRDefault="001773DE" w:rsidP="001773DE">
      <w:pPr>
        <w:pStyle w:val="4"/>
        <w:shd w:val="clear" w:color="auto" w:fill="auto"/>
        <w:tabs>
          <w:tab w:val="left" w:pos="6404"/>
          <w:tab w:val="left" w:pos="8818"/>
          <w:tab w:val="right" w:pos="9634"/>
        </w:tabs>
        <w:spacing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632827">
        <w:rPr>
          <w:rStyle w:val="BodytextBold2"/>
          <w:rFonts w:ascii="Times New Roman" w:hAnsi="Times New Roman" w:cs="Times New Roman"/>
          <w:sz w:val="24"/>
          <w:szCs w:val="24"/>
        </w:rPr>
        <w:t xml:space="preserve">23. 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Организаторите на обществени прояви се задължават:</w:t>
      </w:r>
    </w:p>
    <w:p w14:paraId="4EF80E44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1.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не допускат нарушаване правата и свободите на гражданите.</w:t>
      </w:r>
    </w:p>
    <w:p w14:paraId="1D482497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2.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осигуряват спазването на обществения ред.</w:t>
      </w:r>
    </w:p>
    <w:p w14:paraId="73B07F2E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3.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осигуряват опазването на частната и публична собственост.</w:t>
      </w:r>
    </w:p>
    <w:p w14:paraId="550C0F1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4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не допускат замърсяване на мястото и по маршрута на провежданата проява.</w:t>
      </w:r>
    </w:p>
    <w:p w14:paraId="4AAC6157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 xml:space="preserve"> 5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не допуска</w:t>
      </w:r>
      <w:r>
        <w:rPr>
          <w:rStyle w:val="20"/>
          <w:rFonts w:ascii="Times New Roman" w:hAnsi="Times New Roman" w:cs="Times New Roman"/>
          <w:sz w:val="24"/>
          <w:szCs w:val="24"/>
        </w:rPr>
        <w:t>т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повреждане на тревни площи и друга растителност.</w:t>
      </w:r>
    </w:p>
    <w:p w14:paraId="521F1AF9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6</w:t>
      </w:r>
      <w:r w:rsidRPr="00632827">
        <w:rPr>
          <w:rStyle w:val="20"/>
          <w:rFonts w:ascii="Times New Roman" w:hAnsi="Times New Roman" w:cs="Times New Roman"/>
          <w:sz w:val="24"/>
          <w:szCs w:val="24"/>
        </w:rPr>
        <w:t>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осигурят за своя сметка достатъчно на брой, съгласно действащите нормативи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указания на полицията, охраняващи проявата лица.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 </w:t>
      </w:r>
    </w:p>
    <w:p w14:paraId="0E5AB088" w14:textId="77777777" w:rsidR="001773DE" w:rsidRPr="00AC6AC4" w:rsidRDefault="001773DE" w:rsidP="001773DE">
      <w:pPr>
        <w:pStyle w:val="4"/>
        <w:shd w:val="clear" w:color="auto" w:fill="auto"/>
        <w:ind w:left="7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</w:p>
    <w:p w14:paraId="4832FE5D" w14:textId="77777777" w:rsidR="001773DE" w:rsidRDefault="001773DE" w:rsidP="001773DE">
      <w:pPr>
        <w:pStyle w:val="Bodytext61"/>
        <w:shd w:val="clear" w:color="auto" w:fill="auto"/>
        <w:spacing w:before="0" w:line="240" w:lineRule="auto"/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3896"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>Раздел седми КОНТРОЛ</w:t>
      </w:r>
    </w:p>
    <w:p w14:paraId="67550F06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2E3FD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24.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Контролът по спазване разпоредбите на настоящата Наредба се </w:t>
      </w:r>
      <w:r>
        <w:rPr>
          <w:rStyle w:val="20"/>
          <w:rFonts w:ascii="Times New Roman" w:hAnsi="Times New Roman" w:cs="Times New Roman"/>
          <w:sz w:val="24"/>
          <w:szCs w:val="24"/>
        </w:rPr>
        <w:t>възлага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на длъжностни лица, определени със заповед на кмета на община Долни чифлик и на служителите на Участък „Полиция“ – Долни чифлик.</w:t>
      </w:r>
    </w:p>
    <w:p w14:paraId="1A53A26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EB68A5">
        <w:rPr>
          <w:rStyle w:val="20"/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Style w:val="2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8A5">
        <w:rPr>
          <w:rStyle w:val="20"/>
          <w:rFonts w:ascii="Times New Roman" w:hAnsi="Times New Roman" w:cs="Times New Roman"/>
          <w:b/>
          <w:bCs/>
          <w:sz w:val="24"/>
          <w:szCs w:val="24"/>
        </w:rPr>
        <w:t>25.</w:t>
      </w:r>
      <w:r>
        <w:rPr>
          <w:rStyle w:val="2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Нарушенията на наредбата се установяват с актове, съставени от длъжностни лица, определени от кмета на общината и с актове на служителите на Участък „Полиция“ – Долни чифлик.</w:t>
      </w:r>
    </w:p>
    <w:p w14:paraId="1589081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 26.</w:t>
      </w:r>
      <w:r w:rsidRPr="00EB68A5">
        <w:rPr>
          <w:rStyle w:val="20"/>
          <w:rFonts w:ascii="Times New Roman" w:hAnsi="Times New Roman" w:cs="Times New Roman"/>
          <w:sz w:val="24"/>
          <w:szCs w:val="24"/>
        </w:rPr>
        <w:t xml:space="preserve"> (1)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Лицата по чл.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25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при осъществяване на контролните си правомощия имат право:</w:t>
      </w:r>
    </w:p>
    <w:p w14:paraId="4508B55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20"/>
          <w:rFonts w:ascii="Times New Roman" w:hAnsi="Times New Roman" w:cs="Times New Roman"/>
          <w:sz w:val="24"/>
          <w:szCs w:val="24"/>
        </w:rPr>
        <w:t>1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На свободен достъп в </w:t>
      </w:r>
      <w:r>
        <w:rPr>
          <w:rStyle w:val="20"/>
          <w:rFonts w:ascii="Times New Roman" w:hAnsi="Times New Roman" w:cs="Times New Roman"/>
          <w:sz w:val="24"/>
          <w:szCs w:val="24"/>
        </w:rPr>
        <w:t>подлежащите на контрол обекти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7A22D4E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</w:t>
      </w:r>
      <w:r w:rsidRPr="00EB68A5">
        <w:rPr>
          <w:rStyle w:val="20"/>
          <w:rFonts w:ascii="Times New Roman" w:hAnsi="Times New Roman" w:cs="Times New Roman"/>
          <w:sz w:val="24"/>
          <w:szCs w:val="24"/>
        </w:rPr>
        <w:t>2</w:t>
      </w:r>
      <w:r>
        <w:rPr>
          <w:rStyle w:val="20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изискват необходимите документи във връзка с осъществявания от тях контрол.</w:t>
      </w:r>
    </w:p>
    <w:p w14:paraId="254D8DA3" w14:textId="77777777" w:rsidR="001773DE" w:rsidRPr="00FB214C" w:rsidRDefault="001773DE" w:rsidP="001773DE">
      <w:pPr>
        <w:pStyle w:val="4"/>
        <w:shd w:val="clear" w:color="auto" w:fill="auto"/>
        <w:spacing w:line="240" w:lineRule="auto"/>
        <w:ind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</w:t>
      </w:r>
      <w:r w:rsidRPr="00EB68A5">
        <w:rPr>
          <w:rStyle w:val="20"/>
          <w:rFonts w:ascii="Times New Roman" w:hAnsi="Times New Roman" w:cs="Times New Roman"/>
          <w:sz w:val="24"/>
          <w:szCs w:val="24"/>
        </w:rPr>
        <w:t>3.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Да привличат експерти в съответната област, когато проверката е особено сложна и изисква специални знания.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</w:p>
    <w:p w14:paraId="2B3F6E39" w14:textId="77777777" w:rsidR="001773DE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8A5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8A5">
        <w:rPr>
          <w:rFonts w:ascii="Times New Roman" w:hAnsi="Times New Roman" w:cs="Times New Roman"/>
          <w:b/>
          <w:bCs/>
          <w:sz w:val="24"/>
          <w:szCs w:val="24"/>
        </w:rPr>
        <w:t>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Установяването на нарушенията, издаването, обжалването и изпълнението на наказателните постановления се извършва по реда, предвиден в Закона за административните нарушения и наказания /ЗАНН/.</w:t>
      </w:r>
    </w:p>
    <w:p w14:paraId="3B74498A" w14:textId="77777777" w:rsidR="001773DE" w:rsidRPr="00AC6AC4" w:rsidRDefault="001773DE" w:rsidP="001773DE">
      <w:pPr>
        <w:pStyle w:val="4"/>
        <w:shd w:val="clear" w:color="auto" w:fill="auto"/>
        <w:ind w:left="740" w:right="20"/>
        <w:rPr>
          <w:rFonts w:ascii="Times New Roman" w:hAnsi="Times New Roman" w:cs="Times New Roman"/>
          <w:sz w:val="24"/>
          <w:szCs w:val="24"/>
        </w:rPr>
      </w:pPr>
    </w:p>
    <w:p w14:paraId="7735FBE3" w14:textId="77777777" w:rsidR="001773DE" w:rsidRPr="00AC6AC4" w:rsidRDefault="001773DE" w:rsidP="001773DE">
      <w:pPr>
        <w:pStyle w:val="4"/>
        <w:shd w:val="clear" w:color="auto" w:fill="auto"/>
        <w:ind w:left="740" w:right="20"/>
        <w:rPr>
          <w:rFonts w:ascii="Times New Roman" w:hAnsi="Times New Roman" w:cs="Times New Roman"/>
          <w:sz w:val="24"/>
          <w:szCs w:val="24"/>
        </w:rPr>
      </w:pPr>
    </w:p>
    <w:p w14:paraId="6D0D1B9D" w14:textId="77777777" w:rsidR="001773DE" w:rsidRDefault="001773DE" w:rsidP="001773DE">
      <w:pPr>
        <w:pStyle w:val="4"/>
        <w:shd w:val="clear" w:color="auto" w:fill="auto"/>
        <w:spacing w:line="240" w:lineRule="auto"/>
        <w:ind w:left="740" w:right="20"/>
        <w:rPr>
          <w:rStyle w:val="20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6C65D1">
        <w:rPr>
          <w:rStyle w:val="20"/>
          <w:rFonts w:ascii="Times New Roman" w:hAnsi="Times New Roman" w:cs="Times New Roman"/>
          <w:b/>
          <w:bCs/>
          <w:i/>
          <w:iCs/>
          <w:sz w:val="24"/>
          <w:szCs w:val="24"/>
        </w:rPr>
        <w:t>Раздел осми</w:t>
      </w:r>
    </w:p>
    <w:p w14:paraId="2AE94275" w14:textId="77777777" w:rsidR="001773DE" w:rsidRDefault="001773DE" w:rsidP="001773DE">
      <w:pPr>
        <w:pStyle w:val="Bodytext61"/>
        <w:shd w:val="clear" w:color="auto" w:fill="auto"/>
        <w:spacing w:before="0" w:line="240" w:lineRule="auto"/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65D1">
        <w:rPr>
          <w:rStyle w:val="Bodytext6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АДМИНИСТРАТИВНОНАКАЗАТЕЛНИ РАЗПОРЕДБИ</w:t>
      </w:r>
    </w:p>
    <w:p w14:paraId="51A7560C" w14:textId="77777777" w:rsidR="001773DE" w:rsidRPr="00AC6AC4" w:rsidRDefault="001773DE" w:rsidP="001773DE">
      <w:pPr>
        <w:pStyle w:val="Bodytext61"/>
        <w:shd w:val="clear" w:color="auto" w:fill="auto"/>
        <w:spacing w:before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9CF882" w14:textId="0AC7EDBF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28.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(1)</w:t>
      </w:r>
      <w:r w:rsidR="00E41624" w:rsidRPr="00E41624">
        <w:rPr>
          <w:b/>
          <w:sz w:val="23"/>
          <w:szCs w:val="23"/>
        </w:rPr>
        <w:t xml:space="preserve"> 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E41624">
        <w:rPr>
          <w:rFonts w:ascii="Times New Roman" w:hAnsi="Times New Roman" w:cs="Times New Roman"/>
          <w:b/>
          <w:sz w:val="24"/>
          <w:szCs w:val="24"/>
        </w:rPr>
        <w:t>66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E41624">
        <w:rPr>
          <w:b/>
          <w:sz w:val="23"/>
          <w:szCs w:val="23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За нарушение на разпоредбите по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втори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трети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на настоящата Наредба на физическите лица се налага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административно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наказание - глоба в размер от 50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/25,56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500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 xml:space="preserve"> лева/255,65</w:t>
      </w:r>
      <w:r w:rsidR="0052098F">
        <w:rPr>
          <w:rStyle w:val="20"/>
          <w:rFonts w:ascii="Times New Roman" w:hAnsi="Times New Roman" w:cs="Times New Roman"/>
          <w:sz w:val="24"/>
          <w:szCs w:val="24"/>
        </w:rPr>
        <w:t xml:space="preserve">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, а на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еднолични търговци 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юридически лица имуществена санкция от 200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 xml:space="preserve">/102,26 евро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до 2 000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/1022,58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6FF64726" w14:textId="11BDBF51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sz w:val="24"/>
          <w:szCs w:val="24"/>
        </w:rPr>
        <w:lastRenderedPageBreak/>
        <w:t xml:space="preserve">              (2)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E41624">
        <w:rPr>
          <w:rFonts w:ascii="Times New Roman" w:hAnsi="Times New Roman" w:cs="Times New Roman"/>
          <w:b/>
          <w:sz w:val="24"/>
          <w:szCs w:val="24"/>
        </w:rPr>
        <w:t>66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E41624">
        <w:rPr>
          <w:b/>
          <w:sz w:val="23"/>
          <w:szCs w:val="23"/>
        </w:rPr>
        <w:t xml:space="preserve"> 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При повторно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нарушение на разпоредбите по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втори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трети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на настоящата Наредба на физическите лица се налага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административно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наказание - глоба в размер от 100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/51,13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1 000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/511,29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, а на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еднолични търговци 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юридически лица имуществена санкция от 300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/153,39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3 000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/1533,88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56147849" w14:textId="3BEDE738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BodytextBold2"/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29.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(1) 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(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Изм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. с Решение на ОС № 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1041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от 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29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.0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6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.202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3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г.)</w:t>
      </w:r>
      <w:r w:rsidR="00E41624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,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E41624">
        <w:rPr>
          <w:rFonts w:ascii="Times New Roman" w:hAnsi="Times New Roman" w:cs="Times New Roman"/>
          <w:b/>
          <w:sz w:val="24"/>
          <w:szCs w:val="24"/>
        </w:rPr>
        <w:t>66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E41624">
        <w:rPr>
          <w:b/>
          <w:sz w:val="23"/>
          <w:szCs w:val="23"/>
        </w:rPr>
        <w:t xml:space="preserve"> 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За нарушение на разпоредбите по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четвърти</w:t>
      </w:r>
      <w:r w:rsidR="003309AD">
        <w:rPr>
          <w:rStyle w:val="20"/>
          <w:rFonts w:ascii="Times New Roman" w:hAnsi="Times New Roman" w:cs="Times New Roman"/>
          <w:sz w:val="24"/>
          <w:szCs w:val="24"/>
        </w:rPr>
        <w:t xml:space="preserve"> и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пети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 на настоящата Наредба на физическите лица се налага </w:t>
      </w:r>
      <w:r w:rsidRPr="00A55661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административно 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наказание - глоба в размер от 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>100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/51,13 евро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1 000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/511,29 евро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>,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 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на еднолични търговци и 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>юридически лица имуществена санкция от 500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/255,65 евро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 xml:space="preserve"> до 2 000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/1022,88 евро</w:t>
      </w:r>
      <w:r w:rsidRPr="00A55661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6A576F8B" w14:textId="52B0532E" w:rsidR="001773DE" w:rsidRPr="00AC6AC4" w:rsidRDefault="001773DE" w:rsidP="00E41624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C6AC4">
        <w:rPr>
          <w:rStyle w:val="20"/>
          <w:rFonts w:ascii="Times New Roman" w:hAnsi="Times New Roman" w:cs="Times New Roman"/>
          <w:sz w:val="24"/>
          <w:szCs w:val="24"/>
          <w:lang w:eastAsia="ru-RU" w:bidi="ru-RU"/>
        </w:rPr>
        <w:t xml:space="preserve">            (2)</w:t>
      </w:r>
      <w:r>
        <w:rPr>
          <w:rStyle w:val="20"/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(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Изм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. с Решение на ОС № 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1041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от 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29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.0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6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.202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bg-BG"/>
        </w:rPr>
        <w:t>3</w:t>
      </w:r>
      <w:r w:rsidR="003309AD" w:rsidRPr="004C7442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г.)</w:t>
      </w:r>
      <w:r w:rsidR="00E41624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,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E41624">
        <w:rPr>
          <w:rFonts w:ascii="Times New Roman" w:hAnsi="Times New Roman" w:cs="Times New Roman"/>
          <w:b/>
          <w:sz w:val="24"/>
          <w:szCs w:val="24"/>
        </w:rPr>
        <w:t>66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3309AD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При повторно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нарушение на разпоредбите по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четвърти</w:t>
      </w:r>
      <w:r w:rsidR="003309AD">
        <w:rPr>
          <w:rStyle w:val="20"/>
          <w:rFonts w:ascii="Times New Roman" w:hAnsi="Times New Roman" w:cs="Times New Roman"/>
          <w:sz w:val="24"/>
          <w:szCs w:val="24"/>
        </w:rPr>
        <w:t xml:space="preserve"> 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Раздел пети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на настоящата Наредба на физическите лица се налага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административно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наказание - глоба в размер 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>200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 xml:space="preserve">/102,26 евро </w:t>
      </w:r>
      <w:r w:rsidR="00E41624" w:rsidRPr="00FB214C">
        <w:rPr>
          <w:rStyle w:val="20"/>
          <w:rFonts w:ascii="Times New Roman" w:hAnsi="Times New Roman" w:cs="Times New Roman"/>
          <w:sz w:val="24"/>
          <w:szCs w:val="24"/>
        </w:rPr>
        <w:t>до 2 000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/1022,58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, а </w:t>
      </w:r>
      <w:r>
        <w:rPr>
          <w:rStyle w:val="20"/>
          <w:rFonts w:ascii="Times New Roman" w:hAnsi="Times New Roman" w:cs="Times New Roman"/>
          <w:sz w:val="24"/>
          <w:szCs w:val="24"/>
        </w:rPr>
        <w:t>на еднолични търговци 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юридически лица имуществена санкция от 1000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/511,29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3 000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/1533,88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375F1E5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30</w:t>
      </w:r>
      <w:r w:rsidRPr="00A55661">
        <w:rPr>
          <w:rStyle w:val="BodytextBold2"/>
          <w:rFonts w:ascii="Times New Roman" w:hAnsi="Times New Roman" w:cs="Times New Roman"/>
          <w:i/>
          <w:iCs/>
          <w:sz w:val="24"/>
          <w:szCs w:val="24"/>
        </w:rPr>
        <w:t>.</w:t>
      </w:r>
      <w:r w:rsidRPr="00AC6AC4"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 xml:space="preserve">На виновните лица могат да се връчват предписания </w:t>
      </w:r>
      <w:r w:rsidRPr="00AC6AC4"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>Приложение №3</w:t>
      </w:r>
      <w:r w:rsidRPr="00AC6AC4"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 xml:space="preserve"> с определяне на срок за отстраняване на допуснатите нарушения, като след изтичане на срока на предписанието и неизпълнението му на нарушителя се съставя акт за установяване на административно нарушение</w:t>
      </w:r>
      <w:r w:rsidRPr="00AC6AC4"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>АУАН</w:t>
      </w:r>
      <w:r w:rsidRPr="00AC6AC4"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BodytextBold2"/>
          <w:rFonts w:ascii="Times New Roman" w:hAnsi="Times New Roman" w:cs="Times New Roman"/>
          <w:b w:val="0"/>
          <w:bCs w:val="0"/>
          <w:sz w:val="24"/>
          <w:szCs w:val="24"/>
        </w:rPr>
        <w:t xml:space="preserve"> в съответствие с правилата на тази наредба. </w:t>
      </w:r>
    </w:p>
    <w:p w14:paraId="571B7FDD" w14:textId="70596E4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31.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E41624">
        <w:rPr>
          <w:rFonts w:ascii="Times New Roman" w:hAnsi="Times New Roman" w:cs="Times New Roman"/>
          <w:b/>
          <w:sz w:val="24"/>
          <w:szCs w:val="24"/>
        </w:rPr>
        <w:t>66</w:t>
      </w:r>
      <w:r w:rsidR="00E41624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E41624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Който не допусне длъжностно лице от контролните органи в подлежащите на контрол обекти или не предостави на контролните органи документи или информация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в указания срок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с цел възпрепятстване на проверката, се санкционира, като на физическите лица се налага глоба в размер от </w:t>
      </w:r>
      <w:r>
        <w:rPr>
          <w:rStyle w:val="20"/>
          <w:rFonts w:ascii="Times New Roman" w:hAnsi="Times New Roman" w:cs="Times New Roman"/>
          <w:sz w:val="24"/>
          <w:szCs w:val="24"/>
        </w:rPr>
        <w:t>2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/102,26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</w:t>
      </w:r>
      <w:r>
        <w:rPr>
          <w:rStyle w:val="20"/>
          <w:rFonts w:ascii="Times New Roman" w:hAnsi="Times New Roman" w:cs="Times New Roman"/>
          <w:sz w:val="24"/>
          <w:szCs w:val="24"/>
        </w:rPr>
        <w:t>2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000 лева</w:t>
      </w:r>
      <w:r w:rsidR="00E41624">
        <w:rPr>
          <w:rStyle w:val="20"/>
          <w:rFonts w:ascii="Times New Roman" w:hAnsi="Times New Roman" w:cs="Times New Roman"/>
          <w:sz w:val="24"/>
          <w:szCs w:val="24"/>
        </w:rPr>
        <w:t>/</w:t>
      </w:r>
      <w:r w:rsidR="009115C7">
        <w:rPr>
          <w:rStyle w:val="20"/>
          <w:rFonts w:ascii="Times New Roman" w:hAnsi="Times New Roman" w:cs="Times New Roman"/>
          <w:sz w:val="24"/>
          <w:szCs w:val="24"/>
        </w:rPr>
        <w:t>1022,88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, а на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едноличните търговци и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юридическите лица  се налага имуществена санкция в размер от </w:t>
      </w:r>
      <w:r>
        <w:rPr>
          <w:rStyle w:val="20"/>
          <w:rFonts w:ascii="Times New Roman" w:hAnsi="Times New Roman" w:cs="Times New Roman"/>
          <w:sz w:val="24"/>
          <w:szCs w:val="24"/>
        </w:rPr>
        <w:t>400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лева</w:t>
      </w:r>
      <w:r w:rsidR="009115C7">
        <w:rPr>
          <w:rStyle w:val="20"/>
          <w:rFonts w:ascii="Times New Roman" w:hAnsi="Times New Roman" w:cs="Times New Roman"/>
          <w:sz w:val="24"/>
          <w:szCs w:val="24"/>
        </w:rPr>
        <w:t>/204,52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до </w:t>
      </w:r>
      <w:r>
        <w:rPr>
          <w:rStyle w:val="20"/>
          <w:rFonts w:ascii="Times New Roman" w:hAnsi="Times New Roman" w:cs="Times New Roman"/>
          <w:sz w:val="24"/>
          <w:szCs w:val="24"/>
        </w:rPr>
        <w:t>4000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лева</w:t>
      </w:r>
      <w:r w:rsidR="009115C7">
        <w:rPr>
          <w:rStyle w:val="20"/>
          <w:rFonts w:ascii="Times New Roman" w:hAnsi="Times New Roman" w:cs="Times New Roman"/>
          <w:sz w:val="24"/>
          <w:szCs w:val="24"/>
        </w:rPr>
        <w:t>/2045,17 евро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55052B15" w14:textId="4E679705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32.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="009115C7" w:rsidRPr="00E41624">
        <w:rPr>
          <w:rFonts w:ascii="Times New Roman" w:hAnsi="Times New Roman" w:cs="Times New Roman"/>
          <w:b/>
          <w:sz w:val="24"/>
          <w:szCs w:val="24"/>
        </w:rPr>
        <w:t>(Изм. и доп. с Решение на ОС № 3</w:t>
      </w:r>
      <w:r w:rsidR="009115C7">
        <w:rPr>
          <w:rFonts w:ascii="Times New Roman" w:hAnsi="Times New Roman" w:cs="Times New Roman"/>
          <w:b/>
          <w:sz w:val="24"/>
          <w:szCs w:val="24"/>
        </w:rPr>
        <w:t>66</w:t>
      </w:r>
      <w:r w:rsidR="009115C7" w:rsidRPr="00E41624">
        <w:rPr>
          <w:rFonts w:ascii="Times New Roman" w:hAnsi="Times New Roman" w:cs="Times New Roman"/>
          <w:b/>
          <w:sz w:val="24"/>
          <w:szCs w:val="24"/>
        </w:rPr>
        <w:t xml:space="preserve"> от 30.01.2025 г.)</w:t>
      </w:r>
      <w:r w:rsidR="009115C7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 xml:space="preserve"> </w:t>
      </w:r>
      <w:r w:rsidRPr="005B32E8">
        <w:rPr>
          <w:rStyle w:val="20"/>
          <w:rFonts w:ascii="Times New Roman" w:hAnsi="Times New Roman" w:cs="Times New Roman"/>
          <w:sz w:val="24"/>
          <w:szCs w:val="24"/>
        </w:rPr>
        <w:t>На длъжностните лица, на които е възложено установяване на нарушенията по чл. 24 и чл.25 от Наредбата, за неизпълнение на произтичащите от това задължения, се налага глоба в размер от 50 лева</w:t>
      </w:r>
      <w:r w:rsidR="009115C7">
        <w:rPr>
          <w:rStyle w:val="20"/>
          <w:rFonts w:ascii="Times New Roman" w:hAnsi="Times New Roman" w:cs="Times New Roman"/>
          <w:sz w:val="24"/>
          <w:szCs w:val="24"/>
        </w:rPr>
        <w:t>/25,56 евро</w:t>
      </w:r>
      <w:r w:rsidRPr="005B32E8">
        <w:rPr>
          <w:rStyle w:val="20"/>
          <w:rFonts w:ascii="Times New Roman" w:hAnsi="Times New Roman" w:cs="Times New Roman"/>
          <w:sz w:val="24"/>
          <w:szCs w:val="24"/>
        </w:rPr>
        <w:t xml:space="preserve"> до 500 лева</w:t>
      </w:r>
      <w:r w:rsidR="009115C7">
        <w:rPr>
          <w:rStyle w:val="20"/>
          <w:rFonts w:ascii="Times New Roman" w:hAnsi="Times New Roman" w:cs="Times New Roman"/>
          <w:sz w:val="24"/>
          <w:szCs w:val="24"/>
        </w:rPr>
        <w:t>/255,65 евро</w:t>
      </w:r>
      <w:r w:rsidRPr="005B32E8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14:paraId="4252B0C0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33.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Определянето на размера на наказанието за всяко конкретно нарушение се извършва при стриктно спазване на разпоредбата на чл. 27, ал. 2 от ЗАНН.</w:t>
      </w:r>
    </w:p>
    <w:p w14:paraId="795393B5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34.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Независимо от административно-наказателната отговорност по тази Наредба, нарушителите възстановяват направените разходи за отстраняване на вредните последици от извършеното от тях нарушение.</w:t>
      </w:r>
    </w:p>
    <w:p w14:paraId="16567E6B" w14:textId="77777777" w:rsidR="001773DE" w:rsidRDefault="001773DE" w:rsidP="001773DE">
      <w:pPr>
        <w:pStyle w:val="4"/>
        <w:shd w:val="clear" w:color="auto" w:fill="auto"/>
        <w:spacing w:after="60" w:line="240" w:lineRule="auto"/>
        <w:ind w:left="20" w:right="20" w:firstLine="700"/>
        <w:rPr>
          <w:rStyle w:val="20"/>
          <w:rFonts w:ascii="Times New Roman" w:hAnsi="Times New Roman" w:cs="Times New Roman"/>
          <w:sz w:val="24"/>
          <w:szCs w:val="24"/>
        </w:rPr>
      </w:pP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Чл.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EB68A5">
        <w:rPr>
          <w:rStyle w:val="BodytextBold2"/>
          <w:rFonts w:ascii="Times New Roman" w:hAnsi="Times New Roman" w:cs="Times New Roman"/>
          <w:sz w:val="24"/>
          <w:szCs w:val="24"/>
        </w:rPr>
        <w:t>35.</w:t>
      </w:r>
      <w:r>
        <w:rPr>
          <w:rStyle w:val="BodytextBold2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В случаите, когато административно наказващият орган прецени, че нарушението, за което е образувано административно</w:t>
      </w:r>
      <w:r>
        <w:rPr>
          <w:rStyle w:val="20"/>
          <w:rFonts w:ascii="Times New Roman" w:hAnsi="Times New Roman" w:cs="Times New Roman"/>
          <w:sz w:val="24"/>
          <w:szCs w:val="24"/>
        </w:rPr>
        <w:t>-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наказателно производство съставлява престъпление по Наказателния кодекс, наказателно постановление не се издава, образуваната преписка се спира като събраните материали се изпращат на Районна прокуратура.</w:t>
      </w:r>
    </w:p>
    <w:p w14:paraId="0F3C857F" w14:textId="77777777" w:rsidR="001773DE" w:rsidRPr="00AC6AC4" w:rsidRDefault="001773DE" w:rsidP="001773DE">
      <w:pPr>
        <w:pStyle w:val="4"/>
        <w:shd w:val="clear" w:color="auto" w:fill="auto"/>
        <w:spacing w:after="60"/>
        <w:ind w:left="20" w:right="20" w:firstLine="700"/>
        <w:rPr>
          <w:rFonts w:ascii="Times New Roman" w:hAnsi="Times New Roman" w:cs="Times New Roman"/>
          <w:sz w:val="24"/>
          <w:szCs w:val="24"/>
        </w:rPr>
      </w:pPr>
    </w:p>
    <w:p w14:paraId="1FDA1C93" w14:textId="77777777" w:rsidR="001773DE" w:rsidRDefault="001773DE" w:rsidP="001773DE">
      <w:pPr>
        <w:pStyle w:val="Bodytext61"/>
        <w:shd w:val="clear" w:color="auto" w:fill="auto"/>
        <w:spacing w:before="0"/>
        <w:rPr>
          <w:rStyle w:val="Bodytext60"/>
          <w:rFonts w:ascii="Times New Roman" w:hAnsi="Times New Roman" w:cs="Times New Roman"/>
          <w:b/>
          <w:bCs/>
          <w:sz w:val="24"/>
          <w:szCs w:val="24"/>
        </w:rPr>
      </w:pPr>
      <w:r w:rsidRPr="00FB214C">
        <w:rPr>
          <w:rStyle w:val="Bodytext60"/>
          <w:rFonts w:ascii="Times New Roman" w:hAnsi="Times New Roman" w:cs="Times New Roman"/>
          <w:b/>
          <w:bCs/>
          <w:sz w:val="24"/>
          <w:szCs w:val="24"/>
        </w:rPr>
        <w:t>ДОПЪЛНИТЕЛНИ РАЗПОРЕДБИ</w:t>
      </w:r>
    </w:p>
    <w:p w14:paraId="0D86F92A" w14:textId="77777777" w:rsidR="001773DE" w:rsidRDefault="001773DE" w:rsidP="001773DE">
      <w:pPr>
        <w:pStyle w:val="Bodytext61"/>
        <w:shd w:val="clear" w:color="auto" w:fill="auto"/>
        <w:spacing w:before="0"/>
        <w:rPr>
          <w:rStyle w:val="Bodytext60"/>
          <w:rFonts w:ascii="Times New Roman" w:hAnsi="Times New Roman" w:cs="Times New Roman"/>
          <w:b/>
          <w:bCs/>
          <w:sz w:val="24"/>
          <w:szCs w:val="24"/>
        </w:rPr>
      </w:pPr>
    </w:p>
    <w:p w14:paraId="0E1177DC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FB214C">
        <w:rPr>
          <w:rStyle w:val="20"/>
          <w:rFonts w:ascii="Times New Roman" w:hAnsi="Times New Roman" w:cs="Times New Roman"/>
          <w:sz w:val="24"/>
          <w:szCs w:val="24"/>
        </w:rPr>
        <w:t>§ 1. По смисъла на тази Наредба:</w:t>
      </w:r>
    </w:p>
    <w:p w14:paraId="4F2FDDDB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1.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„Обществен ред" е установеният с нормативни актове ред, който осигурява нормално спокойствие и възможност да се упражняват съответните граждански права.</w:t>
      </w:r>
    </w:p>
    <w:p w14:paraId="7A5EF777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2.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„Обществени места" са общодостъпни за всяко лице места, като обществен транспорт, заведения за хранене, търговски, спортни или развлекателни обекти, кина, стадиони, зали, паркове, площади, улици и други.</w:t>
      </w:r>
    </w:p>
    <w:p w14:paraId="2848996D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Style w:val="20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3.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„Масово мероприятие" е планирано и организирано действие с участието на множество хора, което цели осъществяването на някакъв резултат.</w:t>
      </w:r>
      <w:r w:rsidRPr="00AC6AC4">
        <w:rPr>
          <w:rStyle w:val="20"/>
          <w:rFonts w:ascii="Times New Roman" w:hAnsi="Times New Roman" w:cs="Times New Roman"/>
          <w:sz w:val="24"/>
          <w:szCs w:val="24"/>
        </w:rPr>
        <w:t xml:space="preserve">   </w:t>
      </w:r>
    </w:p>
    <w:p w14:paraId="0432B48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4.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„Организирана проява/мероприятие" е дейност, организирана и провеждана от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lastRenderedPageBreak/>
        <w:t>държавни и общински органи, юридически и физически лица на места, достъпни за неограничен брой лица.</w:t>
      </w:r>
    </w:p>
    <w:p w14:paraId="284569C7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5.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„Други масови мероприятия" са спортни мероприятия, провеждани извън съответните спортни съоръжения - лекоатлетически кросове, щафети, маратони и др.; колоездене - приложно, планинско или на шосе; </w:t>
      </w:r>
      <w:proofErr w:type="spellStart"/>
      <w:r w:rsidRPr="00FB214C">
        <w:rPr>
          <w:rStyle w:val="20"/>
          <w:rFonts w:ascii="Times New Roman" w:hAnsi="Times New Roman" w:cs="Times New Roman"/>
          <w:sz w:val="24"/>
          <w:szCs w:val="24"/>
        </w:rPr>
        <w:t>стрийтбол</w:t>
      </w:r>
      <w:proofErr w:type="spellEnd"/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; плажен волейбол; екстремни, моторни и др. спортове; </w:t>
      </w:r>
      <w:proofErr w:type="spellStart"/>
      <w:r w:rsidRPr="00FB214C">
        <w:rPr>
          <w:rStyle w:val="20"/>
          <w:rFonts w:ascii="Times New Roman" w:hAnsi="Times New Roman" w:cs="Times New Roman"/>
          <w:sz w:val="24"/>
          <w:szCs w:val="24"/>
        </w:rPr>
        <w:t>киноложки</w:t>
      </w:r>
      <w:proofErr w:type="spellEnd"/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или др. изложби на домашни любимци и породи животни; концерти, панаири; фестивали; изложения и рекламно-промоционални мероприятия на открито, дарителски кампании; открити подписки; публични прояви на религиозни институции, провеждани извън молитвените домове; организиране на циркови представления, карнавали; шествия в т.ч. религиозни и траурни; абитуриентски балове; празнични илюминации или заря и други подобни прояви.</w:t>
      </w:r>
    </w:p>
    <w:p w14:paraId="09F7C7FF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6.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„Неприлично, непристойно и оскърбително поведение и действия, нарушаващи обичайните норми за морал и поведение" са употреба на ругатни, псувни или други неприлични изрази в жилищни сгради, на публично място пред повече хора, в оскърбително отношение и държане към гражданите, към органите на властта или на обществеността или в скарване, сбиване или други подобни действия, с които се нарушава общественият ред и спокойствие.</w:t>
      </w:r>
    </w:p>
    <w:p w14:paraId="01C026CE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7. </w:t>
      </w:r>
      <w:r w:rsidRPr="00DC57C5">
        <w:rPr>
          <w:rStyle w:val="20"/>
          <w:rFonts w:ascii="Times New Roman" w:hAnsi="Times New Roman" w:cs="Times New Roman"/>
          <w:sz w:val="24"/>
          <w:szCs w:val="24"/>
        </w:rPr>
        <w:t xml:space="preserve">„Повторно нарушение" е нарушението, извършено в едногодишен срок от влизането в сила на акта, с който на нарушителя е наложено наказание или принудителна административна мярка за същото по вид нарушение. </w:t>
      </w:r>
    </w:p>
    <w:p w14:paraId="439D63E9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8.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„Обществени мероприятия" са концерти, постановки, прожекции, циркови спектакли, спортни състезания и мероприятия и други с подобен характер, изложения, панаири, церемонии, официални празници или прояви с официален или възпоменателен характер.</w:t>
      </w:r>
    </w:p>
    <w:p w14:paraId="080EA888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9.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„Зони и територии, предназначени за жилищно строителство, рекреационни зони и територии и зони със смесено предназначение" са зоните и териториите по смисъла на наредбата по чл. 13, ал. 1 от Закона за устройство на територията.</w:t>
      </w:r>
    </w:p>
    <w:p w14:paraId="35642D71" w14:textId="77777777" w:rsidR="001773DE" w:rsidRDefault="001773DE" w:rsidP="001773DE">
      <w:pPr>
        <w:pStyle w:val="4"/>
        <w:shd w:val="clear" w:color="auto" w:fill="auto"/>
        <w:spacing w:line="240" w:lineRule="auto"/>
        <w:ind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10.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„Открита площ" е незастроената част от територията, включително частта, върху която има изградена конструкция без покрив или поне една ограждаща стена.</w:t>
      </w:r>
    </w:p>
    <w:p w14:paraId="5F301F31" w14:textId="77777777" w:rsidR="001773DE" w:rsidRPr="00AC6AC4" w:rsidRDefault="001773DE" w:rsidP="001773DE">
      <w:pPr>
        <w:pStyle w:val="4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14:paraId="54297E28" w14:textId="77777777" w:rsidR="001773DE" w:rsidRDefault="001773DE" w:rsidP="001773DE">
      <w:pPr>
        <w:pStyle w:val="Bodytext61"/>
        <w:shd w:val="clear" w:color="auto" w:fill="auto"/>
        <w:spacing w:before="0" w:after="29" w:line="220" w:lineRule="exact"/>
        <w:rPr>
          <w:rStyle w:val="Bodytext60"/>
          <w:rFonts w:ascii="Times New Roman" w:hAnsi="Times New Roman" w:cs="Times New Roman"/>
          <w:b/>
          <w:bCs/>
          <w:sz w:val="24"/>
          <w:szCs w:val="24"/>
        </w:rPr>
      </w:pPr>
      <w:r w:rsidRPr="00FB214C">
        <w:rPr>
          <w:rStyle w:val="Bodytext60"/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14:paraId="56D998D3" w14:textId="77777777" w:rsidR="001773DE" w:rsidRDefault="001773DE" w:rsidP="001773DE">
      <w:pPr>
        <w:pStyle w:val="Bodytext61"/>
        <w:shd w:val="clear" w:color="auto" w:fill="auto"/>
        <w:spacing w:before="0" w:after="29" w:line="220" w:lineRule="exact"/>
        <w:rPr>
          <w:rStyle w:val="Bodytext60"/>
          <w:rFonts w:ascii="Times New Roman" w:hAnsi="Times New Roman" w:cs="Times New Roman"/>
          <w:b/>
          <w:bCs/>
          <w:sz w:val="24"/>
          <w:szCs w:val="24"/>
        </w:rPr>
      </w:pPr>
    </w:p>
    <w:p w14:paraId="74C8BDC0" w14:textId="77777777" w:rsidR="001773DE" w:rsidRDefault="001773DE" w:rsidP="001773DE">
      <w:pPr>
        <w:pStyle w:val="Bodytext61"/>
        <w:shd w:val="clear" w:color="auto" w:fill="auto"/>
        <w:spacing w:before="0" w:after="29" w:line="220" w:lineRule="exact"/>
        <w:jc w:val="both"/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CF700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§ 1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.  В Наредбата за определянето и администрирането на местните такси и цени на услуги на територията на община Долни чифлик </w:t>
      </w:r>
      <w:r w:rsidRPr="00AC6AC4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НОАМТЦУ</w:t>
      </w:r>
      <w:r w:rsidRPr="00AC6AC4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в чл. 23 се добавя нова ал. 8 както следва:  </w:t>
      </w:r>
    </w:p>
    <w:p w14:paraId="54246C8E" w14:textId="49FA3BEE" w:rsidR="001773DE" w:rsidRDefault="001773DE" w:rsidP="001773DE">
      <w:pPr>
        <w:pStyle w:val="Bodytext61"/>
        <w:shd w:val="clear" w:color="auto" w:fill="auto"/>
        <w:spacing w:before="0" w:after="29" w:line="220" w:lineRule="exact"/>
        <w:jc w:val="both"/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„</w:t>
      </w:r>
      <w:r w:rsidRPr="00AC6AC4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(8)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115C7" w:rsidRPr="00E41624">
        <w:rPr>
          <w:rFonts w:ascii="Times New Roman" w:hAnsi="Times New Roman" w:cs="Times New Roman"/>
          <w:b w:val="0"/>
          <w:sz w:val="24"/>
          <w:szCs w:val="24"/>
        </w:rPr>
        <w:t>(Изм. и доп. с Решение на ОС № 3</w:t>
      </w:r>
      <w:r w:rsidR="009115C7">
        <w:rPr>
          <w:rFonts w:ascii="Times New Roman" w:hAnsi="Times New Roman" w:cs="Times New Roman"/>
          <w:b w:val="0"/>
          <w:sz w:val="24"/>
          <w:szCs w:val="24"/>
        </w:rPr>
        <w:t>66</w:t>
      </w:r>
      <w:r w:rsidR="009115C7" w:rsidRPr="00E41624">
        <w:rPr>
          <w:rFonts w:ascii="Times New Roman" w:hAnsi="Times New Roman" w:cs="Times New Roman"/>
          <w:b w:val="0"/>
          <w:sz w:val="24"/>
          <w:szCs w:val="24"/>
        </w:rPr>
        <w:t xml:space="preserve"> от 30.01.2025 г.)</w:t>
      </w:r>
      <w:r w:rsidR="009115C7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За ползване на тротоари, площади, улични платна, както и терени с друго предназначение, които са общинска собственост, за провеждането на сватбени, семейни и други частни събирания, както и от улични музиканти, певци, артисти и други самодейци, се заплаща такса в размер на 500 л</w:t>
      </w:r>
      <w:r w:rsidR="009115C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9115C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а/255,65 евро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на ден.“</w:t>
      </w:r>
    </w:p>
    <w:p w14:paraId="14655C87" w14:textId="77777777" w:rsidR="001773DE" w:rsidRDefault="001773DE" w:rsidP="001773DE">
      <w:pPr>
        <w:pStyle w:val="4"/>
        <w:shd w:val="clear" w:color="auto" w:fill="auto"/>
        <w:spacing w:line="240" w:lineRule="auto"/>
        <w:ind w:left="20"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bookmarkStart w:id="0" w:name="_Hlk122435439"/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§ </w:t>
      </w:r>
      <w:bookmarkEnd w:id="0"/>
      <w:r>
        <w:rPr>
          <w:rStyle w:val="20"/>
          <w:rFonts w:ascii="Times New Roman" w:hAnsi="Times New Roman" w:cs="Times New Roman"/>
          <w:sz w:val="24"/>
          <w:szCs w:val="24"/>
        </w:rPr>
        <w:t>2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5B32E8">
        <w:rPr>
          <w:rStyle w:val="20"/>
          <w:rFonts w:ascii="Times New Roman" w:hAnsi="Times New Roman" w:cs="Times New Roman"/>
          <w:sz w:val="24"/>
          <w:szCs w:val="24"/>
        </w:rPr>
        <w:t>Тази наредба се издава на основание чл. 21, ал. 2 и чл. 22, ал. 4, ал. 5 и ал. 6 от Закона за местното самоуправление и местната администрация и влиза в сила 3 дни след публикуването и.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 </w:t>
      </w:r>
    </w:p>
    <w:p w14:paraId="25CABFF2" w14:textId="77777777" w:rsidR="003309AD" w:rsidRDefault="001773DE" w:rsidP="001773DE">
      <w:pPr>
        <w:pStyle w:val="4"/>
        <w:shd w:val="clear" w:color="auto" w:fill="auto"/>
        <w:spacing w:line="240" w:lineRule="auto"/>
        <w:ind w:left="20"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§ </w:t>
      </w:r>
      <w:r>
        <w:rPr>
          <w:rStyle w:val="20"/>
          <w:rFonts w:ascii="Times New Roman" w:hAnsi="Times New Roman" w:cs="Times New Roman"/>
          <w:sz w:val="24"/>
          <w:szCs w:val="24"/>
        </w:rPr>
        <w:t>3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. Настоящата Наредба</w:t>
      </w:r>
      <w:r w:rsidR="0070526E" w:rsidRPr="0070526E">
        <w:t xml:space="preserve"> </w:t>
      </w:r>
      <w:r w:rsidR="0070526E" w:rsidRPr="0070526E">
        <w:rPr>
          <w:rFonts w:ascii="Times New Roman" w:hAnsi="Times New Roman" w:cs="Times New Roman"/>
          <w:sz w:val="24"/>
          <w:szCs w:val="24"/>
        </w:rPr>
        <w:t xml:space="preserve">е приета с Решение № 928 от Протокол № </w:t>
      </w:r>
      <w:r w:rsidR="0070526E" w:rsidRPr="0070526E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70526E" w:rsidRPr="0070526E">
        <w:rPr>
          <w:rFonts w:ascii="Times New Roman" w:hAnsi="Times New Roman" w:cs="Times New Roman"/>
          <w:sz w:val="24"/>
          <w:szCs w:val="24"/>
        </w:rPr>
        <w:t>/</w:t>
      </w:r>
      <w:r w:rsidR="0070526E" w:rsidRPr="0070526E">
        <w:rPr>
          <w:rFonts w:ascii="Times New Roman" w:hAnsi="Times New Roman" w:cs="Times New Roman"/>
          <w:sz w:val="24"/>
          <w:szCs w:val="24"/>
          <w:lang w:val="en-US"/>
        </w:rPr>
        <w:t>28.02.2023</w:t>
      </w:r>
      <w:r w:rsidR="0070526E" w:rsidRPr="0070526E">
        <w:rPr>
          <w:rFonts w:ascii="Times New Roman" w:hAnsi="Times New Roman" w:cs="Times New Roman"/>
          <w:sz w:val="24"/>
          <w:szCs w:val="24"/>
        </w:rPr>
        <w:t xml:space="preserve"> г</w:t>
      </w:r>
      <w:r w:rsidR="0070526E" w:rsidRPr="007052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526E" w:rsidRPr="0070526E">
        <w:rPr>
          <w:rFonts w:ascii="Times New Roman" w:hAnsi="Times New Roman" w:cs="Times New Roman"/>
          <w:sz w:val="24"/>
          <w:szCs w:val="24"/>
        </w:rPr>
        <w:t xml:space="preserve"> на Общински съвет - 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70526E">
        <w:rPr>
          <w:rStyle w:val="20"/>
          <w:rFonts w:ascii="Times New Roman" w:hAnsi="Times New Roman" w:cs="Times New Roman"/>
          <w:sz w:val="24"/>
          <w:szCs w:val="24"/>
        </w:rPr>
        <w:t xml:space="preserve">и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отменя Наредба за поддържане и опазване на обществения ред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и чистотата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на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населените места на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територията на община </w:t>
      </w:r>
      <w:r>
        <w:rPr>
          <w:rStyle w:val="20"/>
          <w:rFonts w:ascii="Times New Roman" w:hAnsi="Times New Roman" w:cs="Times New Roman"/>
          <w:sz w:val="24"/>
          <w:szCs w:val="24"/>
        </w:rPr>
        <w:t>Долни чифлик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, приета с </w:t>
      </w:r>
      <w:r w:rsidRPr="00B460F2">
        <w:rPr>
          <w:rStyle w:val="20"/>
          <w:rFonts w:ascii="Times New Roman" w:hAnsi="Times New Roman" w:cs="Times New Roman"/>
          <w:sz w:val="24"/>
          <w:szCs w:val="24"/>
        </w:rPr>
        <w:t>Решение № 16 от 28.11.2019 г. на Общински съвет - Долни чифлик.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 </w:t>
      </w:r>
    </w:p>
    <w:p w14:paraId="6A28976C" w14:textId="33285B2A" w:rsidR="003309AD" w:rsidRDefault="001773DE" w:rsidP="001773DE">
      <w:pPr>
        <w:pStyle w:val="4"/>
        <w:shd w:val="clear" w:color="auto" w:fill="auto"/>
        <w:spacing w:line="240" w:lineRule="auto"/>
        <w:ind w:left="20" w:right="2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r w:rsidR="003309AD"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§ </w:t>
      </w:r>
      <w:r w:rsidR="003309AD">
        <w:rPr>
          <w:rStyle w:val="20"/>
          <w:rFonts w:ascii="Times New Roman" w:hAnsi="Times New Roman" w:cs="Times New Roman"/>
          <w:sz w:val="24"/>
          <w:szCs w:val="24"/>
        </w:rPr>
        <w:t>4</w:t>
      </w:r>
      <w:r w:rsidR="003309AD"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Настоящата 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Н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аредба е изменена с решени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е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на ОС № 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1041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от 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val="en-US" w:eastAsia="bg-BG"/>
        </w:rPr>
        <w:t>2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9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.0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6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.202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3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г., в сила от 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01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.0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8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.202</w:t>
      </w:r>
      <w:r w:rsid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3</w:t>
      </w:r>
      <w:r w:rsidR="003309AD" w:rsidRPr="003309AD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г.</w:t>
      </w:r>
    </w:p>
    <w:p w14:paraId="4A81837B" w14:textId="6D0B2F98" w:rsidR="00E41624" w:rsidRPr="00E41624" w:rsidRDefault="001773DE" w:rsidP="00E41624">
      <w:pPr>
        <w:tabs>
          <w:tab w:val="left" w:pos="709"/>
        </w:tabs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Style w:val="20"/>
          <w:rFonts w:ascii="Times New Roman" w:hAnsi="Times New Roman" w:cs="Times New Roman"/>
        </w:rPr>
        <w:t xml:space="preserve">   </w:t>
      </w:r>
      <w:r w:rsidR="00E41624" w:rsidRPr="00E41624">
        <w:rPr>
          <w:rFonts w:ascii="Times New Roman" w:eastAsia="Times New Roman" w:hAnsi="Times New Roman" w:cs="Times New Roman"/>
          <w:color w:val="auto"/>
          <w:lang w:bidi="ar-SA"/>
        </w:rPr>
        <w:t>§ 5.</w:t>
      </w:r>
      <w:r w:rsidR="00E41624" w:rsidRPr="00E4162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E41624" w:rsidRPr="00E41624">
        <w:rPr>
          <w:rFonts w:ascii="Times New Roman CYR" w:eastAsia="Times New Roman" w:hAnsi="Times New Roman CYR" w:cs="Times New Roman CYR"/>
          <w:color w:val="auto"/>
          <w:lang w:bidi="ar-SA"/>
        </w:rPr>
        <w:t>Н</w:t>
      </w:r>
      <w:r w:rsidR="00E41624" w:rsidRPr="00E41624">
        <w:rPr>
          <w:rFonts w:ascii="Times New Roman" w:eastAsia="Times New Roman" w:hAnsi="Times New Roman" w:cs="Times New Roman"/>
          <w:color w:val="auto"/>
          <w:lang w:bidi="ar-SA"/>
        </w:rPr>
        <w:t>аредбата е изменена и допълнена с Решение на Общинския съвет - Долни чифлик № 3</w:t>
      </w:r>
      <w:r w:rsidR="00E41624">
        <w:rPr>
          <w:rFonts w:ascii="Times New Roman" w:eastAsia="Times New Roman" w:hAnsi="Times New Roman" w:cs="Times New Roman"/>
          <w:color w:val="auto"/>
          <w:lang w:bidi="ar-SA"/>
        </w:rPr>
        <w:t>66</w:t>
      </w:r>
      <w:r w:rsidR="00E41624" w:rsidRPr="00E41624">
        <w:rPr>
          <w:rFonts w:ascii="Times New Roman" w:eastAsia="Times New Roman" w:hAnsi="Times New Roman" w:cs="Times New Roman"/>
          <w:color w:val="auto"/>
          <w:lang w:bidi="ar-SA"/>
        </w:rPr>
        <w:t xml:space="preserve"> от 30.01.2025 г.</w:t>
      </w:r>
      <w:r w:rsidR="00E41624" w:rsidRPr="00E41624">
        <w:rPr>
          <w:rFonts w:ascii="Times New Roman" w:eastAsia="Times New Roman" w:hAnsi="Times New Roman" w:cs="Times New Roman"/>
          <w:noProof/>
          <w:color w:val="auto"/>
          <w:lang w:eastAsia="en-US" w:bidi="ar-SA"/>
        </w:rPr>
        <w:t xml:space="preserve">, и </w:t>
      </w:r>
      <w:r w:rsidR="00E41624" w:rsidRPr="00E4162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влиза в сила от датата на въвеждане на еврото в Република България.</w:t>
      </w:r>
    </w:p>
    <w:p w14:paraId="596A69C4" w14:textId="77777777" w:rsidR="001773DE" w:rsidRDefault="001773DE" w:rsidP="001773DE">
      <w:pPr>
        <w:pStyle w:val="4"/>
        <w:shd w:val="clear" w:color="auto" w:fill="auto"/>
        <w:spacing w:after="206" w:line="220" w:lineRule="exact"/>
        <w:ind w:left="20"/>
        <w:rPr>
          <w:rStyle w:val="20"/>
          <w:rFonts w:ascii="Times New Roman" w:hAnsi="Times New Roman" w:cs="Times New Roman"/>
          <w:sz w:val="24"/>
          <w:szCs w:val="24"/>
          <w:highlight w:val="yellow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</w:t>
      </w:r>
      <w:r w:rsidRPr="000F1573">
        <w:rPr>
          <w:rStyle w:val="20"/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268744B" w14:textId="77777777" w:rsidR="001773DE" w:rsidRPr="00AC6AC4" w:rsidRDefault="001773DE" w:rsidP="001773DE">
      <w:pPr>
        <w:pStyle w:val="4"/>
        <w:shd w:val="clear" w:color="auto" w:fill="auto"/>
        <w:spacing w:after="206" w:line="22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2B9845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6D7D7F15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028137AD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3241A2D1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1B1003E6" w14:textId="77777777" w:rsidR="001773DE" w:rsidRPr="00402309" w:rsidRDefault="001773DE" w:rsidP="001773DE">
      <w:pPr>
        <w:rPr>
          <w:rFonts w:ascii="Times New Roman" w:hAnsi="Times New Roman" w:cs="Times New Roman"/>
          <w:b/>
          <w:bCs/>
        </w:rPr>
      </w:pPr>
      <w:bookmarkStart w:id="2" w:name="_Hlk122445195"/>
      <w:r w:rsidRPr="00402309">
        <w:rPr>
          <w:rFonts w:ascii="Times New Roman" w:hAnsi="Times New Roman" w:cs="Times New Roman"/>
          <w:b/>
          <w:bCs/>
        </w:rPr>
        <w:t xml:space="preserve">ДО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Приложение №1</w:t>
      </w:r>
      <w:r w:rsidRPr="0040230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</w:t>
      </w:r>
    </w:p>
    <w:p w14:paraId="50723C1C" w14:textId="77777777" w:rsidR="001773DE" w:rsidRDefault="001773DE" w:rsidP="001773DE">
      <w:pPr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>КМЕТА НА ОБЩИНА ДО</w:t>
      </w:r>
      <w:r>
        <w:rPr>
          <w:rFonts w:ascii="Times New Roman" w:hAnsi="Times New Roman" w:cs="Times New Roman"/>
          <w:b/>
          <w:bCs/>
        </w:rPr>
        <w:t>ЛНИ ЧИФЛИК                                                към чл.3, ал.2</w:t>
      </w:r>
    </w:p>
    <w:p w14:paraId="4978E8CB" w14:textId="77777777" w:rsidR="001773DE" w:rsidRDefault="001773DE" w:rsidP="00177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E879FCB" w14:textId="77777777" w:rsidR="001773DE" w:rsidRPr="00402309" w:rsidRDefault="001773DE" w:rsidP="001773DE">
      <w:pPr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402309">
        <w:rPr>
          <w:rFonts w:ascii="Times New Roman" w:hAnsi="Times New Roman" w:cs="Times New Roman"/>
          <w:b/>
          <w:bCs/>
        </w:rPr>
        <w:t>З А Я В Л Е Н И Е</w:t>
      </w:r>
    </w:p>
    <w:p w14:paraId="740A05BC" w14:textId="77777777" w:rsidR="001773DE" w:rsidRPr="00402309" w:rsidRDefault="001773DE" w:rsidP="001773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провеждане на сватбени, семейни и други частни събирания, </w:t>
      </w:r>
      <w:r w:rsidRPr="00402309">
        <w:rPr>
          <w:rFonts w:ascii="Times New Roman" w:hAnsi="Times New Roman" w:cs="Times New Roman"/>
          <w:b/>
          <w:bCs/>
        </w:rPr>
        <w:t>съгл. чл. 3, ал.2 от Наредбата за поддържане и опазване на</w:t>
      </w:r>
      <w:r>
        <w:rPr>
          <w:rFonts w:ascii="Times New Roman" w:hAnsi="Times New Roman" w:cs="Times New Roman"/>
          <w:b/>
          <w:bCs/>
        </w:rPr>
        <w:t xml:space="preserve"> обществения ред на</w:t>
      </w:r>
      <w:r w:rsidRPr="00402309">
        <w:rPr>
          <w:rFonts w:ascii="Times New Roman" w:hAnsi="Times New Roman" w:cs="Times New Roman"/>
          <w:b/>
          <w:bCs/>
        </w:rPr>
        <w:t xml:space="preserve"> територията на община Долни чифлик</w:t>
      </w:r>
    </w:p>
    <w:p w14:paraId="3F8AF914" w14:textId="77777777" w:rsidR="001773DE" w:rsidRPr="00054832" w:rsidRDefault="001773DE" w:rsidP="001773DE">
      <w:pPr>
        <w:pStyle w:val="ac"/>
        <w:widowControl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54832">
        <w:rPr>
          <w:rFonts w:ascii="Times New Roman" w:hAnsi="Times New Roman" w:cs="Times New Roman"/>
        </w:rPr>
        <w:t>От...........................................................................................................................................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054832">
        <w:rPr>
          <w:rFonts w:ascii="Times New Roman" w:hAnsi="Times New Roman" w:cs="Times New Roman"/>
        </w:rPr>
        <w:t xml:space="preserve"> </w:t>
      </w:r>
    </w:p>
    <w:p w14:paraId="518250CD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(данни за организатора - юридическо лице, организация, физическо лице)</w:t>
      </w:r>
    </w:p>
    <w:p w14:paraId="0F62AED4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адрес: 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054832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054832">
        <w:rPr>
          <w:rFonts w:ascii="Times New Roman" w:hAnsi="Times New Roman" w:cs="Times New Roman"/>
        </w:rPr>
        <w:t xml:space="preserve"> представлявано от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</w:p>
    <w:p w14:paraId="57D9B323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(име, презиме и фамилия)</w:t>
      </w:r>
    </w:p>
    <w:p w14:paraId="55BA216D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тел.: ......................................................... e-mail: 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054832">
        <w:rPr>
          <w:rFonts w:ascii="Times New Roman" w:hAnsi="Times New Roman" w:cs="Times New Roman"/>
        </w:rPr>
        <w:t xml:space="preserve"> </w:t>
      </w:r>
    </w:p>
    <w:p w14:paraId="60A13906" w14:textId="77777777" w:rsidR="001773DE" w:rsidRPr="00054832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54832">
        <w:rPr>
          <w:rFonts w:ascii="Times New Roman" w:hAnsi="Times New Roman" w:cs="Times New Roman"/>
        </w:rPr>
        <w:t>Вид на мероприятието: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054832">
        <w:rPr>
          <w:rFonts w:ascii="Times New Roman" w:hAnsi="Times New Roman" w:cs="Times New Roman"/>
        </w:rPr>
        <w:t xml:space="preserve"> </w:t>
      </w:r>
    </w:p>
    <w:p w14:paraId="241580A2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(с</w:t>
      </w:r>
      <w:r>
        <w:rPr>
          <w:rFonts w:ascii="Times New Roman" w:hAnsi="Times New Roman" w:cs="Times New Roman"/>
          <w:i/>
        </w:rPr>
        <w:t>ватбени, семейни и други частни събирания</w:t>
      </w:r>
      <w:r w:rsidRPr="00054832">
        <w:rPr>
          <w:rFonts w:ascii="Times New Roman" w:hAnsi="Times New Roman" w:cs="Times New Roman"/>
          <w:i/>
        </w:rPr>
        <w:t>)</w:t>
      </w:r>
    </w:p>
    <w:p w14:paraId="67F49E71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3. Дата: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054832">
        <w:rPr>
          <w:rFonts w:ascii="Times New Roman" w:hAnsi="Times New Roman" w:cs="Times New Roman"/>
        </w:rPr>
        <w:t xml:space="preserve"> </w:t>
      </w:r>
    </w:p>
    <w:p w14:paraId="2E6F3BDB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4. Време: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054832">
        <w:rPr>
          <w:rFonts w:ascii="Times New Roman" w:hAnsi="Times New Roman" w:cs="Times New Roman"/>
        </w:rPr>
        <w:t xml:space="preserve"> </w:t>
      </w:r>
    </w:p>
    <w:p w14:paraId="7C57FC20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 xml:space="preserve">(начален и краен час </w:t>
      </w:r>
      <w:r>
        <w:rPr>
          <w:rFonts w:ascii="Times New Roman" w:hAnsi="Times New Roman" w:cs="Times New Roman"/>
          <w:i/>
        </w:rPr>
        <w:t>з</w:t>
      </w:r>
      <w:r w:rsidRPr="00054832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провеждане на</w:t>
      </w:r>
      <w:r w:rsidRPr="000548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сватбени, семейни и други частни събирания</w:t>
      </w:r>
      <w:r w:rsidRPr="00054832">
        <w:rPr>
          <w:rFonts w:ascii="Times New Roman" w:hAnsi="Times New Roman" w:cs="Times New Roman"/>
          <w:i/>
        </w:rPr>
        <w:t>)</w:t>
      </w:r>
    </w:p>
    <w:p w14:paraId="567040F9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Адрес на провеждане на мероприятието</w:t>
      </w:r>
      <w:r w:rsidRPr="00054832">
        <w:rPr>
          <w:rFonts w:ascii="Times New Roman" w:hAnsi="Times New Roman" w:cs="Times New Roman"/>
        </w:rPr>
        <w:t xml:space="preserve">: ................................................................................ </w:t>
      </w:r>
      <w:r>
        <w:rPr>
          <w:rFonts w:ascii="Times New Roman" w:hAnsi="Times New Roman" w:cs="Times New Roman"/>
        </w:rPr>
        <w:t xml:space="preserve"> </w:t>
      </w:r>
    </w:p>
    <w:p w14:paraId="2B797949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54832">
        <w:rPr>
          <w:rFonts w:ascii="Times New Roman" w:hAnsi="Times New Roman" w:cs="Times New Roman"/>
        </w:rPr>
        <w:t xml:space="preserve">. Информиран/а съм, че личните ми данни се обработват за целите на административното обслужване. </w:t>
      </w:r>
      <w:r w:rsidRPr="00AC6AC4">
        <w:rPr>
          <w:rFonts w:ascii="Times New Roman" w:hAnsi="Times New Roman" w:cs="Times New Roman"/>
        </w:rPr>
        <w:t xml:space="preserve"> </w:t>
      </w:r>
    </w:p>
    <w:p w14:paraId="6E2E9D6A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</w:p>
    <w:p w14:paraId="0D59D8AF" w14:textId="77777777" w:rsidR="001773DE" w:rsidRPr="00054832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ЗАБЕЛЕЖКИ: </w:t>
      </w:r>
    </w:p>
    <w:p w14:paraId="4ADA57B6" w14:textId="77777777" w:rsidR="001773DE" w:rsidRPr="00054832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Заявленията</w:t>
      </w:r>
      <w:r w:rsidRPr="00054832">
        <w:rPr>
          <w:rFonts w:ascii="Times New Roman" w:hAnsi="Times New Roman" w:cs="Times New Roman"/>
        </w:rPr>
        <w:t xml:space="preserve"> се подават в деловодството на община Долни чифлик, пл. "Тича", № 1. </w:t>
      </w:r>
    </w:p>
    <w:p w14:paraId="3563CC6A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2. За</w:t>
      </w:r>
      <w:r>
        <w:rPr>
          <w:rFonts w:ascii="Times New Roman" w:hAnsi="Times New Roman" w:cs="Times New Roman"/>
        </w:rPr>
        <w:t xml:space="preserve"> посочените мероприятия</w:t>
      </w:r>
      <w:r w:rsidRPr="00054832">
        <w:rPr>
          <w:rFonts w:ascii="Times New Roman" w:hAnsi="Times New Roman" w:cs="Times New Roman"/>
        </w:rPr>
        <w:t xml:space="preserve"> на открито </w:t>
      </w:r>
      <w:r>
        <w:rPr>
          <w:rFonts w:ascii="Times New Roman" w:hAnsi="Times New Roman" w:cs="Times New Roman"/>
        </w:rPr>
        <w:t>заявленията</w:t>
      </w:r>
      <w:r w:rsidRPr="00054832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</w:rPr>
        <w:t xml:space="preserve">подават в 7-дневен срок преди провеждането им. </w:t>
      </w:r>
    </w:p>
    <w:p w14:paraId="50A5DC8B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За  ползването на тротоари, площади, улични платна и терени с друго предназначение, които са общинска собственост се заплаща такса съгласно Наредбата за определянето и администрирането на местните такси и цени на услуги на територията на община Долни чифлик.   </w:t>
      </w:r>
    </w:p>
    <w:p w14:paraId="060A98C4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54832">
        <w:rPr>
          <w:rFonts w:ascii="Times New Roman" w:hAnsi="Times New Roman" w:cs="Times New Roman"/>
        </w:rPr>
        <w:t xml:space="preserve">. При промяна на условията, посочени в </w:t>
      </w:r>
      <w:r>
        <w:rPr>
          <w:rFonts w:ascii="Times New Roman" w:hAnsi="Times New Roman" w:cs="Times New Roman"/>
        </w:rPr>
        <w:t>заявлението</w:t>
      </w:r>
      <w:r w:rsidRPr="00054832">
        <w:rPr>
          <w:rFonts w:ascii="Times New Roman" w:hAnsi="Times New Roman" w:cs="Times New Roman"/>
        </w:rPr>
        <w:t>, организаторът уведомява писмено община Долни чифлик</w:t>
      </w:r>
      <w:r>
        <w:rPr>
          <w:rFonts w:ascii="Times New Roman" w:hAnsi="Times New Roman" w:cs="Times New Roman"/>
        </w:rPr>
        <w:t>.</w:t>
      </w:r>
    </w:p>
    <w:p w14:paraId="5F9349A1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307C88B2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3494DB06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4DA33E29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0A948197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7E3C3766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67263113" w14:textId="77777777" w:rsidR="001773DE" w:rsidRDefault="001773DE" w:rsidP="001773DE">
      <w:pPr>
        <w:pStyle w:val="Bodytext8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Дата:                                                                                              Подпис: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End w:id="2"/>
    </w:p>
    <w:p w14:paraId="3F358AD5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041BDA8F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3B9C56DF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77BD8851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3D238D6D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17F56E22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3D8ED888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2C15AC81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56879532" w14:textId="77777777" w:rsidR="001773DE" w:rsidRDefault="001773DE" w:rsidP="001773DE">
      <w:pPr>
        <w:pStyle w:val="Bodytext8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14:paraId="2A73922E" w14:textId="77777777" w:rsidR="001773DE" w:rsidRPr="00AC6AC4" w:rsidRDefault="001773DE" w:rsidP="001773DE">
      <w:pPr>
        <w:pStyle w:val="Bodytext80"/>
        <w:shd w:val="clear" w:color="auto" w:fill="auto"/>
        <w:spacing w:before="240" w:line="170" w:lineRule="exact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14:paraId="7CF3A4BF" w14:textId="4EE9855E" w:rsidR="001773DE" w:rsidRPr="00AC6AC4" w:rsidRDefault="001773DE" w:rsidP="009115C7">
      <w:pPr>
        <w:pStyle w:val="Bodytext80"/>
        <w:shd w:val="clear" w:color="auto" w:fill="auto"/>
        <w:spacing w:before="24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6A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2B80" w14:textId="77777777" w:rsidR="001773DE" w:rsidRPr="00AC6AC4" w:rsidRDefault="001773DE" w:rsidP="009115C7">
      <w:pPr>
        <w:pStyle w:val="Bodytext100"/>
        <w:shd w:val="clear" w:color="auto" w:fill="auto"/>
        <w:tabs>
          <w:tab w:val="center" w:leader="dot" w:pos="1508"/>
          <w:tab w:val="left" w:leader="dot" w:pos="1945"/>
          <w:tab w:val="center" w:pos="4988"/>
          <w:tab w:val="center" w:pos="4988"/>
          <w:tab w:val="center" w:pos="5660"/>
          <w:tab w:val="left" w:leader="dot" w:pos="9437"/>
        </w:tabs>
        <w:spacing w:line="240" w:lineRule="auto"/>
        <w:ind w:left="20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E323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Приложение</w:t>
      </w:r>
      <w:r w:rsidRPr="00AC6AC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№</w:t>
      </w:r>
      <w:r w:rsidRPr="00BE323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14:paraId="5C661C8D" w14:textId="003C58B6" w:rsidR="009115C7" w:rsidRDefault="001773DE" w:rsidP="009115C7">
      <w:pPr>
        <w:pStyle w:val="Bodytext100"/>
        <w:shd w:val="clear" w:color="auto" w:fill="auto"/>
        <w:tabs>
          <w:tab w:val="left" w:leader="dot" w:pos="7962"/>
          <w:tab w:val="right" w:leader="dot" w:pos="9459"/>
        </w:tabs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към чл.13, ал.1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3E48F" w14:textId="0250CFD4" w:rsidR="009115C7" w:rsidRPr="009115C7" w:rsidRDefault="009115C7" w:rsidP="009115C7">
      <w:pPr>
        <w:pStyle w:val="Bodytext100"/>
        <w:shd w:val="clear" w:color="auto" w:fill="auto"/>
        <w:tabs>
          <w:tab w:val="left" w:leader="dot" w:pos="7962"/>
          <w:tab w:val="right" w:leader="dot" w:pos="9459"/>
        </w:tabs>
        <w:spacing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9115C7">
        <w:rPr>
          <w:rFonts w:ascii="Times New Roman" w:hAnsi="Times New Roman" w:cs="Times New Roman"/>
          <w:b/>
          <w:sz w:val="20"/>
          <w:szCs w:val="20"/>
        </w:rPr>
        <w:t>(Изм. и доп. с Решение на ОС № 366 от 30.01.2025 г.)</w:t>
      </w:r>
    </w:p>
    <w:p w14:paraId="7D058791" w14:textId="2BFB2278" w:rsidR="001773DE" w:rsidRPr="00BE3237" w:rsidRDefault="001773DE" w:rsidP="009115C7">
      <w:pPr>
        <w:pStyle w:val="Bodytext100"/>
        <w:shd w:val="clear" w:color="auto" w:fill="auto"/>
        <w:tabs>
          <w:tab w:val="left" w:leader="dot" w:pos="7962"/>
          <w:tab w:val="right" w:leader="dot" w:pos="9459"/>
        </w:tabs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582EBD1C" w14:textId="77777777" w:rsidR="001773DE" w:rsidRPr="00AC6AC4" w:rsidRDefault="001773DE" w:rsidP="001773DE">
      <w:pPr>
        <w:pStyle w:val="Bodytext111"/>
        <w:shd w:val="clear" w:color="auto" w:fill="auto"/>
        <w:spacing w:before="240" w:line="19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ДО</w:t>
      </w:r>
    </w:p>
    <w:p w14:paraId="1419C9B2" w14:textId="77777777" w:rsidR="001773DE" w:rsidRPr="00AC6AC4" w:rsidRDefault="001773DE" w:rsidP="001773DE">
      <w:pPr>
        <w:pStyle w:val="Bodytext111"/>
        <w:shd w:val="clear" w:color="auto" w:fill="auto"/>
        <w:spacing w:before="240" w:after="144" w:line="19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КМЕТА НА ОБЩИНА ДОЛНИ ЧИФЛИК</w:t>
      </w:r>
    </w:p>
    <w:p w14:paraId="3C5B6211" w14:textId="77777777" w:rsidR="001773DE" w:rsidRPr="00AC6AC4" w:rsidRDefault="001773DE" w:rsidP="001773DE">
      <w:pPr>
        <w:pStyle w:val="Bodytext111"/>
        <w:shd w:val="clear" w:color="auto" w:fill="auto"/>
        <w:spacing w:after="144" w:line="190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18CE0D0E" w14:textId="77777777" w:rsidR="001773DE" w:rsidRPr="00AC6AC4" w:rsidRDefault="001773DE" w:rsidP="001773DE">
      <w:pPr>
        <w:pStyle w:val="Bodytext111"/>
        <w:shd w:val="clear" w:color="auto" w:fill="auto"/>
        <w:spacing w:before="240" w:line="240" w:lineRule="auto"/>
        <w:ind w:lef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ЗАЯВЛЕНИЕ</w:t>
      </w:r>
    </w:p>
    <w:p w14:paraId="33D794A0" w14:textId="77777777" w:rsidR="001773DE" w:rsidRPr="00AC6AC4" w:rsidRDefault="001773DE" w:rsidP="001773DE">
      <w:pPr>
        <w:pStyle w:val="Bodytext120"/>
        <w:shd w:val="clear" w:color="auto" w:fill="auto"/>
        <w:spacing w:after="104" w:line="240" w:lineRule="auto"/>
        <w:ind w:left="14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за работно време на стационарен търговски обект</w:t>
      </w:r>
    </w:p>
    <w:p w14:paraId="706D7CFD" w14:textId="77777777" w:rsidR="001773DE" w:rsidRPr="00AC6AC4" w:rsidRDefault="001773DE" w:rsidP="001773DE">
      <w:pPr>
        <w:pStyle w:val="Bodytext90"/>
        <w:shd w:val="clear" w:color="auto" w:fill="auto"/>
        <w:spacing w:after="181" w:line="240" w:lineRule="auto"/>
        <w:ind w:lef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 xml:space="preserve">по чл.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C6AC4">
        <w:rPr>
          <w:rFonts w:ascii="Times New Roman" w:hAnsi="Times New Roman" w:cs="Times New Roman"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6AC4">
        <w:rPr>
          <w:rFonts w:ascii="Times New Roman" w:hAnsi="Times New Roman" w:cs="Times New Roman"/>
          <w:sz w:val="24"/>
          <w:szCs w:val="24"/>
        </w:rPr>
        <w:t xml:space="preserve"> от Наредба  за поддържане и опазване на обществения ред на територията на </w:t>
      </w:r>
    </w:p>
    <w:p w14:paraId="3360DEF6" w14:textId="77777777" w:rsidR="001773DE" w:rsidRPr="00AC6AC4" w:rsidRDefault="001773DE" w:rsidP="001773DE">
      <w:pPr>
        <w:pStyle w:val="Bodytext90"/>
        <w:shd w:val="clear" w:color="auto" w:fill="auto"/>
        <w:spacing w:after="181" w:line="240" w:lineRule="auto"/>
        <w:ind w:lef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община Долни чифлик, във връзка с чл. 16б от Закона за защита от шума в околната среда</w:t>
      </w:r>
    </w:p>
    <w:p w14:paraId="26565052" w14:textId="77777777" w:rsidR="001773DE" w:rsidRPr="00AC6AC4" w:rsidRDefault="001773DE" w:rsidP="001773DE">
      <w:pPr>
        <w:pStyle w:val="4"/>
        <w:shd w:val="clear" w:color="auto" w:fill="auto"/>
        <w:tabs>
          <w:tab w:val="left" w:leader="dot" w:pos="9130"/>
        </w:tabs>
        <w:spacing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B214C">
        <w:rPr>
          <w:rStyle w:val="20"/>
          <w:rFonts w:ascii="Times New Roman" w:hAnsi="Times New Roman" w:cs="Times New Roman"/>
          <w:sz w:val="24"/>
          <w:szCs w:val="24"/>
        </w:rPr>
        <w:t>От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ab/>
      </w:r>
    </w:p>
    <w:p w14:paraId="5854222B" w14:textId="77777777" w:rsidR="001773DE" w:rsidRPr="00AC6AC4" w:rsidRDefault="001773DE" w:rsidP="001773DE">
      <w:pPr>
        <w:pStyle w:val="Bodytext71"/>
        <w:shd w:val="clear" w:color="auto" w:fill="auto"/>
        <w:spacing w:after="123" w:line="150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B214C">
        <w:rPr>
          <w:rStyle w:val="Bodytext70"/>
          <w:rFonts w:ascii="Times New Roman" w:hAnsi="Times New Roman" w:cs="Times New Roman"/>
          <w:sz w:val="24"/>
          <w:szCs w:val="24"/>
        </w:rPr>
        <w:t>(име, презиме, фамилия - собственик, изпълнителен директор, управител)</w:t>
      </w:r>
    </w:p>
    <w:p w14:paraId="2EAFB74B" w14:textId="77777777" w:rsidR="001773DE" w:rsidRPr="00AC6AC4" w:rsidRDefault="001773DE" w:rsidP="001773DE">
      <w:pPr>
        <w:pStyle w:val="Tableofcontents0"/>
        <w:shd w:val="clear" w:color="auto" w:fill="auto"/>
        <w:tabs>
          <w:tab w:val="right" w:leader="dot" w:pos="9459"/>
        </w:tabs>
        <w:spacing w:before="0" w:line="365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261792C3" w14:textId="77777777" w:rsidR="001773DE" w:rsidRPr="00D21436" w:rsidRDefault="001773DE" w:rsidP="001773DE">
      <w:pPr>
        <w:pStyle w:val="4"/>
        <w:shd w:val="clear" w:color="auto" w:fill="auto"/>
        <w:tabs>
          <w:tab w:val="center" w:leader="dot" w:pos="3041"/>
          <w:tab w:val="left" w:leader="dot" w:pos="6980"/>
          <w:tab w:val="left" w:pos="4004"/>
          <w:tab w:val="left" w:leader="dot" w:pos="6980"/>
        </w:tabs>
        <w:spacing w:line="365" w:lineRule="exact"/>
        <w:ind w:lef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тел.: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ab/>
        <w:t>,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ab/>
      </w:r>
      <w:r w:rsidRPr="00FB214C">
        <w:rPr>
          <w:rStyle w:val="20"/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AC6AC4"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en-US" w:eastAsia="en-US" w:bidi="en-US"/>
        </w:rPr>
        <w:t>mail</w:t>
      </w:r>
      <w:r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>……………………</w:t>
      </w:r>
    </w:p>
    <w:p w14:paraId="7166067F" w14:textId="77777777" w:rsidR="001773DE" w:rsidRPr="00AC6AC4" w:rsidRDefault="001773DE" w:rsidP="001773DE">
      <w:pPr>
        <w:pStyle w:val="Bodytext111"/>
        <w:shd w:val="clear" w:color="auto" w:fill="auto"/>
        <w:spacing w:line="365" w:lineRule="exact"/>
        <w:ind w:left="7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6AC4">
        <w:rPr>
          <w:rFonts w:ascii="Times New Roman" w:hAnsi="Times New Roman" w:cs="Times New Roman"/>
          <w:sz w:val="24"/>
          <w:szCs w:val="24"/>
        </w:rPr>
        <w:t xml:space="preserve"> ГОСП</w:t>
      </w:r>
      <w:r>
        <w:rPr>
          <w:rFonts w:ascii="Times New Roman" w:hAnsi="Times New Roman" w:cs="Times New Roman"/>
          <w:sz w:val="24"/>
          <w:szCs w:val="24"/>
        </w:rPr>
        <w:t>ОЖО</w:t>
      </w:r>
      <w:r w:rsidRPr="00AC6AC4">
        <w:rPr>
          <w:rFonts w:ascii="Times New Roman" w:hAnsi="Times New Roman" w:cs="Times New Roman"/>
          <w:sz w:val="24"/>
          <w:szCs w:val="24"/>
        </w:rPr>
        <w:t xml:space="preserve"> КМЕТ,</w:t>
      </w:r>
    </w:p>
    <w:p w14:paraId="72143729" w14:textId="77777777" w:rsidR="001773DE" w:rsidRPr="00AC6AC4" w:rsidRDefault="001773DE" w:rsidP="001773DE">
      <w:pPr>
        <w:pStyle w:val="Bodytext111"/>
        <w:shd w:val="clear" w:color="auto" w:fill="auto"/>
        <w:spacing w:line="365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C951802" w14:textId="77777777" w:rsidR="001773DE" w:rsidRPr="00AC6AC4" w:rsidRDefault="001773DE" w:rsidP="001773DE">
      <w:pPr>
        <w:pStyle w:val="Bodytext111"/>
        <w:shd w:val="clear" w:color="auto" w:fill="auto"/>
        <w:tabs>
          <w:tab w:val="center" w:leader="dot" w:pos="8461"/>
        </w:tabs>
        <w:spacing w:line="365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6AC4">
        <w:rPr>
          <w:rFonts w:ascii="Times New Roman" w:hAnsi="Times New Roman" w:cs="Times New Roman"/>
          <w:sz w:val="24"/>
          <w:szCs w:val="24"/>
        </w:rPr>
        <w:t>Упражнявам</w:t>
      </w:r>
      <w:r w:rsidRPr="00FB214C">
        <w:rPr>
          <w:rStyle w:val="Bodytext1111ptNotBold"/>
          <w:rFonts w:ascii="Times New Roman" w:hAnsi="Times New Roman" w:cs="Times New Roman"/>
          <w:sz w:val="24"/>
          <w:szCs w:val="24"/>
        </w:rPr>
        <w:tab/>
        <w:t>дейност</w:t>
      </w:r>
      <w:r>
        <w:rPr>
          <w:rStyle w:val="Bodytext1111ptNotBold"/>
          <w:rFonts w:ascii="Times New Roman" w:hAnsi="Times New Roman" w:cs="Times New Roman"/>
          <w:sz w:val="24"/>
          <w:szCs w:val="24"/>
        </w:rPr>
        <w:t xml:space="preserve"> в обект</w:t>
      </w:r>
    </w:p>
    <w:p w14:paraId="4EC6BECC" w14:textId="77777777" w:rsidR="001773DE" w:rsidRPr="00AC6AC4" w:rsidRDefault="001773DE" w:rsidP="001773DE">
      <w:pPr>
        <w:pStyle w:val="Bodytext100"/>
        <w:shd w:val="clear" w:color="auto" w:fill="auto"/>
        <w:spacing w:after="126" w:line="1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(хотелиерска, ресторантьорска, търговска и др.)</w:t>
      </w:r>
    </w:p>
    <w:p w14:paraId="3992692F" w14:textId="77777777" w:rsidR="001773DE" w:rsidRPr="00AC6AC4" w:rsidRDefault="001773DE" w:rsidP="001773DE">
      <w:pPr>
        <w:pStyle w:val="4"/>
        <w:shd w:val="clear" w:color="auto" w:fill="auto"/>
        <w:tabs>
          <w:tab w:val="right" w:pos="8622"/>
          <w:tab w:val="right" w:pos="8622"/>
          <w:tab w:val="left" w:pos="8826"/>
        </w:tabs>
        <w:spacing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B214C">
        <w:rPr>
          <w:rStyle w:val="20"/>
          <w:rFonts w:ascii="Times New Roman" w:hAnsi="Times New Roman" w:cs="Times New Roman"/>
          <w:sz w:val="24"/>
          <w:szCs w:val="24"/>
        </w:rPr>
        <w:t>□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собствен/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□ нает</w:t>
      </w:r>
      <w:r>
        <w:rPr>
          <w:rStyle w:val="20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40D9F815" w14:textId="77777777" w:rsidR="001773DE" w:rsidRPr="00AC6AC4" w:rsidRDefault="001773DE" w:rsidP="001773DE">
      <w:pPr>
        <w:pStyle w:val="Bodytext100"/>
        <w:shd w:val="clear" w:color="auto" w:fill="auto"/>
        <w:spacing w:line="360" w:lineRule="exact"/>
        <w:ind w:left="200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(вид и наименование на обекта)</w:t>
      </w:r>
    </w:p>
    <w:p w14:paraId="050F0677" w14:textId="77777777" w:rsidR="001773DE" w:rsidRPr="00AC6AC4" w:rsidRDefault="001773DE" w:rsidP="001773DE">
      <w:pPr>
        <w:pStyle w:val="Tableofcontents0"/>
        <w:shd w:val="clear" w:color="auto" w:fill="auto"/>
        <w:tabs>
          <w:tab w:val="right" w:leader="dot" w:pos="9459"/>
        </w:tabs>
        <w:spacing w:before="0" w:line="3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214C">
        <w:rPr>
          <w:rFonts w:ascii="Times New Roman" w:hAnsi="Times New Roman" w:cs="Times New Roman"/>
          <w:sz w:val="24"/>
          <w:szCs w:val="24"/>
        </w:rPr>
        <w:fldChar w:fldCharType="begin"/>
      </w:r>
      <w:r w:rsidRPr="00AC6A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B214C">
        <w:rPr>
          <w:rFonts w:ascii="Times New Roman" w:hAnsi="Times New Roman" w:cs="Times New Roman"/>
          <w:sz w:val="24"/>
          <w:szCs w:val="24"/>
        </w:rPr>
        <w:instrText>TOC</w:instrText>
      </w:r>
      <w:r w:rsidRPr="00AC6AC4">
        <w:rPr>
          <w:rFonts w:ascii="Times New Roman" w:hAnsi="Times New Roman" w:cs="Times New Roman"/>
          <w:sz w:val="24"/>
          <w:szCs w:val="24"/>
        </w:rPr>
        <w:instrText xml:space="preserve"> \</w:instrText>
      </w:r>
      <w:r w:rsidRPr="00FB214C">
        <w:rPr>
          <w:rFonts w:ascii="Times New Roman" w:hAnsi="Times New Roman" w:cs="Times New Roman"/>
          <w:sz w:val="24"/>
          <w:szCs w:val="24"/>
        </w:rPr>
        <w:instrText>o</w:instrText>
      </w:r>
      <w:r w:rsidRPr="00AC6AC4">
        <w:rPr>
          <w:rFonts w:ascii="Times New Roman" w:hAnsi="Times New Roman" w:cs="Times New Roman"/>
          <w:sz w:val="24"/>
          <w:szCs w:val="24"/>
        </w:rPr>
        <w:instrText xml:space="preserve"> "1-5" \</w:instrText>
      </w:r>
      <w:r w:rsidRPr="00FB214C">
        <w:rPr>
          <w:rFonts w:ascii="Times New Roman" w:hAnsi="Times New Roman" w:cs="Times New Roman"/>
          <w:sz w:val="24"/>
          <w:szCs w:val="24"/>
        </w:rPr>
        <w:instrText>h</w:instrText>
      </w:r>
      <w:r w:rsidRPr="00AC6AC4">
        <w:rPr>
          <w:rFonts w:ascii="Times New Roman" w:hAnsi="Times New Roman" w:cs="Times New Roman"/>
          <w:sz w:val="24"/>
          <w:szCs w:val="24"/>
        </w:rPr>
        <w:instrText xml:space="preserve"> \</w:instrText>
      </w:r>
      <w:r w:rsidRPr="00FB214C">
        <w:rPr>
          <w:rFonts w:ascii="Times New Roman" w:hAnsi="Times New Roman" w:cs="Times New Roman"/>
          <w:sz w:val="24"/>
          <w:szCs w:val="24"/>
        </w:rPr>
        <w:instrText>z</w:instrText>
      </w:r>
      <w:r w:rsidRPr="00AC6A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B214C">
        <w:rPr>
          <w:rFonts w:ascii="Times New Roman" w:hAnsi="Times New Roman" w:cs="Times New Roman"/>
          <w:sz w:val="24"/>
          <w:szCs w:val="24"/>
        </w:rPr>
        <w:fldChar w:fldCharType="separate"/>
      </w:r>
      <w:r w:rsidRPr="00AC6AC4">
        <w:rPr>
          <w:rFonts w:ascii="Times New Roman" w:hAnsi="Times New Roman" w:cs="Times New Roman"/>
          <w:sz w:val="24"/>
          <w:szCs w:val="24"/>
        </w:rPr>
        <w:t xml:space="preserve">Адрес на обекта: </w:t>
      </w:r>
      <w:r w:rsidRPr="00AC6AC4">
        <w:rPr>
          <w:rFonts w:ascii="Times New Roman" w:hAnsi="Times New Roman" w:cs="Times New Roman"/>
          <w:sz w:val="24"/>
          <w:szCs w:val="24"/>
        </w:rPr>
        <w:tab/>
        <w:t>,</w:t>
      </w:r>
    </w:p>
    <w:p w14:paraId="2C77A5A0" w14:textId="77777777" w:rsidR="001773DE" w:rsidRPr="006015A4" w:rsidRDefault="001773DE" w:rsidP="001773DE">
      <w:pPr>
        <w:pStyle w:val="Tableofcontents0"/>
        <w:shd w:val="clear" w:color="auto" w:fill="auto"/>
        <w:tabs>
          <w:tab w:val="right" w:leader="dot" w:pos="2804"/>
          <w:tab w:val="center" w:pos="3041"/>
          <w:tab w:val="right" w:pos="3998"/>
          <w:tab w:val="right" w:pos="5691"/>
          <w:tab w:val="left" w:pos="5894"/>
          <w:tab w:val="center" w:leader="dot" w:pos="8461"/>
        </w:tabs>
        <w:spacing w:before="0" w:line="3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площ (общо):</w:t>
      </w:r>
      <w:r w:rsidRPr="00AC6AC4">
        <w:rPr>
          <w:rFonts w:ascii="Times New Roman" w:hAnsi="Times New Roman" w:cs="Times New Roman"/>
          <w:sz w:val="24"/>
          <w:szCs w:val="24"/>
        </w:rPr>
        <w:tab/>
        <w:t>,</w:t>
      </w:r>
      <w:r w:rsidRPr="00AC6AC4">
        <w:rPr>
          <w:rFonts w:ascii="Times New Roman" w:hAnsi="Times New Roman" w:cs="Times New Roman"/>
          <w:sz w:val="24"/>
          <w:szCs w:val="24"/>
        </w:rPr>
        <w:tab/>
        <w:t>на</w:t>
      </w:r>
      <w:r w:rsidRPr="00AC6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открито:</w:t>
      </w:r>
      <w:r w:rsidRPr="00AC6AC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6AC4">
        <w:rPr>
          <w:rFonts w:ascii="Times New Roman" w:hAnsi="Times New Roman" w:cs="Times New Roman"/>
          <w:sz w:val="24"/>
          <w:szCs w:val="24"/>
        </w:rPr>
        <w:t>на закрито: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519ACEA" w14:textId="77777777" w:rsidR="001773DE" w:rsidRPr="00AC6AC4" w:rsidRDefault="001773DE" w:rsidP="001773DE">
      <w:pPr>
        <w:pStyle w:val="Tableofcontents0"/>
        <w:shd w:val="clear" w:color="auto" w:fill="auto"/>
        <w:tabs>
          <w:tab w:val="left" w:leader="dot" w:pos="798"/>
          <w:tab w:val="center" w:leader="dot" w:pos="3041"/>
          <w:tab w:val="right" w:pos="3998"/>
          <w:tab w:val="right" w:pos="4238"/>
          <w:tab w:val="right" w:leader="dot" w:pos="5691"/>
          <w:tab w:val="center" w:pos="6274"/>
          <w:tab w:val="center" w:pos="7810"/>
          <w:tab w:val="right" w:pos="7239"/>
          <w:tab w:val="center" w:pos="7810"/>
        </w:tabs>
        <w:spacing w:before="0" w:line="3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ab/>
        <w:t xml:space="preserve">бр. места: </w:t>
      </w:r>
      <w:r w:rsidRPr="00AC6AC4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ab/>
        <w:t>открито</w:t>
      </w:r>
      <w:r w:rsidRPr="00AC6AC4">
        <w:rPr>
          <w:rFonts w:ascii="Times New Roman" w:hAnsi="Times New Roman" w:cs="Times New Roman"/>
          <w:sz w:val="24"/>
          <w:szCs w:val="24"/>
        </w:rPr>
        <w:tab/>
        <w:t>и</w:t>
      </w:r>
      <w:r w:rsidRPr="00AC6AC4">
        <w:rPr>
          <w:rFonts w:ascii="Times New Roman" w:hAnsi="Times New Roman" w:cs="Times New Roman"/>
          <w:sz w:val="24"/>
          <w:szCs w:val="24"/>
        </w:rPr>
        <w:tab/>
        <w:t>на</w:t>
      </w:r>
      <w:r w:rsidRPr="00AC6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>закрито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14C">
        <w:rPr>
          <w:rStyle w:val="Tableofcontents75pt"/>
          <w:rFonts w:ascii="Times New Roman" w:hAnsi="Times New Roman" w:cs="Times New Roman"/>
          <w:sz w:val="24"/>
          <w:szCs w:val="24"/>
        </w:rPr>
        <w:t>(ако</w:t>
      </w:r>
      <w:r>
        <w:rPr>
          <w:rStyle w:val="Tableofcontents75pt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Tableofcontents75pt"/>
          <w:rFonts w:ascii="Times New Roman" w:hAnsi="Times New Roman" w:cs="Times New Roman"/>
          <w:sz w:val="24"/>
          <w:szCs w:val="24"/>
        </w:rPr>
        <w:t>е</w:t>
      </w:r>
      <w:r>
        <w:rPr>
          <w:rStyle w:val="Tableofcontents75pt"/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Tableofcontents75pt"/>
          <w:rFonts w:ascii="Times New Roman" w:hAnsi="Times New Roman" w:cs="Times New Roman"/>
          <w:sz w:val="24"/>
          <w:szCs w:val="24"/>
        </w:rPr>
        <w:t>приложимо)</w:t>
      </w:r>
    </w:p>
    <w:p w14:paraId="450B52EA" w14:textId="77777777" w:rsidR="001773DE" w:rsidRPr="00AC6AC4" w:rsidRDefault="001773DE" w:rsidP="001773DE">
      <w:pPr>
        <w:pStyle w:val="Tableofcontents0"/>
        <w:shd w:val="clear" w:color="auto" w:fill="auto"/>
        <w:spacing w:before="0" w:line="3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6AC4">
        <w:rPr>
          <w:rFonts w:ascii="Times New Roman" w:hAnsi="Times New Roman" w:cs="Times New Roman"/>
          <w:sz w:val="24"/>
          <w:szCs w:val="24"/>
        </w:rPr>
        <w:t>Обектът се намира / не се намира в жилищна сграда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Style w:val="Tableofcontents8ptItalic"/>
          <w:rFonts w:ascii="Times New Roman" w:hAnsi="Times New Roman" w:cs="Times New Roman"/>
          <w:sz w:val="24"/>
          <w:szCs w:val="24"/>
        </w:rPr>
        <w:t>(ненужното си зачертава)</w:t>
      </w:r>
    </w:p>
    <w:p w14:paraId="5E78C6E7" w14:textId="77777777" w:rsidR="001773DE" w:rsidRPr="00AC6AC4" w:rsidRDefault="001773DE" w:rsidP="001773DE">
      <w:pPr>
        <w:pStyle w:val="Tableofcontents0"/>
        <w:shd w:val="clear" w:color="auto" w:fill="auto"/>
        <w:tabs>
          <w:tab w:val="left" w:leader="dot" w:pos="9437"/>
        </w:tabs>
        <w:spacing w:before="0" w:line="36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6AC4">
        <w:rPr>
          <w:rFonts w:ascii="Times New Roman" w:hAnsi="Times New Roman" w:cs="Times New Roman"/>
          <w:sz w:val="24"/>
          <w:szCs w:val="24"/>
        </w:rPr>
        <w:t>Дейността (ще) осъществявам: □ целогодишно; □ сезонно, считано от</w:t>
      </w:r>
      <w:r w:rsidRPr="00AC6AC4">
        <w:rPr>
          <w:rFonts w:ascii="Times New Roman" w:hAnsi="Times New Roman" w:cs="Times New Roman"/>
          <w:sz w:val="24"/>
          <w:szCs w:val="24"/>
        </w:rPr>
        <w:tab/>
      </w:r>
    </w:p>
    <w:p w14:paraId="5A737B56" w14:textId="77777777" w:rsidR="001773DE" w:rsidRPr="00AC6AC4" w:rsidRDefault="001773DE" w:rsidP="001773DE">
      <w:pPr>
        <w:pStyle w:val="Tableofcontents30"/>
        <w:shd w:val="clear" w:color="auto" w:fill="auto"/>
        <w:tabs>
          <w:tab w:val="right" w:leader="dot" w:pos="5691"/>
          <w:tab w:val="right" w:pos="7580"/>
          <w:tab w:val="right" w:pos="7622"/>
          <w:tab w:val="right" w:pos="7843"/>
          <w:tab w:val="center" w:pos="8461"/>
          <w:tab w:val="right" w:pos="9149"/>
        </w:tabs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Заявявам РАБОТНО ВРЕМЕ: от</w:t>
      </w:r>
      <w:r w:rsidRPr="00AC6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C6AC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1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4F6FE8" w14:textId="77777777" w:rsidR="001773DE" w:rsidRPr="0001112F" w:rsidRDefault="001773DE" w:rsidP="001773DE">
      <w:pPr>
        <w:pStyle w:val="Bodytext111"/>
        <w:shd w:val="clear" w:color="auto" w:fill="auto"/>
        <w:tabs>
          <w:tab w:val="left" w:leader="dot" w:pos="7542"/>
        </w:tabs>
        <w:spacing w:line="3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почивен ден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184CCB4" w14:textId="77777777" w:rsidR="001773DE" w:rsidRPr="00AC6AC4" w:rsidRDefault="001773DE" w:rsidP="001773DE">
      <w:pPr>
        <w:pStyle w:val="Bodytext111"/>
        <w:shd w:val="clear" w:color="auto" w:fill="auto"/>
        <w:tabs>
          <w:tab w:val="right" w:pos="5059"/>
          <w:tab w:val="center" w:leader="dot" w:pos="6274"/>
          <w:tab w:val="left" w:pos="8019"/>
          <w:tab w:val="left" w:pos="7872"/>
        </w:tabs>
        <w:spacing w:line="360" w:lineRule="exact"/>
        <w:ind w:left="7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Заявявам ВРЕМЕ ЗА ЗАРЕЖДАНЕ:</w:t>
      </w:r>
      <w:r w:rsidRPr="00AC6AC4"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C6AC4">
        <w:rPr>
          <w:rFonts w:ascii="Times New Roman" w:hAnsi="Times New Roman" w:cs="Times New Roman"/>
          <w:sz w:val="24"/>
          <w:szCs w:val="24"/>
        </w:rPr>
        <w:tab/>
        <w:t>до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6EAE02C9" w14:textId="77777777" w:rsidR="001773DE" w:rsidRPr="00AC6AC4" w:rsidRDefault="001773DE" w:rsidP="001773DE">
      <w:pPr>
        <w:pStyle w:val="Bodytext111"/>
        <w:shd w:val="clear" w:color="auto" w:fill="auto"/>
        <w:spacing w:after="311" w:line="360" w:lineRule="exact"/>
        <w:ind w:left="720" w:firstLine="0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Данни във връзка със собствеността на обекта:</w:t>
      </w:r>
    </w:p>
    <w:p w14:paraId="24ADBA5A" w14:textId="77777777" w:rsidR="001773DE" w:rsidRPr="00AC6AC4" w:rsidRDefault="001773DE" w:rsidP="001773DE">
      <w:pPr>
        <w:pStyle w:val="Bodytext100"/>
        <w:shd w:val="clear" w:color="auto" w:fill="auto"/>
        <w:spacing w:after="77" w:line="19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C6AC4">
        <w:rPr>
          <w:rFonts w:ascii="Times New Roman" w:hAnsi="Times New Roman" w:cs="Times New Roman"/>
          <w:sz w:val="24"/>
          <w:szCs w:val="24"/>
        </w:rPr>
        <w:t>(фирма или физическо лице, собственик на обекта, прилага се копие от документ за собственост или копие от договор за наем -за наети обекти)</w:t>
      </w:r>
    </w:p>
    <w:p w14:paraId="37D2E6BD" w14:textId="77777777" w:rsidR="001773DE" w:rsidRPr="00AC6AC4" w:rsidRDefault="001773DE" w:rsidP="001773DE">
      <w:pPr>
        <w:pStyle w:val="Bodytext100"/>
        <w:shd w:val="clear" w:color="auto" w:fill="auto"/>
        <w:spacing w:after="77" w:line="19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0EAA48C" w14:textId="5900CB6F" w:rsidR="001773DE" w:rsidRPr="00AC6AC4" w:rsidRDefault="001773DE" w:rsidP="001773DE">
      <w:pPr>
        <w:pStyle w:val="Bodytext100"/>
        <w:shd w:val="clear" w:color="auto" w:fill="auto"/>
        <w:spacing w:after="7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     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Запознат съм с разпоредбите на Наредбата за поддържане и опазване на обществения ред на</w:t>
      </w:r>
      <w:r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територията на община Долни чифлик и при прекратяване на дейността или промяна на</w:t>
      </w:r>
      <w:r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  обстоятелствата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, посочени в заявлението, ще подам ново заявление в 14-дневен срок.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За неспазване на обявеното работно време нося имуществена санкция, съгласно чл. 30 от Наредбата за поддържане и опазване на обществения ред на територията на община Долни чифлик в размер от 500 </w:t>
      </w:r>
      <w:r w:rsidR="009115C7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лева/255,65 евро 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до 2000 л</w:t>
      </w:r>
      <w:r w:rsidR="009115C7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="009115C7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а/1022,58 евро</w:t>
      </w:r>
      <w:r w:rsidRPr="00E245D9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75811" w14:textId="77777777" w:rsidR="001773DE" w:rsidRPr="00AC6AC4" w:rsidRDefault="001773DE" w:rsidP="001773DE">
      <w:pPr>
        <w:pStyle w:val="Bodytext111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B214C">
        <w:rPr>
          <w:rStyle w:val="Bodytext1111ptNotBold"/>
          <w:rFonts w:ascii="Times New Roman" w:hAnsi="Times New Roman" w:cs="Times New Roman"/>
          <w:sz w:val="24"/>
          <w:szCs w:val="24"/>
        </w:rPr>
        <w:t xml:space="preserve">Към заявлението, </w:t>
      </w:r>
      <w:r w:rsidRPr="00AC6AC4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C6AC4">
        <w:rPr>
          <w:rFonts w:ascii="Times New Roman" w:hAnsi="Times New Roman" w:cs="Times New Roman"/>
          <w:sz w:val="24"/>
          <w:szCs w:val="24"/>
        </w:rPr>
        <w:t>, ал. 3 от Наредба за поддържане и опазване на обществения ред на територията на община Долни чифлик</w:t>
      </w:r>
      <w:r w:rsidRPr="00FB214C">
        <w:rPr>
          <w:rStyle w:val="Bodytext1111ptNotBold"/>
          <w:rFonts w:ascii="Times New Roman" w:hAnsi="Times New Roman" w:cs="Times New Roman"/>
          <w:sz w:val="24"/>
          <w:szCs w:val="24"/>
        </w:rPr>
        <w:t xml:space="preserve">, се прилагат следните </w:t>
      </w:r>
      <w:r w:rsidRPr="00FB214C">
        <w:rPr>
          <w:rStyle w:val="Bodytext1111ptNotBold"/>
          <w:rFonts w:ascii="Times New Roman" w:hAnsi="Times New Roman" w:cs="Times New Roman"/>
          <w:sz w:val="24"/>
          <w:szCs w:val="24"/>
        </w:rPr>
        <w:lastRenderedPageBreak/>
        <w:t>документи:</w:t>
      </w:r>
    </w:p>
    <w:p w14:paraId="78BA4968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1.</w:t>
      </w:r>
      <w:r w:rsidRPr="006015A4">
        <w:rPr>
          <w:rStyle w:val="20"/>
          <w:rFonts w:ascii="Times New Roman" w:hAnsi="Times New Roman" w:cs="Times New Roman"/>
          <w:sz w:val="24"/>
          <w:szCs w:val="24"/>
        </w:rPr>
        <w:t>Документ за собственост на имота или друго правно основание за ползване.</w:t>
      </w:r>
    </w:p>
    <w:p w14:paraId="1D9F14B1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2.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Становище на Регионална здравна инспекция - </w:t>
      </w:r>
      <w:r>
        <w:rPr>
          <w:rStyle w:val="20"/>
          <w:rFonts w:ascii="Times New Roman" w:hAnsi="Times New Roman" w:cs="Times New Roman"/>
          <w:sz w:val="24"/>
          <w:szCs w:val="24"/>
        </w:rPr>
        <w:t>Варна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 относно спазване на граничните стойности на показателите за шум, определени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 xml:space="preserve">Наредба № 6/26.06.2006 г. за показателите за шум в околната среда, отчитащи степента </w:t>
      </w:r>
      <w:r w:rsidRPr="00FB214C">
        <w:rPr>
          <w:rStyle w:val="20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 дискомфорт 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населението.</w:t>
      </w:r>
    </w:p>
    <w:p w14:paraId="7AE99227" w14:textId="77777777" w:rsidR="001773DE" w:rsidRPr="00AC6AC4" w:rsidRDefault="001773DE" w:rsidP="001773DE">
      <w:pPr>
        <w:pStyle w:val="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3.</w:t>
      </w:r>
      <w:r w:rsidRPr="001D5973">
        <w:rPr>
          <w:rStyle w:val="20"/>
          <w:rFonts w:ascii="Times New Roman" w:hAnsi="Times New Roman" w:cs="Times New Roman"/>
          <w:sz w:val="24"/>
          <w:szCs w:val="24"/>
        </w:rPr>
        <w:t xml:space="preserve">Съгласие на общото събрание на етажната собственост относно работното време на обекта, в случай че обектът, за който се иска издаване на разрешение, се намира в сграда в режим на етажна собственост, с предназначение на имотите за жилищни нужди.  </w:t>
      </w:r>
    </w:p>
    <w:p w14:paraId="6D98E9C9" w14:textId="77777777" w:rsidR="001773DE" w:rsidRPr="00AC6AC4" w:rsidRDefault="001773DE" w:rsidP="001773DE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4.</w:t>
      </w:r>
      <w:r w:rsidRPr="00FB214C">
        <w:rPr>
          <w:rStyle w:val="20"/>
          <w:rFonts w:ascii="Times New Roman" w:hAnsi="Times New Roman" w:cs="Times New Roman"/>
          <w:sz w:val="24"/>
          <w:szCs w:val="24"/>
        </w:rPr>
        <w:t>Нотариално заверено пълномощно, ако заявлението се подава от пълномощник.</w:t>
      </w:r>
    </w:p>
    <w:p w14:paraId="1E4DBB88" w14:textId="77777777" w:rsidR="001773DE" w:rsidRPr="00AC6AC4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</w:p>
    <w:p w14:paraId="27201F75" w14:textId="77777777" w:rsidR="001773DE" w:rsidRPr="00AC6AC4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</w:p>
    <w:p w14:paraId="1663972F" w14:textId="77777777" w:rsidR="001773DE" w:rsidRPr="00AC6AC4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  <w:r w:rsidRPr="00AC6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AC4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описват се приложените документи  съгласно чл.13, ал. 2 от Наредбата</w:t>
      </w:r>
      <w:r w:rsidRPr="00AC6AC4">
        <w:rPr>
          <w:rFonts w:ascii="Times New Roman" w:hAnsi="Times New Roman" w:cs="Times New Roman"/>
          <w:sz w:val="24"/>
          <w:szCs w:val="24"/>
        </w:rPr>
        <w:t>)</w:t>
      </w:r>
    </w:p>
    <w:p w14:paraId="05ABAB16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1…………………………………………………………………………………………………..</w:t>
      </w:r>
    </w:p>
    <w:p w14:paraId="25CF29A2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2…………………………………………………………………………………………………..</w:t>
      </w:r>
    </w:p>
    <w:p w14:paraId="177D0000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3…………………………………………………………………………………………………..</w:t>
      </w:r>
    </w:p>
    <w:p w14:paraId="3175B2CD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4…………………………………………………………………………………………………..</w:t>
      </w:r>
    </w:p>
    <w:p w14:paraId="0B594229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sz w:val="24"/>
          <w:szCs w:val="24"/>
        </w:rPr>
      </w:pPr>
    </w:p>
    <w:p w14:paraId="7A4BD0A5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C41E0C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Pr="00AC6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Подпис на заявителя:  </w:t>
      </w:r>
    </w:p>
    <w:p w14:paraId="49903B28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A590E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3AAB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257A9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9C84F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66E58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3F22C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E5168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F14C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6EDD0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E3268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0A48F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5E78E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F1C0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73150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B8661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198D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3E654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7EF85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C9457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38AFA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433A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CBC80" w14:textId="77777777" w:rsidR="001773DE" w:rsidRDefault="001773DE" w:rsidP="001773DE">
      <w:pPr>
        <w:pStyle w:val="4"/>
        <w:shd w:val="clear" w:color="auto" w:fill="auto"/>
        <w:spacing w:line="365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7E27" w14:textId="77777777" w:rsidR="001773DE" w:rsidRDefault="001773DE" w:rsidP="001773D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Pr="00402309">
        <w:rPr>
          <w:rFonts w:ascii="Times New Roman" w:hAnsi="Times New Roman" w:cs="Times New Roman"/>
          <w:b/>
          <w:bCs/>
        </w:rPr>
        <w:t>Приложение №</w:t>
      </w:r>
      <w:r>
        <w:rPr>
          <w:rFonts w:ascii="Times New Roman" w:hAnsi="Times New Roman" w:cs="Times New Roman"/>
          <w:b/>
          <w:bCs/>
        </w:rPr>
        <w:t>3</w:t>
      </w:r>
    </w:p>
    <w:p w14:paraId="5FDC5730" w14:textId="77777777" w:rsidR="001773DE" w:rsidRPr="00402309" w:rsidRDefault="001773DE" w:rsidP="001773D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към чл.30</w:t>
      </w:r>
    </w:p>
    <w:p w14:paraId="2309AF0C" w14:textId="77777777" w:rsidR="001773DE" w:rsidRPr="00402309" w:rsidRDefault="001773DE" w:rsidP="001773DE">
      <w:pPr>
        <w:spacing w:line="360" w:lineRule="auto"/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Предписание за отстраняване на допуснато нарушение</w:t>
      </w:r>
    </w:p>
    <w:p w14:paraId="458D1455" w14:textId="77777777" w:rsidR="001773DE" w:rsidRPr="00402309" w:rsidRDefault="001773DE" w:rsidP="001773D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>съгл. чл. 3</w:t>
      </w:r>
      <w:r>
        <w:rPr>
          <w:rFonts w:ascii="Times New Roman" w:hAnsi="Times New Roman" w:cs="Times New Roman"/>
          <w:b/>
          <w:bCs/>
        </w:rPr>
        <w:t>0</w:t>
      </w:r>
      <w:r w:rsidRPr="00402309">
        <w:rPr>
          <w:rFonts w:ascii="Times New Roman" w:hAnsi="Times New Roman" w:cs="Times New Roman"/>
          <w:b/>
          <w:bCs/>
        </w:rPr>
        <w:t xml:space="preserve">  от Наредбата за поддържане и опазване на територията на община Долни чифлик</w:t>
      </w:r>
    </w:p>
    <w:p w14:paraId="5051EAD4" w14:textId="77777777" w:rsidR="001773DE" w:rsidRPr="00054832" w:rsidRDefault="001773DE" w:rsidP="001773DE">
      <w:pPr>
        <w:pStyle w:val="ac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Днес</w:t>
      </w:r>
      <w:r w:rsidRPr="00054832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>година, на основание на…………………………………………….</w:t>
      </w:r>
      <w:r w:rsidRPr="00054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</w:p>
    <w:p w14:paraId="71AA9AB5" w14:textId="77777777" w:rsidR="001773DE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 извърши проверка на……………………………………………………………………….</w:t>
      </w:r>
      <w:r w:rsidRPr="00054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38FE0DD6" w14:textId="77777777" w:rsidR="001773DE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05659CCB" w14:textId="77777777" w:rsidR="001773DE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63CC741" w14:textId="77777777" w:rsidR="001773DE" w:rsidRPr="00691F0A" w:rsidRDefault="001773DE" w:rsidP="001773D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691F0A">
        <w:rPr>
          <w:rFonts w:ascii="Times New Roman" w:hAnsi="Times New Roman" w:cs="Times New Roman"/>
          <w:b/>
          <w:bCs/>
        </w:rPr>
        <w:t>При проверката се констатираха следните нарушения:</w:t>
      </w:r>
    </w:p>
    <w:p w14:paraId="04B4C23D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58C456D" w14:textId="77777777" w:rsidR="001773DE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15020F8" w14:textId="77777777" w:rsidR="001773DE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4A0D90AD" w14:textId="77777777" w:rsidR="001773DE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05741ABD" w14:textId="77777777" w:rsidR="001773DE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23268A0" w14:textId="77777777" w:rsidR="001773DE" w:rsidRPr="00054832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72E4A328" w14:textId="77777777" w:rsidR="001773DE" w:rsidRDefault="001773DE" w:rsidP="001773DE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Уведомяваме собственика з</w:t>
      </w:r>
      <w:r w:rsidRPr="00AD4A8E">
        <w:rPr>
          <w:rFonts w:ascii="Times New Roman" w:hAnsi="Times New Roman" w:cs="Times New Roman"/>
          <w:b/>
          <w:bCs/>
          <w:iCs/>
        </w:rPr>
        <w:t xml:space="preserve">а </w:t>
      </w:r>
      <w:r>
        <w:rPr>
          <w:rFonts w:ascii="Times New Roman" w:hAnsi="Times New Roman" w:cs="Times New Roman"/>
          <w:b/>
          <w:bCs/>
          <w:iCs/>
        </w:rPr>
        <w:t>предотвратяване и отстраняване на констатираните нарушения, както и за  вредните последици от тях на основание чл.30 от Наредбата за поддържане и опазване на обществения ред на община Долни чифлик</w:t>
      </w:r>
    </w:p>
    <w:p w14:paraId="485417FD" w14:textId="77777777" w:rsidR="001773DE" w:rsidRDefault="001773DE" w:rsidP="001773DE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ПРЕДПИСВАМ:</w:t>
      </w:r>
    </w:p>
    <w:p w14:paraId="5D291276" w14:textId="77777777" w:rsidR="001773DE" w:rsidRDefault="001773DE" w:rsidP="001773DE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…………………………………………………………………………………………………….2…………………………………………………………………………………………………….3…………………………………………………………………………………………………….4…………………………………………………………………………………………………….</w:t>
      </w:r>
    </w:p>
    <w:p w14:paraId="0BB612A3" w14:textId="77777777" w:rsidR="001773DE" w:rsidRDefault="001773DE" w:rsidP="001773DE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Дата на връчване:………..                                         Извършили проверката:</w:t>
      </w:r>
    </w:p>
    <w:p w14:paraId="62F59B8E" w14:textId="77777777" w:rsidR="001773DE" w:rsidRDefault="001773DE" w:rsidP="001773DE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Получил предписанието:                                                 1………………………….</w:t>
      </w:r>
    </w:p>
    <w:p w14:paraId="035D741A" w14:textId="77777777" w:rsidR="001773DE" w:rsidRPr="00AD4A8E" w:rsidRDefault="001773DE" w:rsidP="001773DE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                 2………………………….</w:t>
      </w:r>
    </w:p>
    <w:p w14:paraId="333BB0EF" w14:textId="77777777" w:rsidR="001773DE" w:rsidRDefault="001773DE" w:rsidP="001773DE">
      <w:pPr>
        <w:spacing w:line="360" w:lineRule="auto"/>
        <w:rPr>
          <w:rFonts w:ascii="Times New Roman" w:hAnsi="Times New Roman" w:cs="Times New Roman"/>
        </w:rPr>
      </w:pPr>
    </w:p>
    <w:p w14:paraId="13FF901A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</w:p>
    <w:p w14:paraId="4E47EFAA" w14:textId="77777777" w:rsidR="001773DE" w:rsidRDefault="001773DE" w:rsidP="001773DE">
      <w:pPr>
        <w:pStyle w:val="13"/>
        <w:shd w:val="clear" w:color="auto" w:fill="auto"/>
        <w:tabs>
          <w:tab w:val="center" w:leader="dot" w:pos="5458"/>
          <w:tab w:val="right" w:pos="6030"/>
          <w:tab w:val="right" w:pos="6567"/>
        </w:tabs>
        <w:spacing w:before="0"/>
        <w:ind w:left="20"/>
      </w:pPr>
    </w:p>
    <w:p w14:paraId="38C22BC5" w14:textId="77777777" w:rsidR="001773DE" w:rsidRDefault="001773DE" w:rsidP="001773DE">
      <w:pPr>
        <w:pStyle w:val="13"/>
        <w:shd w:val="clear" w:color="auto" w:fill="auto"/>
        <w:tabs>
          <w:tab w:val="center" w:leader="dot" w:pos="5458"/>
          <w:tab w:val="right" w:pos="6030"/>
          <w:tab w:val="right" w:pos="6567"/>
        </w:tabs>
        <w:spacing w:before="0"/>
        <w:ind w:left="20"/>
      </w:pPr>
    </w:p>
    <w:p w14:paraId="0C15E455" w14:textId="77777777" w:rsidR="001773DE" w:rsidRDefault="001773DE" w:rsidP="001773DE">
      <w:pPr>
        <w:pStyle w:val="13"/>
        <w:shd w:val="clear" w:color="auto" w:fill="auto"/>
        <w:tabs>
          <w:tab w:val="center" w:leader="dot" w:pos="5458"/>
          <w:tab w:val="right" w:pos="6030"/>
          <w:tab w:val="right" w:pos="6567"/>
        </w:tabs>
        <w:spacing w:before="0"/>
        <w:ind w:left="20"/>
      </w:pPr>
    </w:p>
    <w:p w14:paraId="3EE55A75" w14:textId="1673F73F" w:rsidR="001773DE" w:rsidRDefault="001773DE" w:rsidP="001773DE">
      <w:pPr>
        <w:pStyle w:val="13"/>
        <w:shd w:val="clear" w:color="auto" w:fill="auto"/>
        <w:tabs>
          <w:tab w:val="center" w:leader="dot" w:pos="5458"/>
          <w:tab w:val="right" w:pos="6030"/>
          <w:tab w:val="right" w:pos="6567"/>
        </w:tabs>
        <w:spacing w:before="0"/>
        <w:ind w:left="20"/>
      </w:pPr>
    </w:p>
    <w:p w14:paraId="79E0FBD5" w14:textId="77777777" w:rsidR="009115C7" w:rsidRPr="00AC6AC4" w:rsidRDefault="009115C7" w:rsidP="001773DE">
      <w:pPr>
        <w:pStyle w:val="13"/>
        <w:shd w:val="clear" w:color="auto" w:fill="auto"/>
        <w:tabs>
          <w:tab w:val="center" w:leader="dot" w:pos="5458"/>
          <w:tab w:val="right" w:pos="6030"/>
          <w:tab w:val="right" w:pos="6567"/>
        </w:tabs>
        <w:spacing w:before="0"/>
        <w:ind w:left="20"/>
      </w:pPr>
    </w:p>
    <w:p w14:paraId="7FCC2293" w14:textId="77777777" w:rsidR="001773DE" w:rsidRPr="00AC6AC4" w:rsidRDefault="001773DE" w:rsidP="001773DE">
      <w:pPr>
        <w:pStyle w:val="13"/>
        <w:shd w:val="clear" w:color="auto" w:fill="auto"/>
        <w:spacing w:before="0"/>
      </w:pPr>
    </w:p>
    <w:p w14:paraId="55576D11" w14:textId="77777777" w:rsidR="001773DE" w:rsidRPr="00402309" w:rsidRDefault="001773DE" w:rsidP="001773DE">
      <w:pPr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 xml:space="preserve">ДО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Приложение №4</w:t>
      </w:r>
      <w:r w:rsidRPr="0040230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</w:t>
      </w:r>
    </w:p>
    <w:p w14:paraId="16001532" w14:textId="77777777" w:rsidR="001773DE" w:rsidRDefault="001773DE" w:rsidP="001773DE">
      <w:pPr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>КМЕТА НА ОБЩИНА ДО</w:t>
      </w:r>
      <w:r>
        <w:rPr>
          <w:rFonts w:ascii="Times New Roman" w:hAnsi="Times New Roman" w:cs="Times New Roman"/>
          <w:b/>
          <w:bCs/>
        </w:rPr>
        <w:t>ЛНИ ЧИФЛИК                                                към чл.17, ал.3</w:t>
      </w:r>
    </w:p>
    <w:p w14:paraId="1C39E7D9" w14:textId="77777777" w:rsidR="001773DE" w:rsidRDefault="001773DE" w:rsidP="00177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4802AA6" w14:textId="77777777" w:rsidR="001773DE" w:rsidRPr="00402309" w:rsidRDefault="001773DE" w:rsidP="001773DE">
      <w:pPr>
        <w:rPr>
          <w:rFonts w:ascii="Times New Roman" w:hAnsi="Times New Roman" w:cs="Times New Roman"/>
          <w:b/>
          <w:bCs/>
        </w:rPr>
      </w:pP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 w:rsidRPr="0040230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402309">
        <w:rPr>
          <w:rFonts w:ascii="Times New Roman" w:hAnsi="Times New Roman" w:cs="Times New Roman"/>
          <w:b/>
          <w:bCs/>
        </w:rPr>
        <w:t>З А Я В Л Е Н И Е</w:t>
      </w:r>
    </w:p>
    <w:p w14:paraId="73F112B2" w14:textId="77777777" w:rsidR="001773DE" w:rsidRPr="00402309" w:rsidRDefault="001773DE" w:rsidP="001773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провеждане на масови мероприятия, </w:t>
      </w:r>
      <w:r w:rsidRPr="00402309">
        <w:rPr>
          <w:rFonts w:ascii="Times New Roman" w:hAnsi="Times New Roman" w:cs="Times New Roman"/>
          <w:b/>
          <w:bCs/>
        </w:rPr>
        <w:t xml:space="preserve">съгл. чл. </w:t>
      </w:r>
      <w:r>
        <w:rPr>
          <w:rFonts w:ascii="Times New Roman" w:hAnsi="Times New Roman" w:cs="Times New Roman"/>
          <w:b/>
          <w:bCs/>
        </w:rPr>
        <w:t>17</w:t>
      </w:r>
      <w:r w:rsidRPr="00402309">
        <w:rPr>
          <w:rFonts w:ascii="Times New Roman" w:hAnsi="Times New Roman" w:cs="Times New Roman"/>
          <w:b/>
          <w:bCs/>
        </w:rPr>
        <w:t>, ал.</w:t>
      </w:r>
      <w:r>
        <w:rPr>
          <w:rFonts w:ascii="Times New Roman" w:hAnsi="Times New Roman" w:cs="Times New Roman"/>
          <w:b/>
          <w:bCs/>
        </w:rPr>
        <w:t xml:space="preserve"> 3</w:t>
      </w:r>
      <w:r w:rsidRPr="00402309">
        <w:rPr>
          <w:rFonts w:ascii="Times New Roman" w:hAnsi="Times New Roman" w:cs="Times New Roman"/>
          <w:b/>
          <w:bCs/>
        </w:rPr>
        <w:t xml:space="preserve"> от Наредбата за поддържане и опазване на</w:t>
      </w:r>
      <w:r>
        <w:rPr>
          <w:rFonts w:ascii="Times New Roman" w:hAnsi="Times New Roman" w:cs="Times New Roman"/>
          <w:b/>
          <w:bCs/>
        </w:rPr>
        <w:t xml:space="preserve"> обществения ред на</w:t>
      </w:r>
      <w:r w:rsidRPr="00402309">
        <w:rPr>
          <w:rFonts w:ascii="Times New Roman" w:hAnsi="Times New Roman" w:cs="Times New Roman"/>
          <w:b/>
          <w:bCs/>
        </w:rPr>
        <w:t xml:space="preserve"> територията на община Долни чифлик</w:t>
      </w:r>
    </w:p>
    <w:p w14:paraId="02672231" w14:textId="77777777" w:rsidR="001773DE" w:rsidRPr="00054832" w:rsidRDefault="001773DE" w:rsidP="001773DE">
      <w:pPr>
        <w:pStyle w:val="ac"/>
        <w:widowControl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54832">
        <w:rPr>
          <w:rFonts w:ascii="Times New Roman" w:hAnsi="Times New Roman" w:cs="Times New Roman"/>
        </w:rPr>
        <w:t xml:space="preserve">От........................................................................................................................................... </w:t>
      </w:r>
    </w:p>
    <w:p w14:paraId="49975817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(данни за организатора - юридическо лице, организация, физическо лице)</w:t>
      </w:r>
    </w:p>
    <w:p w14:paraId="4E1B3D3A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адрес: 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054832">
        <w:rPr>
          <w:rFonts w:ascii="Times New Roman" w:hAnsi="Times New Roman" w:cs="Times New Roman"/>
        </w:rPr>
        <w:t>............................................................ представлявано от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0608C6DF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(име, презиме и фамилия)</w:t>
      </w:r>
    </w:p>
    <w:p w14:paraId="19C20299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тел.: ......................................................... e-mail: ........................................................... </w:t>
      </w:r>
      <w:r>
        <w:rPr>
          <w:rFonts w:ascii="Times New Roman" w:hAnsi="Times New Roman" w:cs="Times New Roman"/>
        </w:rPr>
        <w:t>…….</w:t>
      </w:r>
    </w:p>
    <w:p w14:paraId="42EA7A27" w14:textId="77777777" w:rsidR="001773DE" w:rsidRPr="00054832" w:rsidRDefault="001773DE" w:rsidP="001773DE">
      <w:pPr>
        <w:pStyle w:val="ac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54832">
        <w:rPr>
          <w:rFonts w:ascii="Times New Roman" w:hAnsi="Times New Roman" w:cs="Times New Roman"/>
        </w:rPr>
        <w:t>Вид на мероприятието: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054832">
        <w:rPr>
          <w:rFonts w:ascii="Times New Roman" w:hAnsi="Times New Roman" w:cs="Times New Roman"/>
        </w:rPr>
        <w:t xml:space="preserve"> </w:t>
      </w:r>
    </w:p>
    <w:p w14:paraId="385D0A74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>(с</w:t>
      </w:r>
      <w:r>
        <w:rPr>
          <w:rFonts w:ascii="Times New Roman" w:hAnsi="Times New Roman" w:cs="Times New Roman"/>
          <w:i/>
        </w:rPr>
        <w:t>портни, културни и други масови мероприятия</w:t>
      </w:r>
      <w:r w:rsidRPr="00054832">
        <w:rPr>
          <w:rFonts w:ascii="Times New Roman" w:hAnsi="Times New Roman" w:cs="Times New Roman"/>
          <w:i/>
        </w:rPr>
        <w:t>)</w:t>
      </w:r>
    </w:p>
    <w:p w14:paraId="6466C746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3. Дата: ...........................................................................................................................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……….</w:t>
      </w:r>
    </w:p>
    <w:p w14:paraId="55F7BF0A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4. Време: 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……….</w:t>
      </w:r>
    </w:p>
    <w:p w14:paraId="1C68D114" w14:textId="77777777" w:rsidR="001773DE" w:rsidRPr="00054832" w:rsidRDefault="001773DE" w:rsidP="001773D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54832">
        <w:rPr>
          <w:rFonts w:ascii="Times New Roman" w:hAnsi="Times New Roman" w:cs="Times New Roman"/>
          <w:i/>
        </w:rPr>
        <w:t xml:space="preserve">(начален и краен час </w:t>
      </w:r>
      <w:r>
        <w:rPr>
          <w:rFonts w:ascii="Times New Roman" w:hAnsi="Times New Roman" w:cs="Times New Roman"/>
          <w:i/>
        </w:rPr>
        <w:t>з</w:t>
      </w:r>
      <w:r w:rsidRPr="00054832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провеждане на</w:t>
      </w:r>
      <w:r w:rsidRPr="000548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спортни, културни и други масови мероприятия</w:t>
      </w:r>
      <w:r w:rsidRPr="00054832">
        <w:rPr>
          <w:rFonts w:ascii="Times New Roman" w:hAnsi="Times New Roman" w:cs="Times New Roman"/>
          <w:i/>
        </w:rPr>
        <w:t>)</w:t>
      </w:r>
    </w:p>
    <w:p w14:paraId="7C29BC10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Място на провеждане на мероприятието</w:t>
      </w:r>
      <w:r w:rsidRPr="00054832">
        <w:rPr>
          <w:rFonts w:ascii="Times New Roman" w:hAnsi="Times New Roman" w:cs="Times New Roman"/>
        </w:rPr>
        <w:t xml:space="preserve">: ................................................................................ </w:t>
      </w:r>
      <w:r>
        <w:rPr>
          <w:rFonts w:ascii="Times New Roman" w:hAnsi="Times New Roman" w:cs="Times New Roman"/>
        </w:rPr>
        <w:t xml:space="preserve"> </w:t>
      </w:r>
    </w:p>
    <w:p w14:paraId="68209CCF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54832">
        <w:rPr>
          <w:rFonts w:ascii="Times New Roman" w:hAnsi="Times New Roman" w:cs="Times New Roman"/>
        </w:rPr>
        <w:t xml:space="preserve">. Информиран/а съм, че личните ми данни се обработват за целите на административното обслужване. </w:t>
      </w:r>
      <w:r w:rsidRPr="00AC6AC4">
        <w:rPr>
          <w:rFonts w:ascii="Times New Roman" w:hAnsi="Times New Roman" w:cs="Times New Roman"/>
        </w:rPr>
        <w:t xml:space="preserve"> </w:t>
      </w:r>
    </w:p>
    <w:p w14:paraId="462C99B9" w14:textId="77777777" w:rsidR="001773DE" w:rsidRPr="00054832" w:rsidRDefault="001773DE" w:rsidP="001773DE">
      <w:pPr>
        <w:spacing w:line="360" w:lineRule="auto"/>
        <w:rPr>
          <w:rFonts w:ascii="Times New Roman" w:hAnsi="Times New Roman" w:cs="Times New Roman"/>
        </w:rPr>
      </w:pPr>
    </w:p>
    <w:p w14:paraId="381236F5" w14:textId="77777777" w:rsidR="001773DE" w:rsidRPr="00054832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ЗАБЕЛЕЖКИ: </w:t>
      </w:r>
    </w:p>
    <w:p w14:paraId="2DD32C4C" w14:textId="77777777" w:rsidR="001773DE" w:rsidRPr="00054832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Заявленията</w:t>
      </w:r>
      <w:r w:rsidRPr="00054832">
        <w:rPr>
          <w:rFonts w:ascii="Times New Roman" w:hAnsi="Times New Roman" w:cs="Times New Roman"/>
        </w:rPr>
        <w:t xml:space="preserve"> се подават в деловодството на община Долни чифлик, пл. "Тича", № 1. </w:t>
      </w:r>
    </w:p>
    <w:p w14:paraId="19572A8A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 w:rsidRPr="00054832">
        <w:rPr>
          <w:rFonts w:ascii="Times New Roman" w:hAnsi="Times New Roman" w:cs="Times New Roman"/>
        </w:rPr>
        <w:t>2. За</w:t>
      </w:r>
      <w:r>
        <w:rPr>
          <w:rFonts w:ascii="Times New Roman" w:hAnsi="Times New Roman" w:cs="Times New Roman"/>
        </w:rPr>
        <w:t xml:space="preserve"> посочените мероприятия</w:t>
      </w:r>
      <w:r w:rsidRPr="00054832">
        <w:rPr>
          <w:rFonts w:ascii="Times New Roman" w:hAnsi="Times New Roman" w:cs="Times New Roman"/>
        </w:rPr>
        <w:t xml:space="preserve"> на открито </w:t>
      </w:r>
      <w:r>
        <w:rPr>
          <w:rFonts w:ascii="Times New Roman" w:hAnsi="Times New Roman" w:cs="Times New Roman"/>
        </w:rPr>
        <w:t>заявленията</w:t>
      </w:r>
      <w:r w:rsidRPr="00054832">
        <w:rPr>
          <w:rFonts w:ascii="Times New Roman" w:hAnsi="Times New Roman" w:cs="Times New Roman"/>
        </w:rPr>
        <w:t xml:space="preserve"> се </w:t>
      </w:r>
      <w:r>
        <w:rPr>
          <w:rFonts w:ascii="Times New Roman" w:hAnsi="Times New Roman" w:cs="Times New Roman"/>
        </w:rPr>
        <w:t xml:space="preserve">подават в 7-дневен срок преди провеждането им. </w:t>
      </w:r>
    </w:p>
    <w:p w14:paraId="4007BC2F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За  ползването на тротоари, площади, улични платна и терени с друго предназначение, които са общинска собственост се заплаща такса съгласно Наредбата за определянето и администрирането на местните такси и цени на услуги на територията на община Долни чифлик.   </w:t>
      </w:r>
    </w:p>
    <w:p w14:paraId="03CB3EEE" w14:textId="77777777" w:rsidR="001773DE" w:rsidRDefault="001773DE" w:rsidP="0017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54832">
        <w:rPr>
          <w:rFonts w:ascii="Times New Roman" w:hAnsi="Times New Roman" w:cs="Times New Roman"/>
        </w:rPr>
        <w:t xml:space="preserve">. При промяна на условията, посочени в </w:t>
      </w:r>
      <w:r>
        <w:rPr>
          <w:rFonts w:ascii="Times New Roman" w:hAnsi="Times New Roman" w:cs="Times New Roman"/>
        </w:rPr>
        <w:t>заявлението</w:t>
      </w:r>
      <w:r w:rsidRPr="00054832">
        <w:rPr>
          <w:rFonts w:ascii="Times New Roman" w:hAnsi="Times New Roman" w:cs="Times New Roman"/>
        </w:rPr>
        <w:t>, организаторът уведомява писмено община Долни чифлик</w:t>
      </w:r>
      <w:r>
        <w:rPr>
          <w:rFonts w:ascii="Times New Roman" w:hAnsi="Times New Roman" w:cs="Times New Roman"/>
        </w:rPr>
        <w:t>.</w:t>
      </w:r>
    </w:p>
    <w:p w14:paraId="2739DA7F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71801027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58F89616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53A2B5D0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2425D504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5A69B5DF" w14:textId="77777777" w:rsidR="001773DE" w:rsidRPr="00AC6AC4" w:rsidRDefault="001773DE" w:rsidP="001773DE">
      <w:pPr>
        <w:pStyle w:val="Bodytext80"/>
        <w:shd w:val="clear" w:color="auto" w:fill="auto"/>
        <w:spacing w:line="170" w:lineRule="exact"/>
        <w:ind w:left="7820"/>
        <w:rPr>
          <w:rFonts w:ascii="Times New Roman" w:hAnsi="Times New Roman" w:cs="Times New Roman"/>
          <w:sz w:val="24"/>
          <w:szCs w:val="24"/>
        </w:rPr>
      </w:pPr>
    </w:p>
    <w:p w14:paraId="2473076D" w14:textId="77777777" w:rsidR="001773DE" w:rsidRPr="00A02673" w:rsidRDefault="001773DE" w:rsidP="001773DE">
      <w:pPr>
        <w:pStyle w:val="13"/>
        <w:shd w:val="clear" w:color="auto" w:fill="auto"/>
        <w:spacing w:before="0" w:after="681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Дата:                                                                                              Подпис: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F0AB26" w14:textId="77777777" w:rsidR="007C0DC4" w:rsidRDefault="007C0DC4"/>
    <w:sectPr w:rsidR="007C0DC4" w:rsidSect="00BA4CE2">
      <w:footerReference w:type="default" r:id="rId7"/>
      <w:footerReference w:type="firs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297E" w14:textId="77777777" w:rsidR="00CA6C8F" w:rsidRDefault="00CA6C8F" w:rsidP="001773DE">
      <w:r>
        <w:separator/>
      </w:r>
    </w:p>
  </w:endnote>
  <w:endnote w:type="continuationSeparator" w:id="0">
    <w:p w14:paraId="7D3560BD" w14:textId="77777777" w:rsidR="00CA6C8F" w:rsidRDefault="00CA6C8F" w:rsidP="0017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223423"/>
      <w:docPartObj>
        <w:docPartGallery w:val="Page Numbers (Bottom of Page)"/>
        <w:docPartUnique/>
      </w:docPartObj>
    </w:sdtPr>
    <w:sdtEndPr/>
    <w:sdtContent>
      <w:p w14:paraId="1B24463A" w14:textId="3F9DFFC5" w:rsidR="001773DE" w:rsidRDefault="001773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8F">
          <w:rPr>
            <w:noProof/>
          </w:rPr>
          <w:t>10</w:t>
        </w:r>
        <w:r>
          <w:fldChar w:fldCharType="end"/>
        </w:r>
      </w:p>
    </w:sdtContent>
  </w:sdt>
  <w:p w14:paraId="59A6F11E" w14:textId="77777777" w:rsidR="00084D52" w:rsidRDefault="00CA6C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133694"/>
      <w:docPartObj>
        <w:docPartGallery w:val="Page Numbers (Bottom of Page)"/>
        <w:docPartUnique/>
      </w:docPartObj>
    </w:sdtPr>
    <w:sdtEndPr/>
    <w:sdtContent>
      <w:p w14:paraId="75EDFC2F" w14:textId="77777777" w:rsidR="002A2818" w:rsidRPr="00FE01FC" w:rsidRDefault="001773DE" w:rsidP="00FE01FC">
        <w:pPr>
          <w:pStyle w:val="a6"/>
          <w:pBdr>
            <w:top w:val="thinThickSmallGap" w:sz="24" w:space="1" w:color="622423"/>
          </w:pBdr>
          <w:rPr>
            <w:rFonts w:ascii="Times New Roman" w:hAnsi="Times New Roman" w:cs="Times New Roman"/>
            <w:sz w:val="22"/>
            <w:szCs w:val="22"/>
          </w:rPr>
        </w:pPr>
        <w:r w:rsidRPr="00A36684">
          <w:rPr>
            <w:rFonts w:ascii="Times New Roman" w:hAnsi="Times New Roman" w:cs="Times New Roman"/>
            <w:sz w:val="22"/>
            <w:szCs w:val="22"/>
          </w:rPr>
          <w:t>Наредба за поддържане и опазване на обществения ред на територията на община Долни чифлик</w:t>
        </w:r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     </w:t>
        </w:r>
        <w:r w:rsidRPr="0039203E">
          <w:rPr>
            <w:rFonts w:ascii="Times New Roman" w:hAnsi="Times New Roman" w:cs="Times New Roman"/>
            <w:sz w:val="22"/>
            <w:szCs w:val="22"/>
            <w:lang w:val="en-US"/>
          </w:rPr>
          <w:fldChar w:fldCharType="begin"/>
        </w:r>
        <w:r w:rsidRPr="0039203E">
          <w:rPr>
            <w:rFonts w:ascii="Times New Roman" w:hAnsi="Times New Roman" w:cs="Times New Roman"/>
            <w:sz w:val="22"/>
            <w:szCs w:val="22"/>
            <w:lang w:val="en-US"/>
          </w:rPr>
          <w:instrText>PAGE   \* MERGEFORMAT</w:instrText>
        </w:r>
        <w:r w:rsidRPr="0039203E">
          <w:rPr>
            <w:rFonts w:ascii="Times New Roman" w:hAnsi="Times New Roman" w:cs="Times New Roman"/>
            <w:sz w:val="22"/>
            <w:szCs w:val="22"/>
            <w:lang w:val="en-US"/>
          </w:rPr>
          <w:fldChar w:fldCharType="separate"/>
        </w:r>
        <w:r w:rsidRPr="0039203E">
          <w:rPr>
            <w:rFonts w:ascii="Times New Roman" w:hAnsi="Times New Roman" w:cs="Times New Roman"/>
            <w:sz w:val="22"/>
            <w:szCs w:val="22"/>
          </w:rPr>
          <w:t>1</w:t>
        </w:r>
        <w:r w:rsidRPr="0039203E">
          <w:rPr>
            <w:rFonts w:ascii="Times New Roman" w:hAnsi="Times New Roman" w:cs="Times New Roman"/>
            <w:sz w:val="22"/>
            <w:szCs w:val="22"/>
            <w:lang w:val="en-US"/>
          </w:rPr>
          <w:fldChar w:fldCharType="end"/>
        </w:r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       </w:t>
        </w:r>
      </w:p>
    </w:sdtContent>
  </w:sdt>
  <w:p w14:paraId="45F08B23" w14:textId="77777777" w:rsidR="002A2818" w:rsidRDefault="00CA6C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C1ED" w14:textId="77777777" w:rsidR="00CA6C8F" w:rsidRDefault="00CA6C8F" w:rsidP="001773DE">
      <w:r>
        <w:separator/>
      </w:r>
    </w:p>
  </w:footnote>
  <w:footnote w:type="continuationSeparator" w:id="0">
    <w:p w14:paraId="161A8B04" w14:textId="77777777" w:rsidR="00CA6C8F" w:rsidRDefault="00CA6C8F" w:rsidP="0017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22D"/>
    <w:multiLevelType w:val="multilevel"/>
    <w:tmpl w:val="974CB2D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43E40"/>
    <w:multiLevelType w:val="multilevel"/>
    <w:tmpl w:val="4FDE4B0E"/>
    <w:styleLink w:val="3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517ED"/>
    <w:multiLevelType w:val="hybridMultilevel"/>
    <w:tmpl w:val="E1EEEC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112"/>
    <w:multiLevelType w:val="hybridMultilevel"/>
    <w:tmpl w:val="1AE87C66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5D30"/>
    <w:multiLevelType w:val="multilevel"/>
    <w:tmpl w:val="4FDE4B0E"/>
    <w:styleLink w:val="2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048A9"/>
    <w:multiLevelType w:val="multilevel"/>
    <w:tmpl w:val="9CAE6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43FDC"/>
    <w:multiLevelType w:val="multilevel"/>
    <w:tmpl w:val="2048C0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865C6"/>
    <w:multiLevelType w:val="multilevel"/>
    <w:tmpl w:val="6BD6812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74F42"/>
    <w:multiLevelType w:val="multilevel"/>
    <w:tmpl w:val="ACE452A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D59B2"/>
    <w:multiLevelType w:val="hybridMultilevel"/>
    <w:tmpl w:val="D3FE2D12"/>
    <w:lvl w:ilvl="0" w:tplc="A016EC1E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1205"/>
    <w:multiLevelType w:val="hybridMultilevel"/>
    <w:tmpl w:val="5026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6F4"/>
    <w:multiLevelType w:val="multilevel"/>
    <w:tmpl w:val="CD944F2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D27F6F"/>
    <w:multiLevelType w:val="multilevel"/>
    <w:tmpl w:val="4FDE4B0E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752BA"/>
    <w:multiLevelType w:val="hybridMultilevel"/>
    <w:tmpl w:val="B4104172"/>
    <w:lvl w:ilvl="0" w:tplc="2BDCEF7A">
      <w:start w:val="2"/>
      <w:numFmt w:val="decimal"/>
      <w:lvlText w:val="%1."/>
      <w:lvlJc w:val="left"/>
      <w:pPr>
        <w:ind w:left="10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55F1F6D"/>
    <w:multiLevelType w:val="hybridMultilevel"/>
    <w:tmpl w:val="1B6C88D6"/>
    <w:lvl w:ilvl="0" w:tplc="07FEE5AA">
      <w:start w:val="1"/>
      <w:numFmt w:val="decimal"/>
      <w:lvlText w:val="%1."/>
      <w:lvlJc w:val="left"/>
      <w:pPr>
        <w:ind w:left="1211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9044F2"/>
    <w:multiLevelType w:val="multilevel"/>
    <w:tmpl w:val="65803820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DB4597"/>
    <w:multiLevelType w:val="multilevel"/>
    <w:tmpl w:val="CE96F5B0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892BA1"/>
    <w:multiLevelType w:val="multilevel"/>
    <w:tmpl w:val="85826CFC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05E6D"/>
    <w:multiLevelType w:val="hybridMultilevel"/>
    <w:tmpl w:val="E1343BA8"/>
    <w:lvl w:ilvl="0" w:tplc="E4F29E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970FD"/>
    <w:multiLevelType w:val="hybridMultilevel"/>
    <w:tmpl w:val="22547896"/>
    <w:lvl w:ilvl="0" w:tplc="8B0E18FA">
      <w:start w:val="4"/>
      <w:numFmt w:val="decimal"/>
      <w:lvlText w:val="%1."/>
      <w:lvlJc w:val="left"/>
      <w:pPr>
        <w:ind w:left="786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2347E84"/>
    <w:multiLevelType w:val="multilevel"/>
    <w:tmpl w:val="19DE9FAC"/>
    <w:styleLink w:val="1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767A33"/>
    <w:multiLevelType w:val="multilevel"/>
    <w:tmpl w:val="A9B27FAE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719EB"/>
    <w:multiLevelType w:val="multilevel"/>
    <w:tmpl w:val="F814C87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6F3544"/>
    <w:multiLevelType w:val="multilevel"/>
    <w:tmpl w:val="68E46C70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16"/>
  </w:num>
  <w:num w:numId="5">
    <w:abstractNumId w:val="21"/>
  </w:num>
  <w:num w:numId="6">
    <w:abstractNumId w:val="17"/>
  </w:num>
  <w:num w:numId="7">
    <w:abstractNumId w:val="11"/>
  </w:num>
  <w:num w:numId="8">
    <w:abstractNumId w:val="7"/>
  </w:num>
  <w:num w:numId="9">
    <w:abstractNumId w:val="22"/>
  </w:num>
  <w:num w:numId="10">
    <w:abstractNumId w:val="5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9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2"/>
  </w:num>
  <w:num w:numId="21">
    <w:abstractNumId w:val="10"/>
  </w:num>
  <w:num w:numId="22">
    <w:abstractNumId w:val="9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33"/>
    <w:rsid w:val="0005173F"/>
    <w:rsid w:val="001773DE"/>
    <w:rsid w:val="003309AD"/>
    <w:rsid w:val="004C7442"/>
    <w:rsid w:val="0052098F"/>
    <w:rsid w:val="0070526E"/>
    <w:rsid w:val="007C0DC4"/>
    <w:rsid w:val="00870033"/>
    <w:rsid w:val="009115C7"/>
    <w:rsid w:val="00983F5D"/>
    <w:rsid w:val="00AE4358"/>
    <w:rsid w:val="00BA4CE2"/>
    <w:rsid w:val="00CA6C8F"/>
    <w:rsid w:val="00E41624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6717"/>
  <w15:chartTrackingRefBased/>
  <w15:docId w15:val="{DA16A0C0-69F7-4B0F-85B6-5730369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73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3DE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1773DE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773DE"/>
    <w:rPr>
      <w:rFonts w:ascii="Verdana" w:eastAsia="Verdana" w:hAnsi="Verdana" w:cs="Verdana"/>
      <w:b/>
      <w:bCs/>
      <w:sz w:val="40"/>
      <w:szCs w:val="40"/>
      <w:shd w:val="clear" w:color="auto" w:fill="FFFFFF"/>
    </w:rPr>
  </w:style>
  <w:style w:type="character" w:customStyle="1" w:styleId="Heading1">
    <w:name w:val="Heading #1_"/>
    <w:basedOn w:val="a0"/>
    <w:link w:val="Heading10"/>
    <w:rsid w:val="001773DE"/>
    <w:rPr>
      <w:rFonts w:ascii="Verdana" w:eastAsia="Verdana" w:hAnsi="Verdana" w:cs="Verdana"/>
      <w:b/>
      <w:bCs/>
      <w:sz w:val="40"/>
      <w:szCs w:val="4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773DE"/>
    <w:rPr>
      <w:rFonts w:ascii="Verdana" w:eastAsia="Verdana" w:hAnsi="Verdana" w:cs="Verdana"/>
      <w:sz w:val="40"/>
      <w:szCs w:val="4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773DE"/>
    <w:rPr>
      <w:rFonts w:ascii="Verdana" w:eastAsia="Verdana" w:hAnsi="Verdana" w:cs="Verdana"/>
      <w:b/>
      <w:bCs/>
      <w:sz w:val="30"/>
      <w:szCs w:val="30"/>
      <w:shd w:val="clear" w:color="auto" w:fill="FFFFFF"/>
    </w:rPr>
  </w:style>
  <w:style w:type="character" w:customStyle="1" w:styleId="Bodytext5">
    <w:name w:val="Body text (5)_"/>
    <w:basedOn w:val="a0"/>
    <w:link w:val="Bodytext51"/>
    <w:rsid w:val="001773DE"/>
    <w:rPr>
      <w:rFonts w:ascii="Verdana" w:eastAsia="Verdana" w:hAnsi="Verdana" w:cs="Verdana"/>
      <w:i/>
      <w:iCs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1"/>
    <w:rsid w:val="001773D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Headerorfooter8pt">
    <w:name w:val="Header or footer + 8 pt"/>
    <w:basedOn w:val="Headerorfooter"/>
    <w:rsid w:val="001773D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a0"/>
    <w:link w:val="Bodytext61"/>
    <w:rsid w:val="001773DE"/>
    <w:rPr>
      <w:rFonts w:ascii="Verdana" w:eastAsia="Verdana" w:hAnsi="Verdana" w:cs="Verdana"/>
      <w:b/>
      <w:bCs/>
      <w:shd w:val="clear" w:color="auto" w:fill="FFFFFF"/>
    </w:rPr>
  </w:style>
  <w:style w:type="character" w:customStyle="1" w:styleId="Bodytext">
    <w:name w:val="Body text_"/>
    <w:basedOn w:val="a0"/>
    <w:link w:val="4"/>
    <w:rsid w:val="001773DE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basedOn w:val="Bodytext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a0"/>
    <w:link w:val="Bodytext71"/>
    <w:rsid w:val="001773DE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0">
    <w:name w:val="Основен текст1"/>
    <w:basedOn w:val="Bodytext"/>
    <w:rsid w:val="001773DE"/>
    <w:rPr>
      <w:rFonts w:ascii="Verdana" w:eastAsia="Verdana" w:hAnsi="Verdana" w:cs="Verdana"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95pt">
    <w:name w:val="Body text + 9.5 pt"/>
    <w:basedOn w:val="Bodytext"/>
    <w:rsid w:val="001773DE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20">
    <w:name w:val="Основен текст2"/>
    <w:basedOn w:val="Bodytext"/>
    <w:rsid w:val="001773DE"/>
    <w:rPr>
      <w:rFonts w:ascii="Verdana" w:eastAsia="Verdana" w:hAnsi="Verdana" w:cs="Verdana"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Bold2">
    <w:name w:val="Body text + Bold2"/>
    <w:basedOn w:val="Bodytext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70">
    <w:name w:val="Body text (7)"/>
    <w:basedOn w:val="Bodytext7"/>
    <w:rsid w:val="001773DE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BodytextBold1">
    <w:name w:val="Body text + Bold1"/>
    <w:basedOn w:val="Bodytext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30">
    <w:name w:val="Основен текст3"/>
    <w:basedOn w:val="Bodytext"/>
    <w:rsid w:val="001773DE"/>
    <w:rPr>
      <w:rFonts w:ascii="Verdana" w:eastAsia="Verdana" w:hAnsi="Verdana" w:cs="Verdana"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60">
    <w:name w:val="Body text (6)"/>
    <w:basedOn w:val="Bodytext6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11ptNotItalic">
    <w:name w:val="Body text (5) + 11 pt;Not Italic"/>
    <w:basedOn w:val="Bodytext5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50">
    <w:name w:val="Body text (5)"/>
    <w:basedOn w:val="Bodytext5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510ptNotItalic">
    <w:name w:val="Body text (5) + 10 pt;Not Italic"/>
    <w:basedOn w:val="Bodytext5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8">
    <w:name w:val="Body text (8)_"/>
    <w:basedOn w:val="a0"/>
    <w:link w:val="Bodytext80"/>
    <w:rsid w:val="001773DE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Headerorfooter0">
    <w:name w:val="Header or footer"/>
    <w:basedOn w:val="Headerorfooter"/>
    <w:rsid w:val="001773D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9">
    <w:name w:val="Body text (9)_"/>
    <w:basedOn w:val="a0"/>
    <w:link w:val="Bodytext90"/>
    <w:rsid w:val="001773DE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1773DE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character" w:customStyle="1" w:styleId="Bodytext1011ptNotItalic">
    <w:name w:val="Body text (10) + 11 pt;Not Italic"/>
    <w:basedOn w:val="Bodytext10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1075ptNotItalic">
    <w:name w:val="Body text (10) + 7.5 pt;Not Italic"/>
    <w:basedOn w:val="Bodytext10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Bodytext11">
    <w:name w:val="Body text (11)_"/>
    <w:basedOn w:val="a0"/>
    <w:link w:val="Bodytext111"/>
    <w:rsid w:val="001773D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1773DE"/>
    <w:rPr>
      <w:rFonts w:ascii="Verdana" w:eastAsia="Verdana" w:hAnsi="Verdana" w:cs="Verdana"/>
      <w:b/>
      <w:bCs/>
      <w:i/>
      <w:iCs/>
      <w:sz w:val="19"/>
      <w:szCs w:val="19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1773DE"/>
    <w:rPr>
      <w:rFonts w:ascii="Verdana" w:eastAsia="Verdana" w:hAnsi="Verdana" w:cs="Verdana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1773DE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Bodytext1111ptNotBold">
    <w:name w:val="Body text (11) + 11 pt;Not Bold"/>
    <w:basedOn w:val="Bodytext11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Tableofcontents75pt">
    <w:name w:val="Table of contents + 7.5 pt"/>
    <w:basedOn w:val="Tableofcontents"/>
    <w:rsid w:val="001773DE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Tableofcontents8ptItalic">
    <w:name w:val="Table of contents + 8 pt;Italic"/>
    <w:basedOn w:val="Tableofcontents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Tableofcontents3">
    <w:name w:val="Table of contents (3)_"/>
    <w:basedOn w:val="a0"/>
    <w:link w:val="Tableofcontents30"/>
    <w:rsid w:val="001773D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ableofcontents375ptNotBold">
    <w:name w:val="Table of contents (3) + 7.5 pt;Not Bold"/>
    <w:basedOn w:val="Tableofcontents3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Tableofcontents38ptNotBold">
    <w:name w:val="Table of contents (3) + 8 pt;Not Bold"/>
    <w:basedOn w:val="Tableofcontents3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Bodytext1175ptNotBold">
    <w:name w:val="Body text (11) + 7.5 pt;Not Bold"/>
    <w:basedOn w:val="Bodytext11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Bodytext1095ptBoldNotItalic">
    <w:name w:val="Body text (10) + 9.5 pt;Bold;Not Italic"/>
    <w:basedOn w:val="Bodytext10"/>
    <w:rsid w:val="001773DE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711pt">
    <w:name w:val="Body text (7) + 11 pt"/>
    <w:basedOn w:val="Bodytext7"/>
    <w:rsid w:val="001773DE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78ptItalic">
    <w:name w:val="Body text (7) + 8 pt;Italic"/>
    <w:basedOn w:val="Bodytext7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Bodytext13">
    <w:name w:val="Body text (13)_"/>
    <w:basedOn w:val="a0"/>
    <w:link w:val="Bodytext130"/>
    <w:rsid w:val="001773DE"/>
    <w:rPr>
      <w:rFonts w:ascii="Verdana" w:eastAsia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Bodytext1085pt">
    <w:name w:val="Body text (10) + 8.5 pt"/>
    <w:basedOn w:val="Bodytext10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910ptNotItalic">
    <w:name w:val="Body text (9) + 10 pt;Not Italic"/>
    <w:basedOn w:val="Bodytext9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911ptNotItalic">
    <w:name w:val="Body text (9) + 11 pt;Not Italic"/>
    <w:basedOn w:val="Bodytext9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9NotItalic">
    <w:name w:val="Body text (9) + Not Italic"/>
    <w:basedOn w:val="Bodytext9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1773DE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character" w:customStyle="1" w:styleId="Bodytext85ptItalic">
    <w:name w:val="Body text + 8.5 pt;Italic"/>
    <w:basedOn w:val="Bodytext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85pt">
    <w:name w:val="Body text + 8.5 pt"/>
    <w:basedOn w:val="Bodytext"/>
    <w:rsid w:val="001773DE"/>
    <w:rPr>
      <w:rFonts w:ascii="Verdana" w:eastAsia="Verdana" w:hAnsi="Verdana" w:cs="Verdana"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9Bold">
    <w:name w:val="Body text (9) + Bold"/>
    <w:basedOn w:val="Bodytext9"/>
    <w:rsid w:val="001773DE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HeaderorfooterVerdanaBoldItalic">
    <w:name w:val="Header or footer + Verdana;Bold;Italic"/>
    <w:basedOn w:val="Headerorfooter"/>
    <w:rsid w:val="001773DE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HeaderorfooterVerdanaItalic">
    <w:name w:val="Header or footer + Verdana;Italic"/>
    <w:basedOn w:val="Headerorfooter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1211ptNotBoldNotItalic">
    <w:name w:val="Body text (12) + 11 pt;Not Bold;Not Italic"/>
    <w:basedOn w:val="Bodytext12"/>
    <w:rsid w:val="001773DE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Exact">
    <w:name w:val="Body text Exact"/>
    <w:basedOn w:val="a0"/>
    <w:rsid w:val="001773D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Spacing0ptExact">
    <w:name w:val="Body text + Spacing 0 pt Exact"/>
    <w:basedOn w:val="Bodytext"/>
    <w:rsid w:val="001773DE"/>
    <w:rPr>
      <w:rFonts w:ascii="Verdana" w:eastAsia="Verdana" w:hAnsi="Verdana" w:cs="Verdana"/>
      <w:color w:val="000000"/>
      <w:spacing w:val="6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8Exact">
    <w:name w:val="Body text (8) Exact"/>
    <w:basedOn w:val="a0"/>
    <w:rsid w:val="001773DE"/>
    <w:rPr>
      <w:rFonts w:ascii="Verdana" w:eastAsia="Verdana" w:hAnsi="Verdana" w:cs="Verdana"/>
      <w:b/>
      <w:bCs/>
      <w:i/>
      <w:iCs/>
      <w:smallCaps w:val="0"/>
      <w:strike w:val="0"/>
      <w:spacing w:val="-3"/>
      <w:sz w:val="16"/>
      <w:szCs w:val="16"/>
      <w:u w:val="none"/>
    </w:rPr>
  </w:style>
  <w:style w:type="character" w:customStyle="1" w:styleId="Bodytext9Exact">
    <w:name w:val="Body text (9) Exact"/>
    <w:basedOn w:val="a0"/>
    <w:rsid w:val="001773DE"/>
    <w:rPr>
      <w:rFonts w:ascii="Verdana" w:eastAsia="Verdana" w:hAnsi="Verdana" w:cs="Verdana"/>
      <w:b w:val="0"/>
      <w:bCs w:val="0"/>
      <w:i/>
      <w:iCs/>
      <w:smallCaps w:val="0"/>
      <w:strike w:val="0"/>
      <w:spacing w:val="-3"/>
      <w:sz w:val="16"/>
      <w:szCs w:val="16"/>
      <w:u w:val="none"/>
    </w:rPr>
  </w:style>
  <w:style w:type="character" w:customStyle="1" w:styleId="Bodytext7Exact">
    <w:name w:val="Body text (7) Exact"/>
    <w:basedOn w:val="a0"/>
    <w:rsid w:val="001773D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Bodytext7Exact1">
    <w:name w:val="Body text (7) Exact1"/>
    <w:basedOn w:val="Bodytext7"/>
    <w:rsid w:val="001773DE"/>
    <w:rPr>
      <w:rFonts w:ascii="Verdana" w:eastAsia="Verdana" w:hAnsi="Verdana" w:cs="Verdana"/>
      <w:color w:val="000000"/>
      <w:spacing w:val="1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character" w:customStyle="1" w:styleId="Bodytext79ptBoldSpacing0ptExact">
    <w:name w:val="Body text (7) + 9 pt;Bold;Spacing 0 pt Exact"/>
    <w:basedOn w:val="Bodytext7"/>
    <w:rsid w:val="001773DE"/>
    <w:rPr>
      <w:rFonts w:ascii="Verdana" w:eastAsia="Verdana" w:hAnsi="Verdana" w:cs="Verdana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character" w:customStyle="1" w:styleId="Bodytext10Exact">
    <w:name w:val="Body text (10) Exact"/>
    <w:basedOn w:val="a0"/>
    <w:rsid w:val="001773DE"/>
    <w:rPr>
      <w:rFonts w:ascii="Verdana" w:eastAsia="Verdana" w:hAnsi="Verdana" w:cs="Verdana"/>
      <w:b w:val="0"/>
      <w:bCs w:val="0"/>
      <w:i/>
      <w:iCs/>
      <w:smallCaps w:val="0"/>
      <w:strike w:val="0"/>
      <w:spacing w:val="-3"/>
      <w:sz w:val="15"/>
      <w:szCs w:val="15"/>
      <w:u w:val="none"/>
    </w:rPr>
  </w:style>
  <w:style w:type="character" w:customStyle="1" w:styleId="Bodytext9NotItalicSpacing0ptExact">
    <w:name w:val="Body text (9) + Not Italic;Spacing 0 pt Exact"/>
    <w:basedOn w:val="Bodytext9"/>
    <w:rsid w:val="001773DE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Bodytext14">
    <w:name w:val="Body text (14)_"/>
    <w:basedOn w:val="a0"/>
    <w:link w:val="Bodytext140"/>
    <w:rsid w:val="001773DE"/>
    <w:rPr>
      <w:rFonts w:ascii="Verdana" w:eastAsia="Verdana" w:hAnsi="Verdana" w:cs="Verdana"/>
      <w:b/>
      <w:bCs/>
      <w:sz w:val="17"/>
      <w:szCs w:val="17"/>
      <w:shd w:val="clear" w:color="auto" w:fill="FFFFFF"/>
      <w:lang w:val="ru-RU" w:eastAsia="ru-RU" w:bidi="ru-RU"/>
    </w:rPr>
  </w:style>
  <w:style w:type="character" w:customStyle="1" w:styleId="Tableofcontents5">
    <w:name w:val="Table of contents (5)_"/>
    <w:basedOn w:val="a0"/>
    <w:link w:val="Tableofcontents50"/>
    <w:rsid w:val="001773DE"/>
    <w:rPr>
      <w:rFonts w:ascii="Verdana" w:eastAsia="Verdana" w:hAnsi="Verdana" w:cs="Verdana"/>
      <w:b/>
      <w:bCs/>
      <w:i/>
      <w:iCs/>
      <w:sz w:val="19"/>
      <w:szCs w:val="19"/>
      <w:shd w:val="clear" w:color="auto" w:fill="FFFFFF"/>
    </w:rPr>
  </w:style>
  <w:style w:type="character" w:customStyle="1" w:styleId="Bodytext95ptBold">
    <w:name w:val="Body text + 9.5 pt;Bold"/>
    <w:basedOn w:val="Bodytext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110">
    <w:name w:val="Body text (11)"/>
    <w:basedOn w:val="Bodytext11"/>
    <w:rsid w:val="001773DE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bg-BG" w:eastAsia="bg-BG" w:bidi="bg-BG"/>
    </w:rPr>
  </w:style>
  <w:style w:type="paragraph" w:customStyle="1" w:styleId="Footnote0">
    <w:name w:val="Footnote"/>
    <w:basedOn w:val="a"/>
    <w:link w:val="Footnote"/>
    <w:rsid w:val="001773DE"/>
    <w:pPr>
      <w:shd w:val="clear" w:color="auto" w:fill="FFFFFF"/>
      <w:spacing w:line="288" w:lineRule="exact"/>
      <w:jc w:val="both"/>
    </w:pPr>
    <w:rPr>
      <w:rFonts w:ascii="Verdana" w:eastAsia="Verdana" w:hAnsi="Verdana" w:cs="Verdana"/>
      <w:color w:val="auto"/>
      <w:sz w:val="15"/>
      <w:szCs w:val="15"/>
      <w:lang w:eastAsia="en-US" w:bidi="ar-SA"/>
    </w:rPr>
  </w:style>
  <w:style w:type="paragraph" w:customStyle="1" w:styleId="Bodytext20">
    <w:name w:val="Body text (2)"/>
    <w:basedOn w:val="a"/>
    <w:link w:val="Bodytext2"/>
    <w:rsid w:val="001773DE"/>
    <w:pPr>
      <w:shd w:val="clear" w:color="auto" w:fill="FFFFFF"/>
      <w:spacing w:after="600" w:line="0" w:lineRule="atLeast"/>
      <w:jc w:val="center"/>
    </w:pPr>
    <w:rPr>
      <w:rFonts w:ascii="Verdana" w:eastAsia="Verdana" w:hAnsi="Verdana" w:cs="Verdana"/>
      <w:b/>
      <w:bCs/>
      <w:color w:val="auto"/>
      <w:sz w:val="40"/>
      <w:szCs w:val="40"/>
      <w:lang w:eastAsia="en-US" w:bidi="ar-SA"/>
    </w:rPr>
  </w:style>
  <w:style w:type="paragraph" w:customStyle="1" w:styleId="Heading10">
    <w:name w:val="Heading #1"/>
    <w:basedOn w:val="a"/>
    <w:link w:val="Heading1"/>
    <w:rsid w:val="001773DE"/>
    <w:pPr>
      <w:shd w:val="clear" w:color="auto" w:fill="FFFFFF"/>
      <w:spacing w:before="2880" w:after="420" w:line="0" w:lineRule="atLeast"/>
      <w:jc w:val="center"/>
      <w:outlineLvl w:val="0"/>
    </w:pPr>
    <w:rPr>
      <w:rFonts w:ascii="Verdana" w:eastAsia="Verdana" w:hAnsi="Verdana" w:cs="Verdana"/>
      <w:b/>
      <w:bCs/>
      <w:color w:val="auto"/>
      <w:sz w:val="40"/>
      <w:szCs w:val="40"/>
      <w:lang w:eastAsia="en-US" w:bidi="ar-SA"/>
    </w:rPr>
  </w:style>
  <w:style w:type="paragraph" w:customStyle="1" w:styleId="Bodytext30">
    <w:name w:val="Body text (3)"/>
    <w:basedOn w:val="a"/>
    <w:link w:val="Bodytext3"/>
    <w:rsid w:val="001773DE"/>
    <w:pPr>
      <w:shd w:val="clear" w:color="auto" w:fill="FFFFFF"/>
      <w:spacing w:before="420" w:after="3360" w:line="490" w:lineRule="exact"/>
      <w:jc w:val="center"/>
    </w:pPr>
    <w:rPr>
      <w:rFonts w:ascii="Verdana" w:eastAsia="Verdana" w:hAnsi="Verdana" w:cs="Verdana"/>
      <w:color w:val="auto"/>
      <w:sz w:val="40"/>
      <w:szCs w:val="40"/>
      <w:lang w:eastAsia="en-US" w:bidi="ar-SA"/>
    </w:rPr>
  </w:style>
  <w:style w:type="paragraph" w:customStyle="1" w:styleId="Bodytext40">
    <w:name w:val="Body text (4)"/>
    <w:basedOn w:val="a"/>
    <w:link w:val="Bodytext4"/>
    <w:rsid w:val="001773DE"/>
    <w:pPr>
      <w:shd w:val="clear" w:color="auto" w:fill="FFFFFF"/>
      <w:spacing w:before="3360" w:line="0" w:lineRule="atLeast"/>
      <w:jc w:val="center"/>
    </w:pPr>
    <w:rPr>
      <w:rFonts w:ascii="Verdana" w:eastAsia="Verdana" w:hAnsi="Verdana" w:cs="Verdana"/>
      <w:b/>
      <w:bCs/>
      <w:color w:val="auto"/>
      <w:sz w:val="30"/>
      <w:szCs w:val="30"/>
      <w:lang w:eastAsia="en-US" w:bidi="ar-SA"/>
    </w:rPr>
  </w:style>
  <w:style w:type="paragraph" w:customStyle="1" w:styleId="Bodytext51">
    <w:name w:val="Body text (5)1"/>
    <w:basedOn w:val="a"/>
    <w:link w:val="Bodytext5"/>
    <w:rsid w:val="001773DE"/>
    <w:pPr>
      <w:shd w:val="clear" w:color="auto" w:fill="FFFFFF"/>
      <w:spacing w:after="180" w:line="0" w:lineRule="atLeast"/>
      <w:jc w:val="both"/>
    </w:pPr>
    <w:rPr>
      <w:rFonts w:ascii="Verdana" w:eastAsia="Verdana" w:hAnsi="Verdana" w:cs="Verdana"/>
      <w:i/>
      <w:iCs/>
      <w:color w:val="auto"/>
      <w:sz w:val="23"/>
      <w:szCs w:val="23"/>
      <w:lang w:eastAsia="en-US" w:bidi="ar-SA"/>
    </w:rPr>
  </w:style>
  <w:style w:type="paragraph" w:customStyle="1" w:styleId="Headerorfooter1">
    <w:name w:val="Header or footer1"/>
    <w:basedOn w:val="a"/>
    <w:link w:val="Headerorfooter"/>
    <w:rsid w:val="001773D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Bodytext61">
    <w:name w:val="Body text (6)1"/>
    <w:basedOn w:val="a"/>
    <w:link w:val="Bodytext6"/>
    <w:rsid w:val="001773DE"/>
    <w:pPr>
      <w:shd w:val="clear" w:color="auto" w:fill="FFFFFF"/>
      <w:spacing w:before="180" w:line="437" w:lineRule="exact"/>
      <w:jc w:val="center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4">
    <w:name w:val="Основен текст4"/>
    <w:basedOn w:val="a"/>
    <w:link w:val="Bodytext"/>
    <w:rsid w:val="001773DE"/>
    <w:pPr>
      <w:shd w:val="clear" w:color="auto" w:fill="FFFFFF"/>
      <w:spacing w:line="437" w:lineRule="exact"/>
      <w:jc w:val="both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Bodytext71">
    <w:name w:val="Body text (7)1"/>
    <w:basedOn w:val="a"/>
    <w:link w:val="Bodytext7"/>
    <w:rsid w:val="001773DE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color w:val="auto"/>
      <w:sz w:val="15"/>
      <w:szCs w:val="15"/>
      <w:lang w:eastAsia="en-US" w:bidi="ar-SA"/>
    </w:rPr>
  </w:style>
  <w:style w:type="paragraph" w:customStyle="1" w:styleId="Bodytext80">
    <w:name w:val="Body text (8)"/>
    <w:basedOn w:val="a"/>
    <w:link w:val="Bodytext8"/>
    <w:rsid w:val="001773DE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color w:val="auto"/>
      <w:sz w:val="17"/>
      <w:szCs w:val="17"/>
      <w:lang w:eastAsia="en-US" w:bidi="ar-SA"/>
    </w:rPr>
  </w:style>
  <w:style w:type="paragraph" w:customStyle="1" w:styleId="Bodytext90">
    <w:name w:val="Body text (9)"/>
    <w:basedOn w:val="a"/>
    <w:link w:val="Bodytext9"/>
    <w:rsid w:val="001773DE"/>
    <w:pPr>
      <w:shd w:val="clear" w:color="auto" w:fill="FFFFFF"/>
      <w:spacing w:line="0" w:lineRule="atLeast"/>
      <w:ind w:hanging="1560"/>
    </w:pPr>
    <w:rPr>
      <w:rFonts w:ascii="Verdana" w:eastAsia="Verdana" w:hAnsi="Verdana" w:cs="Verdana"/>
      <w:i/>
      <w:iCs/>
      <w:color w:val="auto"/>
      <w:sz w:val="17"/>
      <w:szCs w:val="17"/>
      <w:lang w:eastAsia="en-US" w:bidi="ar-SA"/>
    </w:rPr>
  </w:style>
  <w:style w:type="paragraph" w:customStyle="1" w:styleId="Bodytext100">
    <w:name w:val="Body text (10)"/>
    <w:basedOn w:val="a"/>
    <w:link w:val="Bodytext10"/>
    <w:rsid w:val="001773DE"/>
    <w:pPr>
      <w:shd w:val="clear" w:color="auto" w:fill="FFFFFF"/>
      <w:spacing w:line="0" w:lineRule="atLeast"/>
    </w:pPr>
    <w:rPr>
      <w:rFonts w:ascii="Verdana" w:eastAsia="Verdana" w:hAnsi="Verdana" w:cs="Verdana"/>
      <w:i/>
      <w:iCs/>
      <w:color w:val="auto"/>
      <w:sz w:val="16"/>
      <w:szCs w:val="16"/>
      <w:lang w:eastAsia="en-US" w:bidi="ar-SA"/>
    </w:rPr>
  </w:style>
  <w:style w:type="paragraph" w:customStyle="1" w:styleId="Bodytext111">
    <w:name w:val="Body text (11)1"/>
    <w:basedOn w:val="a"/>
    <w:link w:val="Bodytext11"/>
    <w:rsid w:val="001773DE"/>
    <w:pPr>
      <w:shd w:val="clear" w:color="auto" w:fill="FFFFFF"/>
      <w:spacing w:line="0" w:lineRule="atLeast"/>
      <w:ind w:hanging="1560"/>
      <w:jc w:val="both"/>
    </w:pPr>
    <w:rPr>
      <w:rFonts w:ascii="Verdana" w:eastAsia="Verdana" w:hAnsi="Verdana" w:cs="Verdana"/>
      <w:b/>
      <w:bCs/>
      <w:color w:val="auto"/>
      <w:sz w:val="19"/>
      <w:szCs w:val="19"/>
      <w:lang w:eastAsia="en-US" w:bidi="ar-SA"/>
    </w:rPr>
  </w:style>
  <w:style w:type="paragraph" w:customStyle="1" w:styleId="Bodytext120">
    <w:name w:val="Body text (12)"/>
    <w:basedOn w:val="a"/>
    <w:link w:val="Bodytext12"/>
    <w:rsid w:val="001773DE"/>
    <w:pPr>
      <w:shd w:val="clear" w:color="auto" w:fill="FFFFFF"/>
      <w:spacing w:after="180" w:line="0" w:lineRule="atLeast"/>
      <w:ind w:hanging="1560"/>
      <w:jc w:val="center"/>
    </w:pPr>
    <w:rPr>
      <w:rFonts w:ascii="Verdana" w:eastAsia="Verdana" w:hAnsi="Verdana" w:cs="Verdana"/>
      <w:b/>
      <w:bCs/>
      <w:i/>
      <w:iCs/>
      <w:color w:val="auto"/>
      <w:sz w:val="19"/>
      <w:szCs w:val="19"/>
      <w:lang w:eastAsia="en-US" w:bidi="ar-SA"/>
    </w:rPr>
  </w:style>
  <w:style w:type="paragraph" w:customStyle="1" w:styleId="Tableofcontents0">
    <w:name w:val="Table of contents"/>
    <w:basedOn w:val="a"/>
    <w:link w:val="Tableofcontents"/>
    <w:rsid w:val="001773DE"/>
    <w:pPr>
      <w:shd w:val="clear" w:color="auto" w:fill="FFFFFF"/>
      <w:spacing w:before="180" w:line="0" w:lineRule="atLeast"/>
      <w:ind w:hanging="1560"/>
      <w:jc w:val="both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Tableofcontents20">
    <w:name w:val="Table of contents (2)"/>
    <w:basedOn w:val="a"/>
    <w:link w:val="Tableofcontents2"/>
    <w:rsid w:val="001773DE"/>
    <w:pPr>
      <w:shd w:val="clear" w:color="auto" w:fill="FFFFFF"/>
      <w:spacing w:after="180" w:line="0" w:lineRule="atLeast"/>
    </w:pPr>
    <w:rPr>
      <w:rFonts w:ascii="Verdana" w:eastAsia="Verdana" w:hAnsi="Verdana" w:cs="Verdana"/>
      <w:color w:val="auto"/>
      <w:sz w:val="15"/>
      <w:szCs w:val="15"/>
      <w:lang w:eastAsia="en-US" w:bidi="ar-SA"/>
    </w:rPr>
  </w:style>
  <w:style w:type="paragraph" w:customStyle="1" w:styleId="Tableofcontents30">
    <w:name w:val="Table of contents (3)"/>
    <w:basedOn w:val="a"/>
    <w:link w:val="Tableofcontents3"/>
    <w:rsid w:val="001773DE"/>
    <w:pPr>
      <w:shd w:val="clear" w:color="auto" w:fill="FFFFFF"/>
      <w:spacing w:line="360" w:lineRule="exact"/>
      <w:jc w:val="both"/>
    </w:pPr>
    <w:rPr>
      <w:rFonts w:ascii="Verdana" w:eastAsia="Verdana" w:hAnsi="Verdana" w:cs="Verdana"/>
      <w:b/>
      <w:bCs/>
      <w:color w:val="auto"/>
      <w:sz w:val="19"/>
      <w:szCs w:val="19"/>
      <w:lang w:eastAsia="en-US" w:bidi="ar-SA"/>
    </w:rPr>
  </w:style>
  <w:style w:type="paragraph" w:customStyle="1" w:styleId="Bodytext130">
    <w:name w:val="Body text (13)"/>
    <w:basedOn w:val="a"/>
    <w:link w:val="Bodytext13"/>
    <w:rsid w:val="001773DE"/>
    <w:pPr>
      <w:shd w:val="clear" w:color="auto" w:fill="FFFFFF"/>
      <w:spacing w:before="180" w:line="0" w:lineRule="atLeast"/>
      <w:jc w:val="center"/>
    </w:pPr>
    <w:rPr>
      <w:rFonts w:ascii="Verdana" w:eastAsia="Verdana" w:hAnsi="Verdana" w:cs="Verdana"/>
      <w:b/>
      <w:bCs/>
      <w:i/>
      <w:iCs/>
      <w:color w:val="auto"/>
      <w:sz w:val="16"/>
      <w:szCs w:val="16"/>
      <w:lang w:eastAsia="en-US" w:bidi="ar-SA"/>
    </w:rPr>
  </w:style>
  <w:style w:type="paragraph" w:customStyle="1" w:styleId="Tableofcontents40">
    <w:name w:val="Table of contents (4)"/>
    <w:basedOn w:val="a"/>
    <w:link w:val="Tableofcontents4"/>
    <w:rsid w:val="001773DE"/>
    <w:pPr>
      <w:shd w:val="clear" w:color="auto" w:fill="FFFFFF"/>
      <w:spacing w:line="360" w:lineRule="exact"/>
    </w:pPr>
    <w:rPr>
      <w:rFonts w:ascii="Verdana" w:eastAsia="Verdana" w:hAnsi="Verdana" w:cs="Verdana"/>
      <w:i/>
      <w:iCs/>
      <w:color w:val="auto"/>
      <w:sz w:val="17"/>
      <w:szCs w:val="17"/>
      <w:lang w:eastAsia="en-US" w:bidi="ar-SA"/>
    </w:rPr>
  </w:style>
  <w:style w:type="paragraph" w:customStyle="1" w:styleId="Bodytext140">
    <w:name w:val="Body text (14)"/>
    <w:basedOn w:val="a"/>
    <w:link w:val="Bodytext14"/>
    <w:rsid w:val="001773DE"/>
    <w:pPr>
      <w:shd w:val="clear" w:color="auto" w:fill="FFFFFF"/>
      <w:spacing w:line="0" w:lineRule="atLeast"/>
    </w:pPr>
    <w:rPr>
      <w:rFonts w:ascii="Verdana" w:eastAsia="Verdana" w:hAnsi="Verdana" w:cs="Verdana"/>
      <w:b/>
      <w:bCs/>
      <w:color w:val="auto"/>
      <w:sz w:val="17"/>
      <w:szCs w:val="17"/>
      <w:lang w:val="ru-RU" w:eastAsia="ru-RU" w:bidi="ru-RU"/>
    </w:rPr>
  </w:style>
  <w:style w:type="paragraph" w:customStyle="1" w:styleId="Tableofcontents50">
    <w:name w:val="Table of contents (5)"/>
    <w:basedOn w:val="a"/>
    <w:link w:val="Tableofcontents5"/>
    <w:rsid w:val="001773DE"/>
    <w:pPr>
      <w:shd w:val="clear" w:color="auto" w:fill="FFFFFF"/>
      <w:spacing w:line="365" w:lineRule="exact"/>
      <w:ind w:hanging="1560"/>
      <w:jc w:val="both"/>
    </w:pPr>
    <w:rPr>
      <w:rFonts w:ascii="Verdana" w:eastAsia="Verdana" w:hAnsi="Verdana" w:cs="Verdana"/>
      <w:b/>
      <w:bCs/>
      <w:i/>
      <w:iCs/>
      <w:color w:val="auto"/>
      <w:sz w:val="19"/>
      <w:szCs w:val="19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1773DE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1773DE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1773DE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773DE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a8">
    <w:name w:val="Title"/>
    <w:basedOn w:val="a"/>
    <w:next w:val="a"/>
    <w:link w:val="a9"/>
    <w:uiPriority w:val="10"/>
    <w:qFormat/>
    <w:rsid w:val="001773D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1773DE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 w:bidi="bg-BG"/>
    </w:rPr>
  </w:style>
  <w:style w:type="paragraph" w:styleId="aa">
    <w:name w:val="Subtitle"/>
    <w:basedOn w:val="a"/>
    <w:next w:val="a"/>
    <w:link w:val="ab"/>
    <w:uiPriority w:val="11"/>
    <w:qFormat/>
    <w:rsid w:val="001773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лавие Знак"/>
    <w:basedOn w:val="a0"/>
    <w:link w:val="aa"/>
    <w:uiPriority w:val="11"/>
    <w:rsid w:val="001773DE"/>
    <w:rPr>
      <w:rFonts w:eastAsiaTheme="minorEastAsia"/>
      <w:color w:val="5A5A5A" w:themeColor="text1" w:themeTint="A5"/>
      <w:spacing w:val="15"/>
      <w:lang w:eastAsia="bg-BG" w:bidi="bg-BG"/>
    </w:rPr>
  </w:style>
  <w:style w:type="paragraph" w:styleId="ac">
    <w:name w:val="List Paragraph"/>
    <w:basedOn w:val="a"/>
    <w:uiPriority w:val="34"/>
    <w:qFormat/>
    <w:rsid w:val="001773DE"/>
    <w:pPr>
      <w:ind w:left="720"/>
      <w:contextualSpacing/>
    </w:pPr>
  </w:style>
  <w:style w:type="numbering" w:customStyle="1" w:styleId="1">
    <w:name w:val="Текущ списък1"/>
    <w:uiPriority w:val="99"/>
    <w:rsid w:val="001773DE"/>
    <w:pPr>
      <w:numPr>
        <w:numId w:val="16"/>
      </w:numPr>
    </w:pPr>
  </w:style>
  <w:style w:type="numbering" w:customStyle="1" w:styleId="2">
    <w:name w:val="Текущ списък2"/>
    <w:uiPriority w:val="99"/>
    <w:rsid w:val="001773DE"/>
    <w:pPr>
      <w:numPr>
        <w:numId w:val="17"/>
      </w:numPr>
    </w:pPr>
  </w:style>
  <w:style w:type="numbering" w:customStyle="1" w:styleId="3">
    <w:name w:val="Текущ списък3"/>
    <w:uiPriority w:val="99"/>
    <w:rsid w:val="001773DE"/>
    <w:pPr>
      <w:numPr>
        <w:numId w:val="19"/>
      </w:numPr>
    </w:pPr>
  </w:style>
  <w:style w:type="character" w:customStyle="1" w:styleId="11">
    <w:name w:val="Заголовок №1_"/>
    <w:basedOn w:val="a0"/>
    <w:link w:val="12"/>
    <w:uiPriority w:val="99"/>
    <w:locked/>
    <w:rsid w:val="001773DE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773DE"/>
    <w:pPr>
      <w:shd w:val="clear" w:color="auto" w:fill="FFFFFF"/>
      <w:spacing w:after="120" w:line="240" w:lineRule="atLeast"/>
      <w:jc w:val="center"/>
      <w:outlineLvl w:val="0"/>
    </w:pPr>
    <w:rPr>
      <w:rFonts w:ascii="Tahoma" w:eastAsiaTheme="minorHAnsi" w:hAnsi="Tahoma" w:cs="Tahoma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uiPriority w:val="99"/>
    <w:locked/>
    <w:rsid w:val="001773DE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73DE"/>
    <w:pPr>
      <w:shd w:val="clear" w:color="auto" w:fill="FFFFFF"/>
      <w:spacing w:before="120" w:after="1440" w:line="240" w:lineRule="atLeast"/>
    </w:pPr>
    <w:rPr>
      <w:rFonts w:ascii="Tahoma" w:eastAsiaTheme="minorHAnsi" w:hAnsi="Tahoma" w:cs="Tahoma"/>
      <w:b/>
      <w:bCs/>
      <w:color w:val="auto"/>
      <w:sz w:val="21"/>
      <w:szCs w:val="21"/>
      <w:lang w:eastAsia="en-US" w:bidi="ar-SA"/>
    </w:rPr>
  </w:style>
  <w:style w:type="character" w:customStyle="1" w:styleId="31">
    <w:name w:val="Заголовок №3_"/>
    <w:basedOn w:val="a0"/>
    <w:link w:val="32"/>
    <w:uiPriority w:val="99"/>
    <w:locked/>
    <w:rsid w:val="001773DE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773DE"/>
    <w:pPr>
      <w:shd w:val="clear" w:color="auto" w:fill="FFFFFF"/>
      <w:spacing w:before="1440" w:after="300" w:line="326" w:lineRule="exact"/>
      <w:ind w:hanging="1800"/>
      <w:outlineLvl w:val="2"/>
    </w:pPr>
    <w:rPr>
      <w:rFonts w:ascii="Tahoma" w:eastAsiaTheme="minorHAnsi" w:hAnsi="Tahoma" w:cs="Tahoma"/>
      <w:b/>
      <w:bCs/>
      <w:color w:val="auto"/>
      <w:sz w:val="21"/>
      <w:szCs w:val="21"/>
      <w:lang w:eastAsia="en-US" w:bidi="ar-SA"/>
    </w:rPr>
  </w:style>
  <w:style w:type="character" w:customStyle="1" w:styleId="ad">
    <w:name w:val="Основной текст_"/>
    <w:basedOn w:val="a0"/>
    <w:link w:val="13"/>
    <w:uiPriority w:val="99"/>
    <w:locked/>
    <w:rsid w:val="001773DE"/>
    <w:rPr>
      <w:rFonts w:ascii="Tahoma" w:hAnsi="Tahoma" w:cs="Tahoma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d"/>
    <w:uiPriority w:val="99"/>
    <w:rsid w:val="001773DE"/>
    <w:pPr>
      <w:shd w:val="clear" w:color="auto" w:fill="FFFFFF"/>
      <w:spacing w:before="660" w:line="326" w:lineRule="exact"/>
      <w:jc w:val="both"/>
    </w:pPr>
    <w:rPr>
      <w:rFonts w:ascii="Tahoma" w:eastAsiaTheme="minorHAnsi" w:hAnsi="Tahoma" w:cs="Tahoma"/>
      <w:color w:val="auto"/>
      <w:sz w:val="20"/>
      <w:szCs w:val="20"/>
      <w:lang w:eastAsia="en-US" w:bidi="ar-SA"/>
    </w:rPr>
  </w:style>
  <w:style w:type="character" w:customStyle="1" w:styleId="33">
    <w:name w:val="Основной текст (3)_"/>
    <w:basedOn w:val="a0"/>
    <w:link w:val="310"/>
    <w:uiPriority w:val="99"/>
    <w:locked/>
    <w:rsid w:val="001773DE"/>
    <w:rPr>
      <w:rFonts w:ascii="Tahoma" w:hAnsi="Tahoma" w:cs="Tahoma"/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1773DE"/>
    <w:pPr>
      <w:shd w:val="clear" w:color="auto" w:fill="FFFFFF"/>
      <w:spacing w:before="540" w:after="120" w:line="240" w:lineRule="atLeast"/>
      <w:jc w:val="center"/>
    </w:pPr>
    <w:rPr>
      <w:rFonts w:ascii="Tahoma" w:eastAsiaTheme="minorHAnsi" w:hAnsi="Tahoma" w:cs="Tahoma"/>
      <w:color w:val="auto"/>
      <w:sz w:val="15"/>
      <w:szCs w:val="15"/>
      <w:lang w:eastAsia="en-US" w:bidi="ar-SA"/>
    </w:rPr>
  </w:style>
  <w:style w:type="character" w:customStyle="1" w:styleId="ae">
    <w:name w:val="Основной текст"/>
    <w:basedOn w:val="ad"/>
    <w:uiPriority w:val="99"/>
    <w:rsid w:val="001773DE"/>
    <w:rPr>
      <w:rFonts w:ascii="Tahoma" w:hAnsi="Tahoma" w:cs="Tahoma"/>
      <w:sz w:val="20"/>
      <w:szCs w:val="20"/>
      <w:shd w:val="clear" w:color="auto" w:fill="FFFFFF"/>
    </w:rPr>
  </w:style>
  <w:style w:type="character" w:customStyle="1" w:styleId="34">
    <w:name w:val="Основной текст (3)"/>
    <w:basedOn w:val="33"/>
    <w:uiPriority w:val="99"/>
    <w:rsid w:val="001773DE"/>
    <w:rPr>
      <w:rFonts w:ascii="Tahoma" w:hAnsi="Tahoma" w:cs="Tahoma"/>
      <w:sz w:val="15"/>
      <w:szCs w:val="15"/>
      <w:shd w:val="clear" w:color="auto" w:fill="FFFFFF"/>
    </w:rPr>
  </w:style>
  <w:style w:type="character" w:customStyle="1" w:styleId="105pt">
    <w:name w:val="Основной текст + 10.5 pt"/>
    <w:aliases w:val="Полужирный"/>
    <w:basedOn w:val="ad"/>
    <w:uiPriority w:val="99"/>
    <w:rsid w:val="001773DE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f">
    <w:name w:val="footnote text"/>
    <w:basedOn w:val="a"/>
    <w:link w:val="af0"/>
    <w:uiPriority w:val="99"/>
    <w:semiHidden/>
    <w:unhideWhenUsed/>
    <w:rsid w:val="001773DE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1773DE"/>
    <w:rPr>
      <w:rFonts w:ascii="Courier New" w:eastAsia="Courier New" w:hAnsi="Courier New" w:cs="Courier New"/>
      <w:color w:val="000000"/>
      <w:sz w:val="20"/>
      <w:szCs w:val="20"/>
      <w:lang w:eastAsia="bg-BG" w:bidi="bg-BG"/>
    </w:rPr>
  </w:style>
  <w:style w:type="paragraph" w:styleId="af1">
    <w:name w:val="endnote text"/>
    <w:basedOn w:val="a"/>
    <w:link w:val="af2"/>
    <w:uiPriority w:val="99"/>
    <w:semiHidden/>
    <w:unhideWhenUsed/>
    <w:rsid w:val="001773DE"/>
    <w:rPr>
      <w:sz w:val="20"/>
      <w:szCs w:val="20"/>
    </w:rPr>
  </w:style>
  <w:style w:type="character" w:customStyle="1" w:styleId="af2">
    <w:name w:val="Текст на бележка в края Знак"/>
    <w:basedOn w:val="a0"/>
    <w:link w:val="af1"/>
    <w:uiPriority w:val="99"/>
    <w:semiHidden/>
    <w:rsid w:val="001773DE"/>
    <w:rPr>
      <w:rFonts w:ascii="Courier New" w:eastAsia="Courier New" w:hAnsi="Courier New" w:cs="Courier New"/>
      <w:color w:val="000000"/>
      <w:sz w:val="20"/>
      <w:szCs w:val="20"/>
      <w:lang w:eastAsia="bg-BG" w:bidi="bg-BG"/>
    </w:rPr>
  </w:style>
  <w:style w:type="character" w:styleId="af3">
    <w:name w:val="endnote reference"/>
    <w:basedOn w:val="a0"/>
    <w:uiPriority w:val="99"/>
    <w:semiHidden/>
    <w:unhideWhenUsed/>
    <w:rsid w:val="001773DE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1773DE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1773DE"/>
  </w:style>
  <w:style w:type="paragraph" w:styleId="af6">
    <w:name w:val="Balloon Text"/>
    <w:basedOn w:val="a"/>
    <w:link w:val="af7"/>
    <w:uiPriority w:val="99"/>
    <w:semiHidden/>
    <w:unhideWhenUsed/>
    <w:rsid w:val="001773DE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1773DE"/>
    <w:rPr>
      <w:rFonts w:ascii="Tahoma" w:eastAsia="Courier New" w:hAnsi="Tahoma" w:cs="Tahoma"/>
      <w:color w:val="000000"/>
      <w:sz w:val="16"/>
      <w:szCs w:val="16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KIna Pavlova</cp:lastModifiedBy>
  <cp:revision>9</cp:revision>
  <cp:lastPrinted>2023-02-08T14:28:00Z</cp:lastPrinted>
  <dcterms:created xsi:type="dcterms:W3CDTF">2023-02-08T14:25:00Z</dcterms:created>
  <dcterms:modified xsi:type="dcterms:W3CDTF">2025-03-06T11:13:00Z</dcterms:modified>
</cp:coreProperties>
</file>