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69D1F" w14:textId="728853DD" w:rsidR="003B0493" w:rsidRPr="004113BC" w:rsidRDefault="00A96B45" w:rsidP="003B0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УВЕДОМЛЕНИЕ ЗА ОТКРИВАНЕ НА ПРОИЗВОДСТВО ЗА ИЗДАВАНЕ НА РАЗРЕШЕНИЕ ЗА ОТСИЧАНЕ НА ДЪЛГОТРАЙНА РАСТИТЕЛНОСТ</w:t>
      </w:r>
    </w:p>
    <w:p w14:paraId="62B695BC" w14:textId="77777777" w:rsidR="00A96B45" w:rsidRPr="004113BC" w:rsidRDefault="00A96B45" w:rsidP="00411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B47A8" w14:textId="6719B613" w:rsidR="00A96B45" w:rsidRPr="004113BC" w:rsidRDefault="00AE008C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66, ал. 1 и ал. 2</w:t>
      </w:r>
      <w:r w:rsidR="001D044B">
        <w:rPr>
          <w:rFonts w:ascii="Times New Roman" w:hAnsi="Times New Roman" w:cs="Times New Roman"/>
          <w:sz w:val="24"/>
          <w:szCs w:val="24"/>
        </w:rPr>
        <w:t xml:space="preserve"> 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от Административно процесуалния кодекс, във връзка с чл. 63, ал. 2 от Закона за устройство на територията, откривам производство по издаване на разрешение за </w:t>
      </w:r>
      <w:r w:rsidR="00EC0A25" w:rsidRPr="00CE5205">
        <w:rPr>
          <w:rFonts w:ascii="Times New Roman" w:hAnsi="Times New Roman" w:cs="Times New Roman"/>
          <w:sz w:val="24"/>
          <w:szCs w:val="24"/>
        </w:rPr>
        <w:t xml:space="preserve">кастрене </w:t>
      </w:r>
      <w:r w:rsidR="004253E9" w:rsidRPr="00CE5205">
        <w:rPr>
          <w:rFonts w:ascii="Times New Roman" w:hAnsi="Times New Roman" w:cs="Times New Roman"/>
          <w:sz w:val="24"/>
          <w:szCs w:val="24"/>
        </w:rPr>
        <w:t xml:space="preserve">на </w:t>
      </w:r>
      <w:r w:rsidR="008F3344" w:rsidRPr="00CE5205">
        <w:rPr>
          <w:rFonts w:ascii="Times New Roman" w:hAnsi="Times New Roman" w:cs="Times New Roman"/>
          <w:sz w:val="24"/>
          <w:szCs w:val="24"/>
        </w:rPr>
        <w:t>1 /един</w:t>
      </w:r>
      <w:r w:rsidR="004253E9" w:rsidRPr="00CE5205">
        <w:rPr>
          <w:rFonts w:ascii="Times New Roman" w:hAnsi="Times New Roman" w:cs="Times New Roman"/>
          <w:sz w:val="24"/>
          <w:szCs w:val="24"/>
        </w:rPr>
        <w:t>/ бро</w:t>
      </w:r>
      <w:r w:rsidR="008F3344" w:rsidRPr="00CE5205">
        <w:rPr>
          <w:rFonts w:ascii="Times New Roman" w:hAnsi="Times New Roman" w:cs="Times New Roman"/>
          <w:sz w:val="24"/>
          <w:szCs w:val="24"/>
        </w:rPr>
        <w:t>й</w:t>
      </w:r>
      <w:r w:rsidR="004253E9" w:rsidRPr="00CE5205">
        <w:rPr>
          <w:rFonts w:ascii="Times New Roman" w:hAnsi="Times New Roman" w:cs="Times New Roman"/>
          <w:sz w:val="24"/>
          <w:szCs w:val="24"/>
        </w:rPr>
        <w:t xml:space="preserve"> </w:t>
      </w:r>
      <w:r w:rsidR="008F3344" w:rsidRPr="00CE5205">
        <w:rPr>
          <w:rFonts w:ascii="Times New Roman" w:hAnsi="Times New Roman" w:cs="Times New Roman"/>
          <w:sz w:val="24"/>
          <w:szCs w:val="24"/>
        </w:rPr>
        <w:t>дърво</w:t>
      </w:r>
      <w:r w:rsidR="004253E9" w:rsidRPr="00CE5205">
        <w:rPr>
          <w:rFonts w:ascii="Times New Roman" w:hAnsi="Times New Roman" w:cs="Times New Roman"/>
          <w:sz w:val="24"/>
          <w:szCs w:val="24"/>
        </w:rPr>
        <w:t xml:space="preserve"> от </w:t>
      </w:r>
      <w:r w:rsidR="00EA615F" w:rsidRPr="00CE5205">
        <w:rPr>
          <w:rFonts w:ascii="Times New Roman" w:hAnsi="Times New Roman" w:cs="Times New Roman"/>
          <w:sz w:val="24"/>
          <w:szCs w:val="24"/>
        </w:rPr>
        <w:t xml:space="preserve">дървесен </w:t>
      </w:r>
      <w:r w:rsidR="00EC0A25" w:rsidRPr="00CE5205">
        <w:rPr>
          <w:rFonts w:ascii="Times New Roman" w:hAnsi="Times New Roman" w:cs="Times New Roman"/>
          <w:sz w:val="24"/>
          <w:szCs w:val="24"/>
        </w:rPr>
        <w:t xml:space="preserve">вид </w:t>
      </w:r>
      <w:r w:rsidR="008F3344" w:rsidRPr="00CE5205">
        <w:rPr>
          <w:rFonts w:ascii="Times New Roman" w:hAnsi="Times New Roman" w:cs="Times New Roman"/>
          <w:sz w:val="24"/>
          <w:szCs w:val="24"/>
        </w:rPr>
        <w:t>„липа</w:t>
      </w:r>
      <w:r w:rsidR="004253E9" w:rsidRPr="00CE5205">
        <w:rPr>
          <w:rFonts w:ascii="Times New Roman" w:hAnsi="Times New Roman" w:cs="Times New Roman"/>
          <w:sz w:val="24"/>
          <w:szCs w:val="24"/>
        </w:rPr>
        <w:t>“</w:t>
      </w:r>
      <w:r w:rsidR="00CE5205" w:rsidRPr="00CE5205">
        <w:rPr>
          <w:rFonts w:ascii="Times New Roman" w:hAnsi="Times New Roman" w:cs="Times New Roman"/>
          <w:sz w:val="24"/>
          <w:szCs w:val="24"/>
        </w:rPr>
        <w:t xml:space="preserve">, </w:t>
      </w:r>
      <w:r w:rsidR="00EC0A25" w:rsidRPr="00CE5205">
        <w:rPr>
          <w:rFonts w:ascii="Times New Roman" w:hAnsi="Times New Roman" w:cs="Times New Roman"/>
          <w:sz w:val="24"/>
          <w:szCs w:val="24"/>
        </w:rPr>
        <w:t>5 /пет/ броя дървета от дървесен вид „акация“</w:t>
      </w:r>
      <w:r w:rsidR="00CE5205">
        <w:rPr>
          <w:rFonts w:ascii="Times New Roman" w:hAnsi="Times New Roman" w:cs="Times New Roman"/>
          <w:sz w:val="24"/>
          <w:szCs w:val="24"/>
        </w:rPr>
        <w:t xml:space="preserve"> и 1 бр. дърво от дървесен вид „чинар“</w:t>
      </w:r>
    </w:p>
    <w:p w14:paraId="0D18C343" w14:textId="77777777" w:rsidR="004253E9" w:rsidRPr="004113BC" w:rsidRDefault="004253E9" w:rsidP="00C014B1">
      <w:pPr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Форма на участие на заинтересованите лица в производството по чл. 66, ал. 1 и ал. 2, предложение последно от АПК: Заинтересованите лица и организации могат да участват в производството по издаване на акта, на основание чл. 69, ал. 1, т. 1 от АПК, чрез представяне на писмени предложения и възражения, които могат да депозират в Център за админитративно обслужване, в сградата на община Долни чифлик, пл. „Тича“ № 1 или на следния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4113BC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Pr="004113BC">
          <w:rPr>
            <w:rStyle w:val="Hyperlink"/>
            <w:rFonts w:ascii="Times New Roman" w:hAnsi="Times New Roman" w:cs="Times New Roman"/>
            <w:sz w:val="24"/>
            <w:szCs w:val="24"/>
          </w:rPr>
          <w:t>obst_dchiflik@mail.bg</w:t>
        </w:r>
      </w:hyperlink>
      <w:r w:rsidR="004113BC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в едномесечен срок, считан от датата на оповестяване на уведомлението.</w:t>
      </w:r>
    </w:p>
    <w:p w14:paraId="0A07A2E8" w14:textId="77777777" w:rsidR="004253E9" w:rsidRPr="004113BC" w:rsidRDefault="004253E9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Настоящото уведомление да се оповести на интернет-страницата на община Долни чифлик на основание чл. 66, ал. 1 предложение последно от АПК. </w:t>
      </w:r>
    </w:p>
    <w:p w14:paraId="62014F48" w14:textId="77777777" w:rsidR="004253E9" w:rsidRDefault="004253E9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Заинтересованите лица и организации имат право на достъп до цялата информация, съдържаща се в преписката по издаване на общия административен акт, която могат да получат в стая № 206 (втория етаж) в сградата на община Долни чифлик. </w:t>
      </w:r>
    </w:p>
    <w:p w14:paraId="674B756A" w14:textId="77777777" w:rsidR="00C014B1" w:rsidRPr="00C014B1" w:rsidRDefault="00C014B1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E451CD" w14:textId="504EB90E" w:rsidR="00DC1A75" w:rsidRPr="00DC1A75" w:rsidRDefault="00DC1A75" w:rsidP="00DC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B0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B0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75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14:paraId="56230DB2" w14:textId="77777777" w:rsidR="00DC1A75" w:rsidRPr="004113BC" w:rsidRDefault="00DC1A75" w:rsidP="00DC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75">
        <w:rPr>
          <w:rFonts w:ascii="Times New Roman" w:hAnsi="Times New Roman" w:cs="Times New Roman"/>
          <w:b/>
          <w:sz w:val="24"/>
          <w:szCs w:val="24"/>
        </w:rPr>
        <w:t xml:space="preserve">№ РД – ......... от .........2024 г. </w:t>
      </w:r>
    </w:p>
    <w:p w14:paraId="19D158E8" w14:textId="77777777" w:rsidR="00490093" w:rsidRDefault="004113BC" w:rsidP="004900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В общинска администрация Долни чифлик е постъпил</w:t>
      </w:r>
      <w:r w:rsidR="008F3344">
        <w:rPr>
          <w:rFonts w:ascii="Times New Roman" w:hAnsi="Times New Roman" w:cs="Times New Roman"/>
          <w:sz w:val="24"/>
          <w:szCs w:val="24"/>
        </w:rPr>
        <w:t>а докладна записка с вх. № 74 00-1/27.02.2024</w:t>
      </w:r>
      <w:r w:rsidRPr="004113BC">
        <w:rPr>
          <w:rFonts w:ascii="Times New Roman" w:hAnsi="Times New Roman" w:cs="Times New Roman"/>
          <w:sz w:val="24"/>
          <w:szCs w:val="24"/>
        </w:rPr>
        <w:t xml:space="preserve"> г., от</w:t>
      </w:r>
      <w:r w:rsidR="008F3344">
        <w:rPr>
          <w:rFonts w:ascii="Times New Roman" w:hAnsi="Times New Roman" w:cs="Times New Roman"/>
          <w:sz w:val="24"/>
          <w:szCs w:val="24"/>
        </w:rPr>
        <w:t xml:space="preserve"> Гергана Йорданова – Ръководител на „Дневен център за деца с увреждания“- с. Рудник,  относно </w:t>
      </w:r>
      <w:r w:rsidR="00955FAC">
        <w:rPr>
          <w:rFonts w:ascii="Times New Roman" w:hAnsi="Times New Roman" w:cs="Times New Roman"/>
          <w:sz w:val="24"/>
          <w:szCs w:val="24"/>
        </w:rPr>
        <w:t>кастрене на дървета от дървесен вид „липа“, „акация“ и „чинар“</w:t>
      </w:r>
      <w:r w:rsidRPr="004113BC">
        <w:rPr>
          <w:rFonts w:ascii="Times New Roman" w:hAnsi="Times New Roman" w:cs="Times New Roman"/>
          <w:sz w:val="24"/>
          <w:szCs w:val="24"/>
        </w:rPr>
        <w:t xml:space="preserve">. С оглед изпълнение на задълженията по издаване на разрешение за отсичане на дълготрайни декоративни дървета </w:t>
      </w:r>
      <w:r w:rsidRPr="00E33936">
        <w:rPr>
          <w:rFonts w:ascii="Times New Roman" w:hAnsi="Times New Roman" w:cs="Times New Roman"/>
          <w:sz w:val="24"/>
          <w:szCs w:val="24"/>
        </w:rPr>
        <w:t xml:space="preserve">със </w:t>
      </w:r>
      <w:r w:rsidR="00451149">
        <w:rPr>
          <w:rFonts w:ascii="Times New Roman" w:hAnsi="Times New Roman" w:cs="Times New Roman"/>
          <w:sz w:val="24"/>
          <w:szCs w:val="24"/>
        </w:rPr>
        <w:t>Заповед № РД-543 от 07.03</w:t>
      </w:r>
      <w:r w:rsidRPr="00E33936">
        <w:rPr>
          <w:rFonts w:ascii="Times New Roman" w:hAnsi="Times New Roman" w:cs="Times New Roman"/>
          <w:sz w:val="24"/>
          <w:szCs w:val="24"/>
        </w:rPr>
        <w:t>.2024 г. на кмета на общината е назначена комисия, за извършване на</w:t>
      </w:r>
      <w:r w:rsidRPr="004113BC">
        <w:rPr>
          <w:rFonts w:ascii="Times New Roman" w:hAnsi="Times New Roman" w:cs="Times New Roman"/>
          <w:sz w:val="24"/>
          <w:szCs w:val="24"/>
        </w:rPr>
        <w:t xml:space="preserve"> проверка на място и изготвяне на санитарна експертиза по чл. 63, ал. 2 ЗУТ. </w:t>
      </w:r>
      <w:r w:rsidR="00876E4F" w:rsidRPr="00876E4F">
        <w:rPr>
          <w:rFonts w:ascii="Times New Roman" w:hAnsi="Times New Roman" w:cs="Times New Roman"/>
          <w:sz w:val="24"/>
          <w:szCs w:val="24"/>
        </w:rPr>
        <w:t>При огледа е констатирано наличието на следните видове дървета:</w:t>
      </w:r>
    </w:p>
    <w:p w14:paraId="0F4C7DB2" w14:textId="5B8E3577" w:rsidR="00490093" w:rsidRPr="00BB67F4" w:rsidRDefault="00876E4F" w:rsidP="00BB67F4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093">
        <w:rPr>
          <w:rFonts w:ascii="Times New Roman" w:hAnsi="Times New Roman" w:cs="Times New Roman"/>
          <w:sz w:val="24"/>
          <w:szCs w:val="24"/>
        </w:rPr>
        <w:t xml:space="preserve">1 бр. дърво от дървесен вид „липа“ </w:t>
      </w:r>
      <w:r w:rsidR="00D9450E" w:rsidRPr="00D9450E">
        <w:rPr>
          <w:rFonts w:ascii="Times New Roman" w:hAnsi="Times New Roman" w:cs="Times New Roman"/>
          <w:sz w:val="24"/>
          <w:szCs w:val="24"/>
        </w:rPr>
        <w:t>намиращо се в УПИ I, кв. 36 по плана на с. Рудник</w:t>
      </w:r>
      <w:r w:rsidR="00D9450E">
        <w:rPr>
          <w:rFonts w:ascii="Times New Roman" w:hAnsi="Times New Roman" w:cs="Times New Roman"/>
          <w:sz w:val="24"/>
          <w:szCs w:val="24"/>
        </w:rPr>
        <w:t xml:space="preserve">. Дървото е </w:t>
      </w:r>
      <w:r w:rsidRPr="00490093">
        <w:rPr>
          <w:rFonts w:ascii="Times New Roman" w:hAnsi="Times New Roman" w:cs="Times New Roman"/>
          <w:sz w:val="24"/>
          <w:szCs w:val="24"/>
        </w:rPr>
        <w:t>на видима възрас</w:t>
      </w:r>
      <w:r w:rsidR="00213A82">
        <w:rPr>
          <w:rFonts w:ascii="Times New Roman" w:hAnsi="Times New Roman" w:cs="Times New Roman"/>
          <w:sz w:val="24"/>
          <w:szCs w:val="24"/>
        </w:rPr>
        <w:t>т над 30 г. и височина над 8 м.</w:t>
      </w:r>
      <w:r w:rsidR="00213A82" w:rsidRPr="00213A82">
        <w:rPr>
          <w:rFonts w:ascii="Times New Roman" w:hAnsi="Times New Roman" w:cs="Times New Roman"/>
          <w:sz w:val="24"/>
          <w:szCs w:val="24"/>
        </w:rPr>
        <w:t xml:space="preserve">, </w:t>
      </w:r>
      <w:r w:rsidR="00BB67F4" w:rsidRPr="00BB67F4">
        <w:rPr>
          <w:rFonts w:ascii="Times New Roman" w:hAnsi="Times New Roman" w:cs="Times New Roman"/>
          <w:sz w:val="24"/>
          <w:szCs w:val="24"/>
        </w:rPr>
        <w:t>има наличие на сухи клони, несиметрична и небалансирана к</w:t>
      </w:r>
      <w:r w:rsidR="00BB67F4">
        <w:rPr>
          <w:rFonts w:ascii="Times New Roman" w:hAnsi="Times New Roman" w:cs="Times New Roman"/>
          <w:sz w:val="24"/>
          <w:szCs w:val="24"/>
        </w:rPr>
        <w:t>орона. Сухите клони от дървото</w:t>
      </w:r>
      <w:r w:rsidR="00BB67F4" w:rsidRPr="00BB67F4">
        <w:rPr>
          <w:rFonts w:ascii="Times New Roman" w:hAnsi="Times New Roman" w:cs="Times New Roman"/>
          <w:sz w:val="24"/>
          <w:szCs w:val="24"/>
        </w:rPr>
        <w:t xml:space="preserve"> могат да бъдат опасни за хората в случай, че клоните се прекършат вследствие на лоши </w:t>
      </w:r>
      <w:r w:rsidR="00BB67F4">
        <w:rPr>
          <w:rFonts w:ascii="Times New Roman" w:hAnsi="Times New Roman" w:cs="Times New Roman"/>
          <w:sz w:val="24"/>
          <w:szCs w:val="24"/>
        </w:rPr>
        <w:t>метеорологични условия.</w:t>
      </w:r>
      <w:r w:rsidR="00BB67F4" w:rsidRPr="00BB67F4">
        <w:rPr>
          <w:rFonts w:ascii="Times New Roman" w:hAnsi="Times New Roman" w:cs="Times New Roman"/>
          <w:sz w:val="24"/>
          <w:szCs w:val="24"/>
        </w:rPr>
        <w:t xml:space="preserve"> </w:t>
      </w:r>
      <w:r w:rsidR="00490093" w:rsidRPr="00BB67F4">
        <w:rPr>
          <w:rFonts w:ascii="Times New Roman" w:hAnsi="Times New Roman" w:cs="Times New Roman"/>
          <w:sz w:val="24"/>
          <w:szCs w:val="24"/>
        </w:rPr>
        <w:t>Комисията  предлага намаляване на короните на дървото с цел оформяне, скъсяване във височина и по протежение</w:t>
      </w:r>
      <w:r w:rsidR="00BB67F4" w:rsidRPr="00BB67F4">
        <w:rPr>
          <w:rFonts w:ascii="Times New Roman" w:eastAsia="Times New Roman" w:hAnsi="Times New Roman" w:cs="Times New Roman"/>
          <w:lang w:eastAsia="bg-BG"/>
        </w:rPr>
        <w:t xml:space="preserve"> </w:t>
      </w:r>
      <w:r w:rsidR="00BB67F4" w:rsidRPr="00BB67F4">
        <w:rPr>
          <w:rFonts w:ascii="Times New Roman" w:hAnsi="Times New Roman" w:cs="Times New Roman"/>
          <w:sz w:val="24"/>
          <w:szCs w:val="24"/>
        </w:rPr>
        <w:t>и остраняване на сухи клони</w:t>
      </w:r>
      <w:r w:rsidR="00BB67F4" w:rsidRPr="00BB67F4">
        <w:rPr>
          <w:rFonts w:ascii="Times New Roman" w:hAnsi="Times New Roman" w:cs="Times New Roman"/>
          <w:b/>
          <w:sz w:val="24"/>
          <w:szCs w:val="24"/>
        </w:rPr>
        <w:t>.</w:t>
      </w:r>
      <w:r w:rsidR="00490093" w:rsidRPr="00BB67F4">
        <w:rPr>
          <w:rFonts w:ascii="Times New Roman" w:hAnsi="Times New Roman" w:cs="Times New Roman"/>
          <w:sz w:val="24"/>
          <w:szCs w:val="24"/>
        </w:rPr>
        <w:t>.</w:t>
      </w:r>
    </w:p>
    <w:p w14:paraId="09249D25" w14:textId="379A8AB1" w:rsidR="00BB67F4" w:rsidRDefault="00490093" w:rsidP="00080A23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F4">
        <w:rPr>
          <w:rFonts w:ascii="Times New Roman" w:hAnsi="Times New Roman" w:cs="Times New Roman"/>
          <w:sz w:val="24"/>
          <w:szCs w:val="24"/>
        </w:rPr>
        <w:t xml:space="preserve"> </w:t>
      </w:r>
      <w:r w:rsidR="00876E4F" w:rsidRPr="00BB67F4">
        <w:rPr>
          <w:rFonts w:ascii="Times New Roman" w:hAnsi="Times New Roman" w:cs="Times New Roman"/>
          <w:sz w:val="24"/>
          <w:szCs w:val="24"/>
        </w:rPr>
        <w:t>5 бр. дървета от дървесен вид „акация“</w:t>
      </w:r>
      <w:r w:rsidR="00BB67F4">
        <w:rPr>
          <w:rFonts w:ascii="Times New Roman" w:hAnsi="Times New Roman" w:cs="Times New Roman"/>
          <w:sz w:val="24"/>
          <w:szCs w:val="24"/>
        </w:rPr>
        <w:t>,</w:t>
      </w:r>
      <w:r w:rsidR="00BB67F4" w:rsidRPr="00BB67F4">
        <w:rPr>
          <w:rFonts w:ascii="Times New Roman" w:hAnsi="Times New Roman" w:cs="Times New Roman"/>
          <w:sz w:val="24"/>
          <w:szCs w:val="24"/>
        </w:rPr>
        <w:t xml:space="preserve"> намиращи се в УПИ I, кв. 36 по плана на с. Рудник</w:t>
      </w:r>
      <w:r w:rsidR="00BB67F4">
        <w:rPr>
          <w:rFonts w:ascii="Times New Roman" w:hAnsi="Times New Roman" w:cs="Times New Roman"/>
          <w:sz w:val="24"/>
          <w:szCs w:val="24"/>
        </w:rPr>
        <w:t>. Дърветата са</w:t>
      </w:r>
      <w:r w:rsidR="00876E4F" w:rsidRPr="00BB67F4">
        <w:rPr>
          <w:rFonts w:ascii="Times New Roman" w:hAnsi="Times New Roman" w:cs="Times New Roman"/>
          <w:sz w:val="24"/>
          <w:szCs w:val="24"/>
        </w:rPr>
        <w:t xml:space="preserve"> на видима възрас</w:t>
      </w:r>
      <w:r w:rsidR="00213A82" w:rsidRPr="00BB67F4">
        <w:rPr>
          <w:rFonts w:ascii="Times New Roman" w:hAnsi="Times New Roman" w:cs="Times New Roman"/>
          <w:sz w:val="24"/>
          <w:szCs w:val="24"/>
        </w:rPr>
        <w:t xml:space="preserve">т над 25 г. и височина над 6 м., </w:t>
      </w:r>
      <w:r w:rsidR="00BB67F4" w:rsidRPr="00BB67F4">
        <w:rPr>
          <w:rFonts w:ascii="Times New Roman" w:hAnsi="Times New Roman" w:cs="Times New Roman"/>
          <w:sz w:val="24"/>
          <w:szCs w:val="24"/>
        </w:rPr>
        <w:t xml:space="preserve">има наличие на сухи клони, несиметрична и небалансирана корона. Сухите клони от дървото могат да бъдат опасни за хората в случай, че клоните се прекършат вследствие на лоши метеорологични условия. </w:t>
      </w:r>
      <w:r w:rsidRPr="00BB67F4">
        <w:rPr>
          <w:rFonts w:ascii="Times New Roman" w:hAnsi="Times New Roman" w:cs="Times New Roman"/>
          <w:sz w:val="24"/>
          <w:szCs w:val="24"/>
        </w:rPr>
        <w:t>Комисията  предлага намаляване на короните на дървото с цел оформяне, скъсяване във височина и по протежение</w:t>
      </w:r>
      <w:r w:rsidR="00BB67F4" w:rsidRPr="00BB67F4">
        <w:rPr>
          <w:rFonts w:ascii="Times New Roman" w:hAnsi="Times New Roman" w:cs="Times New Roman"/>
          <w:sz w:val="24"/>
          <w:szCs w:val="24"/>
        </w:rPr>
        <w:t xml:space="preserve"> и остраняване на сухи клони</w:t>
      </w:r>
      <w:r w:rsidR="00BB67F4" w:rsidRPr="00BB67F4">
        <w:rPr>
          <w:rFonts w:ascii="Times New Roman" w:hAnsi="Times New Roman" w:cs="Times New Roman"/>
          <w:b/>
          <w:sz w:val="24"/>
          <w:szCs w:val="24"/>
        </w:rPr>
        <w:t>.</w:t>
      </w:r>
    </w:p>
    <w:p w14:paraId="49732C00" w14:textId="7AFADD28" w:rsidR="00BB67F4" w:rsidRDefault="00955FAC" w:rsidP="00D9450E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F4">
        <w:rPr>
          <w:rFonts w:ascii="Times New Roman" w:hAnsi="Times New Roman" w:cs="Times New Roman"/>
          <w:sz w:val="24"/>
          <w:szCs w:val="24"/>
        </w:rPr>
        <w:t xml:space="preserve">1 бр. дърво от дървесен вид „чинар“ </w:t>
      </w:r>
      <w:r w:rsidR="00D9450E" w:rsidRPr="00D9450E">
        <w:rPr>
          <w:rFonts w:ascii="Times New Roman" w:hAnsi="Times New Roman" w:cs="Times New Roman"/>
          <w:sz w:val="24"/>
          <w:szCs w:val="24"/>
        </w:rPr>
        <w:t xml:space="preserve">находящо се в  УПИ </w:t>
      </w:r>
      <w:r w:rsidR="00D9450E">
        <w:rPr>
          <w:rFonts w:ascii="Times New Roman" w:hAnsi="Times New Roman" w:cs="Times New Roman"/>
          <w:sz w:val="24"/>
          <w:szCs w:val="24"/>
        </w:rPr>
        <w:t xml:space="preserve">I, кв. 36 по плана на с. Рудник. Дървото е </w:t>
      </w:r>
      <w:r w:rsidRPr="00BB67F4">
        <w:rPr>
          <w:rFonts w:ascii="Times New Roman" w:hAnsi="Times New Roman" w:cs="Times New Roman"/>
          <w:sz w:val="24"/>
          <w:szCs w:val="24"/>
        </w:rPr>
        <w:t xml:space="preserve">на видима възраст над 30 г. и височина над 6 м., </w:t>
      </w:r>
      <w:r w:rsidR="00BB67F4" w:rsidRPr="00BB67F4">
        <w:rPr>
          <w:rFonts w:ascii="Times New Roman" w:hAnsi="Times New Roman" w:cs="Times New Roman"/>
          <w:sz w:val="24"/>
          <w:szCs w:val="24"/>
        </w:rPr>
        <w:t xml:space="preserve">има наличие на сухи клони, несиметрична и небалансирана корона. Сухите клони от дървото могат да бъдат опасни за хората в случай, че клоните се прекършат вследствие на лоши метеорологични условия. </w:t>
      </w:r>
      <w:r w:rsidR="00490093" w:rsidRPr="00BB67F4">
        <w:rPr>
          <w:rFonts w:ascii="Times New Roman" w:hAnsi="Times New Roman" w:cs="Times New Roman"/>
          <w:sz w:val="24"/>
          <w:szCs w:val="24"/>
        </w:rPr>
        <w:t>Комисията  предлага намаляване на короните на дървото с цел оформяне, скъсяване във височина и по протежение</w:t>
      </w:r>
      <w:r w:rsidR="00BB67F4" w:rsidRPr="00BB67F4">
        <w:rPr>
          <w:rFonts w:ascii="Times New Roman" w:hAnsi="Times New Roman" w:cs="Times New Roman"/>
          <w:sz w:val="24"/>
          <w:szCs w:val="24"/>
        </w:rPr>
        <w:t xml:space="preserve"> и остраняване на сухи клони</w:t>
      </w:r>
      <w:r w:rsidR="00BB67F4" w:rsidRPr="00BB67F4">
        <w:rPr>
          <w:rFonts w:ascii="Times New Roman" w:hAnsi="Times New Roman" w:cs="Times New Roman"/>
          <w:b/>
          <w:sz w:val="24"/>
          <w:szCs w:val="24"/>
        </w:rPr>
        <w:t>.</w:t>
      </w:r>
      <w:r w:rsidR="00490093" w:rsidRPr="00BB67F4">
        <w:rPr>
          <w:rFonts w:ascii="Times New Roman" w:hAnsi="Times New Roman" w:cs="Times New Roman"/>
          <w:sz w:val="24"/>
          <w:szCs w:val="24"/>
        </w:rPr>
        <w:t>.</w:t>
      </w:r>
    </w:p>
    <w:p w14:paraId="7453401A" w14:textId="3ACF9AD2" w:rsidR="004113BC" w:rsidRPr="00BB67F4" w:rsidRDefault="004113BC" w:rsidP="00BB67F4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F4">
        <w:rPr>
          <w:rFonts w:ascii="Times New Roman" w:hAnsi="Times New Roman" w:cs="Times New Roman"/>
          <w:sz w:val="24"/>
          <w:szCs w:val="24"/>
        </w:rPr>
        <w:t xml:space="preserve">Резултатите от извършената проверка са описани в констативен протокол за санитарна експертиза от </w:t>
      </w:r>
      <w:r w:rsidR="00451149" w:rsidRPr="00BB67F4">
        <w:rPr>
          <w:rFonts w:ascii="Times New Roman" w:hAnsi="Times New Roman" w:cs="Times New Roman"/>
          <w:sz w:val="24"/>
          <w:szCs w:val="24"/>
        </w:rPr>
        <w:t>07.03</w:t>
      </w:r>
      <w:r w:rsidR="00907C07" w:rsidRPr="00BB67F4">
        <w:rPr>
          <w:rFonts w:ascii="Times New Roman" w:hAnsi="Times New Roman" w:cs="Times New Roman"/>
          <w:sz w:val="24"/>
          <w:szCs w:val="24"/>
        </w:rPr>
        <w:t>.2024 г.</w:t>
      </w:r>
    </w:p>
    <w:p w14:paraId="38CF14B7" w14:textId="77777777" w:rsidR="000F249B" w:rsidRPr="00907C07" w:rsidRDefault="004113BC" w:rsidP="00907C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57A">
        <w:rPr>
          <w:rFonts w:ascii="Times New Roman" w:hAnsi="Times New Roman" w:cs="Times New Roman"/>
          <w:sz w:val="24"/>
          <w:szCs w:val="24"/>
        </w:rPr>
        <w:lastRenderedPageBreak/>
        <w:t xml:space="preserve">Като взех предвид констатациите, обективирани в констативен протокол за санитарна експертиза </w:t>
      </w:r>
      <w:r w:rsidR="00451149">
        <w:rPr>
          <w:rFonts w:ascii="Times New Roman" w:hAnsi="Times New Roman" w:cs="Times New Roman"/>
          <w:sz w:val="24"/>
          <w:szCs w:val="24"/>
        </w:rPr>
        <w:t>от 07.03</w:t>
      </w:r>
      <w:r w:rsidRPr="00D2557A">
        <w:rPr>
          <w:rFonts w:ascii="Times New Roman" w:hAnsi="Times New Roman" w:cs="Times New Roman"/>
          <w:sz w:val="24"/>
          <w:szCs w:val="24"/>
        </w:rPr>
        <w:t xml:space="preserve">.2024 г. и </w:t>
      </w:r>
      <w:r w:rsidR="00907C07" w:rsidRPr="00907C07">
        <w:rPr>
          <w:rFonts w:ascii="Times New Roman" w:hAnsi="Times New Roman" w:cs="Times New Roman"/>
          <w:sz w:val="24"/>
          <w:szCs w:val="24"/>
        </w:rPr>
        <w:t>при отчитане състоянието на дър</w:t>
      </w:r>
      <w:r w:rsidR="00907C07">
        <w:rPr>
          <w:rFonts w:ascii="Times New Roman" w:hAnsi="Times New Roman" w:cs="Times New Roman"/>
          <w:sz w:val="24"/>
          <w:szCs w:val="24"/>
        </w:rPr>
        <w:t xml:space="preserve">вета </w:t>
      </w:r>
      <w:r w:rsidR="00907C07" w:rsidRPr="00907C07">
        <w:rPr>
          <w:rFonts w:ascii="Times New Roman" w:hAnsi="Times New Roman" w:cs="Times New Roman"/>
          <w:sz w:val="24"/>
          <w:szCs w:val="24"/>
        </w:rPr>
        <w:t>считам, че са налице уважителни причини и следва, да бъде разрешено кастренето на клони от дървесен от дървесен вид „липа“, „акация“ и „чинар“</w:t>
      </w:r>
      <w:r w:rsidR="00907C07">
        <w:rPr>
          <w:rFonts w:ascii="Times New Roman" w:hAnsi="Times New Roman" w:cs="Times New Roman"/>
          <w:sz w:val="24"/>
          <w:szCs w:val="24"/>
        </w:rPr>
        <w:t>.</w:t>
      </w:r>
    </w:p>
    <w:p w14:paraId="7B5A8047" w14:textId="7F82EC76" w:rsidR="0023162F" w:rsidRPr="000F249B" w:rsidRDefault="00643DB1" w:rsidP="00C01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13BC" w:rsidRPr="00D2557A">
        <w:rPr>
          <w:rFonts w:ascii="Times New Roman" w:hAnsi="Times New Roman" w:cs="Times New Roman"/>
          <w:sz w:val="24"/>
          <w:szCs w:val="24"/>
        </w:rPr>
        <w:t>Въз основа на събраната документация, на основание чл. 44, ал. 2 от Закона за местното самоуправление и местната администрация, чл. 63, ал. 2 от Закона за устройство</w:t>
      </w:r>
      <w:r w:rsidR="00490093">
        <w:rPr>
          <w:rFonts w:ascii="Times New Roman" w:hAnsi="Times New Roman" w:cs="Times New Roman"/>
          <w:sz w:val="24"/>
          <w:szCs w:val="24"/>
        </w:rPr>
        <w:t xml:space="preserve"> на територията във връзка с</w:t>
      </w:r>
      <w:r w:rsidR="004113BC" w:rsidRPr="00D2557A">
        <w:rPr>
          <w:rFonts w:ascii="Times New Roman" w:hAnsi="Times New Roman" w:cs="Times New Roman"/>
          <w:sz w:val="24"/>
          <w:szCs w:val="24"/>
        </w:rPr>
        <w:t xml:space="preserve"> </w:t>
      </w:r>
      <w:r w:rsidR="00490093" w:rsidRPr="00490093">
        <w:rPr>
          <w:rFonts w:ascii="Times New Roman" w:hAnsi="Times New Roman" w:cs="Times New Roman"/>
          <w:sz w:val="24"/>
          <w:szCs w:val="24"/>
        </w:rPr>
        <w:t>чл. 14, ал. 2</w:t>
      </w:r>
      <w:r w:rsidR="004113BC" w:rsidRPr="00D2557A">
        <w:rPr>
          <w:rFonts w:ascii="Times New Roman" w:hAnsi="Times New Roman" w:cs="Times New Roman"/>
          <w:sz w:val="24"/>
          <w:szCs w:val="24"/>
        </w:rPr>
        <w:t xml:space="preserve"> от Наредба № 1 за опазване на озеленените площи и декоративната растителност и констативен протокол за санитарна експертиза от </w:t>
      </w:r>
      <w:r w:rsidR="0093035D">
        <w:rPr>
          <w:rFonts w:ascii="Times New Roman" w:hAnsi="Times New Roman" w:cs="Times New Roman"/>
          <w:sz w:val="24"/>
          <w:szCs w:val="24"/>
        </w:rPr>
        <w:t>07.03</w:t>
      </w:r>
      <w:r w:rsidR="004113BC" w:rsidRPr="00D2557A">
        <w:rPr>
          <w:rFonts w:ascii="Times New Roman" w:hAnsi="Times New Roman" w:cs="Times New Roman"/>
          <w:sz w:val="24"/>
          <w:szCs w:val="24"/>
        </w:rPr>
        <w:t>.2024 г.</w:t>
      </w:r>
    </w:p>
    <w:p w14:paraId="59F80ECA" w14:textId="77777777" w:rsidR="007D2F59" w:rsidRPr="004113BC" w:rsidRDefault="007D2F59" w:rsidP="0041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РАЗРЕШАВАМ</w:t>
      </w:r>
    </w:p>
    <w:p w14:paraId="1C5C43E9" w14:textId="77777777" w:rsidR="00490093" w:rsidRPr="00490093" w:rsidRDefault="00213A82" w:rsidP="00213A8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Кастрене на</w:t>
      </w:r>
      <w:r w:rsidR="00490093" w:rsidRPr="0049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90093" w:rsidRPr="00490093">
        <w:rPr>
          <w:rFonts w:ascii="Times New Roman" w:hAnsi="Times New Roman" w:cs="Times New Roman"/>
          <w:sz w:val="24"/>
          <w:szCs w:val="24"/>
        </w:rPr>
        <w:t>бр. дърво от д</w:t>
      </w:r>
      <w:r>
        <w:rPr>
          <w:rFonts w:ascii="Times New Roman" w:hAnsi="Times New Roman" w:cs="Times New Roman"/>
          <w:sz w:val="24"/>
          <w:szCs w:val="24"/>
        </w:rPr>
        <w:t>ървесен вид „липа“,</w:t>
      </w:r>
      <w:r w:rsidRPr="00213A82">
        <w:rPr>
          <w:rFonts w:ascii="Times New Roman" w:hAnsi="Times New Roman" w:cs="Times New Roman"/>
          <w:sz w:val="24"/>
          <w:szCs w:val="24"/>
        </w:rPr>
        <w:t xml:space="preserve"> намиращо се в УПИ I, кв. 36 по плана на с. Рудник</w:t>
      </w:r>
      <w:r w:rsidR="00907C07">
        <w:rPr>
          <w:rFonts w:ascii="Times New Roman" w:hAnsi="Times New Roman" w:cs="Times New Roman"/>
          <w:sz w:val="24"/>
          <w:szCs w:val="24"/>
        </w:rPr>
        <w:t>;</w:t>
      </w:r>
    </w:p>
    <w:p w14:paraId="1AA60409" w14:textId="77777777" w:rsidR="00490093" w:rsidRDefault="00955FAC" w:rsidP="00907C07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Кастрене на 5 бр. дървета</w:t>
      </w:r>
      <w:r w:rsidR="00213A82">
        <w:rPr>
          <w:rFonts w:ascii="Times New Roman" w:hAnsi="Times New Roman" w:cs="Times New Roman"/>
          <w:sz w:val="24"/>
          <w:szCs w:val="24"/>
        </w:rPr>
        <w:t xml:space="preserve"> от дървесен вид „акация“, намиращи се</w:t>
      </w:r>
      <w:r w:rsidR="00213A82" w:rsidRPr="00213A82">
        <w:rPr>
          <w:rFonts w:ascii="Times New Roman" w:hAnsi="Times New Roman" w:cs="Times New Roman"/>
          <w:sz w:val="24"/>
          <w:szCs w:val="24"/>
        </w:rPr>
        <w:t xml:space="preserve"> в УПИ I, кв. 36 по плана на с. Рудник</w:t>
      </w:r>
      <w:r w:rsidR="00907C07">
        <w:rPr>
          <w:rFonts w:ascii="Times New Roman" w:hAnsi="Times New Roman" w:cs="Times New Roman"/>
          <w:sz w:val="24"/>
          <w:szCs w:val="24"/>
        </w:rPr>
        <w:t>;</w:t>
      </w:r>
    </w:p>
    <w:p w14:paraId="6DF57E32" w14:textId="60DCE755" w:rsidR="00955FAC" w:rsidRPr="00955FAC" w:rsidRDefault="00955FAC" w:rsidP="00907C07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Кастрене на 1</w:t>
      </w:r>
      <w:r w:rsidRPr="00955FAC">
        <w:rPr>
          <w:rFonts w:ascii="Times New Roman" w:hAnsi="Times New Roman" w:cs="Times New Roman"/>
          <w:sz w:val="24"/>
          <w:szCs w:val="24"/>
        </w:rPr>
        <w:t xml:space="preserve"> бр. дърво от</w:t>
      </w:r>
      <w:r>
        <w:rPr>
          <w:rFonts w:ascii="Times New Roman" w:hAnsi="Times New Roman" w:cs="Times New Roman"/>
          <w:sz w:val="24"/>
          <w:szCs w:val="24"/>
        </w:rPr>
        <w:t xml:space="preserve"> дървесен вид „</w:t>
      </w:r>
      <w:r w:rsidR="00643DB1">
        <w:rPr>
          <w:rFonts w:ascii="Times New Roman" w:hAnsi="Times New Roman" w:cs="Times New Roman"/>
          <w:sz w:val="24"/>
          <w:szCs w:val="24"/>
        </w:rPr>
        <w:t>чинар</w:t>
      </w:r>
      <w:r>
        <w:rPr>
          <w:rFonts w:ascii="Times New Roman" w:hAnsi="Times New Roman" w:cs="Times New Roman"/>
          <w:sz w:val="24"/>
          <w:szCs w:val="24"/>
        </w:rPr>
        <w:t>“, намиращо</w:t>
      </w:r>
      <w:r w:rsidRPr="00955FAC">
        <w:rPr>
          <w:rFonts w:ascii="Times New Roman" w:hAnsi="Times New Roman" w:cs="Times New Roman"/>
          <w:sz w:val="24"/>
          <w:szCs w:val="24"/>
        </w:rPr>
        <w:t xml:space="preserve"> се в УПИ I, кв. 36 по плана на с. Рудник</w:t>
      </w:r>
      <w:r w:rsidR="00907C07">
        <w:rPr>
          <w:rFonts w:ascii="Times New Roman" w:hAnsi="Times New Roman" w:cs="Times New Roman"/>
          <w:sz w:val="24"/>
          <w:szCs w:val="24"/>
        </w:rPr>
        <w:t>.</w:t>
      </w:r>
    </w:p>
    <w:p w14:paraId="7DF73574" w14:textId="77777777" w:rsidR="00015287" w:rsidRPr="004113BC" w:rsidRDefault="00015287" w:rsidP="00DC1A75">
      <w:pPr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 xml:space="preserve">Нареждам: </w:t>
      </w:r>
    </w:p>
    <w:p w14:paraId="0FCA958F" w14:textId="29DF6808" w:rsidR="00015287" w:rsidRPr="004113BC" w:rsidRDefault="00015287" w:rsidP="00DC1A75">
      <w:pPr>
        <w:numPr>
          <w:ilvl w:val="1"/>
          <w:numId w:val="2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Дейностите по отсичането и премахването на  дърветата да се извършват, като се спазят всички</w:t>
      </w:r>
      <w:r w:rsidR="00643DB1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изисквания за обезопасяване на площадката и работниците. Манипулациите по отсичането, премахването на растителността, да се извършат от специализирана и лицензирана фирма, като своевременно се изнесе дървесния и коренищен отпадък и се почисти околното пространство.</w:t>
      </w:r>
    </w:p>
    <w:p w14:paraId="69D85082" w14:textId="77777777" w:rsidR="00015287" w:rsidRPr="004113BC" w:rsidRDefault="00015287" w:rsidP="00DC1A75">
      <w:pPr>
        <w:numPr>
          <w:ilvl w:val="1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Премахването и транспортирането на дълготрайна декоративна растителност да се извърши след маркиране и издаване на превозен билет;</w:t>
      </w:r>
    </w:p>
    <w:p w14:paraId="2A9588F5" w14:textId="76888CE0" w:rsidR="00015287" w:rsidRPr="004113BC" w:rsidRDefault="00015287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Определям срок</w:t>
      </w:r>
      <w:r w:rsidRPr="004113BC">
        <w:rPr>
          <w:rFonts w:ascii="Times New Roman" w:hAnsi="Times New Roman" w:cs="Times New Roman"/>
          <w:sz w:val="24"/>
          <w:szCs w:val="24"/>
        </w:rPr>
        <w:t xml:space="preserve"> за изпълнение на дейностите: </w:t>
      </w:r>
      <w:r w:rsidR="00937170" w:rsidRPr="00937170">
        <w:rPr>
          <w:rFonts w:ascii="Times New Roman" w:hAnsi="Times New Roman" w:cs="Times New Roman"/>
          <w:b/>
          <w:sz w:val="24"/>
          <w:szCs w:val="24"/>
        </w:rPr>
        <w:t>до 31.</w:t>
      </w:r>
      <w:r w:rsidR="00937170">
        <w:rPr>
          <w:rFonts w:ascii="Times New Roman" w:hAnsi="Times New Roman" w:cs="Times New Roman"/>
          <w:b/>
          <w:sz w:val="24"/>
          <w:szCs w:val="24"/>
        </w:rPr>
        <w:t>10</w:t>
      </w:r>
      <w:r w:rsidR="00937170" w:rsidRPr="00937170">
        <w:rPr>
          <w:rFonts w:ascii="Times New Roman" w:hAnsi="Times New Roman" w:cs="Times New Roman"/>
          <w:b/>
          <w:sz w:val="24"/>
          <w:szCs w:val="24"/>
        </w:rPr>
        <w:t>.202</w:t>
      </w:r>
      <w:r w:rsidR="0093717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937170" w:rsidRPr="0093717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5B3F0E7" w14:textId="77777777" w:rsidR="00015287" w:rsidRDefault="00015287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Нареждам</w:t>
      </w:r>
      <w:r w:rsidRPr="004113BC">
        <w:rPr>
          <w:rFonts w:ascii="Times New Roman" w:hAnsi="Times New Roman" w:cs="Times New Roman"/>
          <w:sz w:val="24"/>
          <w:szCs w:val="24"/>
        </w:rPr>
        <w:t xml:space="preserve"> на  гл. експерт ЧР да връчи копие от настоящата заповед на – Десислава Желязкова - ст. експерт ПРЧК за сведение и изпълнение. </w:t>
      </w:r>
    </w:p>
    <w:p w14:paraId="232D95DA" w14:textId="77777777" w:rsidR="00DC1A75" w:rsidRDefault="00DC1A75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75">
        <w:rPr>
          <w:rFonts w:ascii="Times New Roman" w:hAnsi="Times New Roman" w:cs="Times New Roman"/>
          <w:b/>
          <w:sz w:val="24"/>
          <w:szCs w:val="24"/>
        </w:rPr>
        <w:t xml:space="preserve">Възлагам </w:t>
      </w:r>
      <w:r w:rsidRPr="00DC1A75">
        <w:rPr>
          <w:rFonts w:ascii="Times New Roman" w:hAnsi="Times New Roman" w:cs="Times New Roman"/>
          <w:sz w:val="24"/>
          <w:szCs w:val="24"/>
        </w:rPr>
        <w:t>контрола по изпълнение на заповедта на Любомир Вангелов – зам.- кмет на община Долни чифлик.</w:t>
      </w:r>
    </w:p>
    <w:p w14:paraId="2988A254" w14:textId="06CE95F6" w:rsidR="000F249B" w:rsidRDefault="00643DB1" w:rsidP="0041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5287" w:rsidRPr="004113BC">
        <w:rPr>
          <w:rFonts w:ascii="Times New Roman" w:hAnsi="Times New Roman" w:cs="Times New Roman"/>
          <w:sz w:val="24"/>
          <w:szCs w:val="24"/>
        </w:rPr>
        <w:t>На основание чл. 60, ал. 1 от Административно процесуалния кодекс, допускам предварително изпълнение на решението със следни</w:t>
      </w:r>
      <w:r w:rsidR="00723299">
        <w:rPr>
          <w:rFonts w:ascii="Times New Roman" w:hAnsi="Times New Roman" w:cs="Times New Roman"/>
          <w:sz w:val="24"/>
          <w:szCs w:val="24"/>
        </w:rPr>
        <w:t>те мотив</w:t>
      </w:r>
      <w:r w:rsidR="00213A82">
        <w:rPr>
          <w:rFonts w:ascii="Times New Roman" w:hAnsi="Times New Roman" w:cs="Times New Roman"/>
          <w:sz w:val="24"/>
          <w:szCs w:val="24"/>
        </w:rPr>
        <w:t xml:space="preserve">и: Наличие на </w:t>
      </w:r>
      <w:r w:rsidR="00876E4F" w:rsidRPr="00213A82">
        <w:rPr>
          <w:rFonts w:ascii="Times New Roman" w:hAnsi="Times New Roman" w:cs="Times New Roman"/>
          <w:sz w:val="24"/>
          <w:szCs w:val="24"/>
        </w:rPr>
        <w:t>сухи клони, небалансирана и несиметрична корона, с опасност от пречупване при неблагоприятни метеорологични условия</w:t>
      </w:r>
      <w:r w:rsidR="00213A82" w:rsidRPr="00213A82">
        <w:rPr>
          <w:rFonts w:ascii="Times New Roman" w:hAnsi="Times New Roman" w:cs="Times New Roman"/>
          <w:sz w:val="24"/>
          <w:szCs w:val="24"/>
        </w:rPr>
        <w:t xml:space="preserve"> </w:t>
      </w:r>
      <w:r w:rsidR="0093035D">
        <w:rPr>
          <w:rFonts w:ascii="Times New Roman" w:hAnsi="Times New Roman" w:cs="Times New Roman"/>
          <w:sz w:val="24"/>
          <w:szCs w:val="24"/>
        </w:rPr>
        <w:t>на инциденти за ползвателите на „</w:t>
      </w:r>
      <w:r w:rsidR="0093035D" w:rsidRPr="0093035D">
        <w:rPr>
          <w:rFonts w:ascii="Times New Roman" w:hAnsi="Times New Roman" w:cs="Times New Roman"/>
          <w:sz w:val="24"/>
          <w:szCs w:val="24"/>
        </w:rPr>
        <w:t>Дневен център за деца с увреждания“- с. Ру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3035D" w:rsidRPr="0093035D">
        <w:rPr>
          <w:rFonts w:ascii="Times New Roman" w:hAnsi="Times New Roman" w:cs="Times New Roman"/>
          <w:sz w:val="24"/>
          <w:szCs w:val="24"/>
        </w:rPr>
        <w:t>ник</w:t>
      </w:r>
    </w:p>
    <w:p w14:paraId="79C831ED" w14:textId="6184D78E" w:rsidR="00015287" w:rsidRPr="00723299" w:rsidRDefault="00643DB1" w:rsidP="0041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5287" w:rsidRPr="004113BC">
        <w:rPr>
          <w:rFonts w:ascii="Times New Roman" w:hAnsi="Times New Roman" w:cs="Times New Roman"/>
          <w:sz w:val="24"/>
          <w:szCs w:val="24"/>
        </w:rPr>
        <w:t xml:space="preserve">Настоящият административен акт да се оповести по реда на чл. 72, ал. 1 от АПК, на интернет-страницата на община Долни чифлик. </w:t>
      </w:r>
      <w:r w:rsidR="004F36CE">
        <w:rPr>
          <w:rFonts w:ascii="Times New Roman" w:hAnsi="Times New Roman" w:cs="Times New Roman"/>
          <w:sz w:val="24"/>
          <w:szCs w:val="24"/>
        </w:rPr>
        <w:t>На основание чл. 179 от АПК общите административни актове могат да се оспорят в едномесечен срок от съобщението за издаване</w:t>
      </w:r>
      <w:r w:rsidR="00BB67F4">
        <w:rPr>
          <w:rFonts w:ascii="Times New Roman" w:hAnsi="Times New Roman" w:cs="Times New Roman"/>
          <w:sz w:val="24"/>
          <w:szCs w:val="24"/>
        </w:rPr>
        <w:t>то им или в 14-дневен сро</w:t>
      </w:r>
      <w:r w:rsidR="004F36CE">
        <w:rPr>
          <w:rFonts w:ascii="Times New Roman" w:hAnsi="Times New Roman" w:cs="Times New Roman"/>
          <w:sz w:val="24"/>
          <w:szCs w:val="24"/>
        </w:rPr>
        <w:t xml:space="preserve">к от отделните съобщения до лицата, участвали в производството пред административния орган. </w:t>
      </w:r>
    </w:p>
    <w:p w14:paraId="103040E5" w14:textId="77777777" w:rsidR="00DC1A75" w:rsidRDefault="00DC1A75" w:rsidP="00411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644F8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DC1A75">
        <w:rPr>
          <w:rFonts w:ascii="Times New Roman" w:eastAsia="Times New Roman" w:hAnsi="Times New Roman" w:cs="Times New Roman"/>
          <w:b/>
          <w:lang w:eastAsia="bg-BG"/>
        </w:rPr>
        <w:t>КРАСИМИРА АНАСТАСОВА</w:t>
      </w:r>
    </w:p>
    <w:p w14:paraId="0B00A547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C1A75">
        <w:rPr>
          <w:rFonts w:ascii="Times New Roman" w:eastAsia="Times New Roman" w:hAnsi="Times New Roman" w:cs="Times New Roman"/>
          <w:lang w:eastAsia="bg-BG"/>
        </w:rPr>
        <w:t>Кмет на община Долни чифлик</w:t>
      </w:r>
    </w:p>
    <w:p w14:paraId="32D15DB3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5046BC1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C1A75">
        <w:rPr>
          <w:rFonts w:ascii="Times New Roman" w:eastAsia="Times New Roman" w:hAnsi="Times New Roman" w:cs="Times New Roman"/>
          <w:lang w:eastAsia="bg-BG"/>
        </w:rPr>
        <w:t>Съгласували:</w:t>
      </w:r>
    </w:p>
    <w:p w14:paraId="35A688C8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C1A75">
        <w:rPr>
          <w:rFonts w:ascii="Times New Roman" w:eastAsia="Times New Roman" w:hAnsi="Times New Roman" w:cs="Times New Roman"/>
          <w:lang w:eastAsia="bg-BG"/>
        </w:rPr>
        <w:t>К. Павлова - секретар на община Долни чифлик</w:t>
      </w:r>
    </w:p>
    <w:p w14:paraId="50DA26F0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AFB11EF" w14:textId="77777777" w:rsidR="002E39D6" w:rsidRPr="002E39D6" w:rsidRDefault="002E39D6" w:rsidP="002E39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E39D6">
        <w:rPr>
          <w:rFonts w:ascii="Times New Roman" w:eastAsia="Times New Roman" w:hAnsi="Times New Roman" w:cs="Times New Roman"/>
          <w:lang w:eastAsia="bg-BG"/>
        </w:rPr>
        <w:t>Т. Неделчева – юрисконсулт</w:t>
      </w:r>
    </w:p>
    <w:p w14:paraId="20534821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602D329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C1A75">
        <w:rPr>
          <w:rFonts w:ascii="Times New Roman" w:eastAsia="Times New Roman" w:hAnsi="Times New Roman" w:cs="Times New Roman"/>
          <w:lang w:eastAsia="bg-BG"/>
        </w:rPr>
        <w:t xml:space="preserve">Изготвил: Д. Желязкова – ст. експерт ПРЧК </w:t>
      </w:r>
    </w:p>
    <w:p w14:paraId="256B9613" w14:textId="77777777" w:rsidR="00DC1A75" w:rsidRPr="004113BC" w:rsidRDefault="00DC1A75" w:rsidP="00411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1A75" w:rsidRPr="004113BC" w:rsidSect="00B1337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2EB"/>
    <w:multiLevelType w:val="hybridMultilevel"/>
    <w:tmpl w:val="0FB01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6434"/>
    <w:multiLevelType w:val="hybridMultilevel"/>
    <w:tmpl w:val="12024206"/>
    <w:lvl w:ilvl="0" w:tplc="3B3CC7FE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99D76D7"/>
    <w:multiLevelType w:val="hybridMultilevel"/>
    <w:tmpl w:val="30DE105A"/>
    <w:lvl w:ilvl="0" w:tplc="5BF098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C57BAB"/>
    <w:multiLevelType w:val="multilevel"/>
    <w:tmpl w:val="531EFDA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0"/>
    <w:rsid w:val="00015287"/>
    <w:rsid w:val="000D0AD4"/>
    <w:rsid w:val="000F249B"/>
    <w:rsid w:val="001B56D2"/>
    <w:rsid w:val="001D044B"/>
    <w:rsid w:val="00213A82"/>
    <w:rsid w:val="0023162F"/>
    <w:rsid w:val="002E39D6"/>
    <w:rsid w:val="003B0493"/>
    <w:rsid w:val="003E6052"/>
    <w:rsid w:val="004113BC"/>
    <w:rsid w:val="004253E9"/>
    <w:rsid w:val="00451149"/>
    <w:rsid w:val="00490093"/>
    <w:rsid w:val="004F36CE"/>
    <w:rsid w:val="005979D2"/>
    <w:rsid w:val="00643DB1"/>
    <w:rsid w:val="00723299"/>
    <w:rsid w:val="00792919"/>
    <w:rsid w:val="007D2F59"/>
    <w:rsid w:val="00876E4F"/>
    <w:rsid w:val="00896414"/>
    <w:rsid w:val="008F3344"/>
    <w:rsid w:val="00907C07"/>
    <w:rsid w:val="0093035D"/>
    <w:rsid w:val="00937170"/>
    <w:rsid w:val="00955FAC"/>
    <w:rsid w:val="00977C60"/>
    <w:rsid w:val="009E5E6D"/>
    <w:rsid w:val="00A64544"/>
    <w:rsid w:val="00A96B45"/>
    <w:rsid w:val="00AE008C"/>
    <w:rsid w:val="00B1337A"/>
    <w:rsid w:val="00BB67F4"/>
    <w:rsid w:val="00C014B1"/>
    <w:rsid w:val="00CC3B87"/>
    <w:rsid w:val="00CE5205"/>
    <w:rsid w:val="00D2557A"/>
    <w:rsid w:val="00D63431"/>
    <w:rsid w:val="00D9450E"/>
    <w:rsid w:val="00DC1A75"/>
    <w:rsid w:val="00E33936"/>
    <w:rsid w:val="00E55C1D"/>
    <w:rsid w:val="00EA615F"/>
    <w:rsid w:val="00EC0A2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DDE4"/>
  <w15:chartTrackingRefBased/>
  <w15:docId w15:val="{B33A46AF-7A4E-4ECE-B9D1-248014F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3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t_dchiflik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2024-02-20T14:17:00Z</dcterms:created>
  <dcterms:modified xsi:type="dcterms:W3CDTF">2024-03-20T14:41:00Z</dcterms:modified>
</cp:coreProperties>
</file>