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306" w:rsidRDefault="00591306" w:rsidP="000F5483">
      <w:pPr>
        <w:jc w:val="center"/>
        <w:rPr>
          <w:rFonts w:ascii="Times New Roman" w:hAnsi="Times New Roman" w:cs="Times New Roman"/>
          <w:b/>
          <w:sz w:val="24"/>
          <w:szCs w:val="24"/>
          <w:lang w:val="en-US"/>
        </w:rPr>
      </w:pPr>
    </w:p>
    <w:p w:rsidR="00591306" w:rsidRDefault="00591306" w:rsidP="000F5483">
      <w:pPr>
        <w:jc w:val="center"/>
        <w:rPr>
          <w:rFonts w:ascii="Times New Roman" w:hAnsi="Times New Roman" w:cs="Times New Roman"/>
          <w:b/>
          <w:sz w:val="24"/>
          <w:szCs w:val="24"/>
          <w:lang w:val="en-US"/>
        </w:rPr>
      </w:pPr>
    </w:p>
    <w:p w:rsidR="000F5483" w:rsidRPr="00574CF7" w:rsidRDefault="00CA631A" w:rsidP="000F5483">
      <w:pPr>
        <w:jc w:val="center"/>
        <w:rPr>
          <w:rFonts w:ascii="Times New Roman" w:hAnsi="Times New Roman" w:cs="Times New Roman"/>
          <w:b/>
          <w:sz w:val="24"/>
          <w:szCs w:val="24"/>
          <w:lang w:val="en-US"/>
        </w:rPr>
      </w:pPr>
      <w:r>
        <w:rPr>
          <w:rFonts w:ascii="Times New Roman" w:hAnsi="Times New Roman" w:cs="Times New Roman"/>
          <w:b/>
          <w:sz w:val="24"/>
          <w:szCs w:val="24"/>
        </w:rPr>
        <w:t>МАНДАТ 2019 – 2023</w:t>
      </w:r>
      <w:r w:rsidR="000F5483" w:rsidRPr="00574CF7">
        <w:rPr>
          <w:rFonts w:ascii="Times New Roman" w:hAnsi="Times New Roman" w:cs="Times New Roman"/>
          <w:b/>
          <w:sz w:val="24"/>
          <w:szCs w:val="24"/>
        </w:rPr>
        <w:t xml:space="preserve"> г.</w:t>
      </w:r>
    </w:p>
    <w:p w:rsidR="00574CF7" w:rsidRDefault="000F5483" w:rsidP="00620C70">
      <w:pPr>
        <w:jc w:val="center"/>
        <w:rPr>
          <w:rFonts w:ascii="Times New Roman" w:hAnsi="Times New Roman" w:cs="Times New Roman"/>
          <w:b/>
          <w:sz w:val="24"/>
          <w:szCs w:val="24"/>
        </w:rPr>
      </w:pPr>
      <w:proofErr w:type="gramStart"/>
      <w:r w:rsidRPr="00574CF7">
        <w:rPr>
          <w:rFonts w:ascii="Times New Roman" w:hAnsi="Times New Roman" w:cs="Times New Roman"/>
          <w:b/>
          <w:sz w:val="24"/>
          <w:szCs w:val="24"/>
          <w:lang w:val="en-GB"/>
        </w:rPr>
        <w:t xml:space="preserve">РЕШЕНИЯ НА ОБЩС-ДОЛНИ ЧИФЛИК ОТ </w:t>
      </w:r>
      <w:r w:rsidR="00A00E8E">
        <w:rPr>
          <w:rFonts w:ascii="Times New Roman" w:hAnsi="Times New Roman" w:cs="Times New Roman"/>
          <w:b/>
          <w:sz w:val="24"/>
          <w:szCs w:val="24"/>
        </w:rPr>
        <w:t>2</w:t>
      </w:r>
      <w:r w:rsidR="00123AD5">
        <w:rPr>
          <w:rFonts w:ascii="Times New Roman" w:hAnsi="Times New Roman" w:cs="Times New Roman"/>
          <w:b/>
          <w:sz w:val="24"/>
          <w:szCs w:val="24"/>
        </w:rPr>
        <w:t>9</w:t>
      </w:r>
      <w:r w:rsidRPr="00574CF7">
        <w:rPr>
          <w:rFonts w:ascii="Times New Roman" w:hAnsi="Times New Roman" w:cs="Times New Roman"/>
          <w:b/>
          <w:sz w:val="24"/>
          <w:szCs w:val="24"/>
          <w:lang w:val="en-GB"/>
        </w:rPr>
        <w:t>.</w:t>
      </w:r>
      <w:r w:rsidR="00C357E8">
        <w:rPr>
          <w:rFonts w:ascii="Times New Roman" w:hAnsi="Times New Roman" w:cs="Times New Roman"/>
          <w:b/>
          <w:sz w:val="24"/>
          <w:szCs w:val="24"/>
        </w:rPr>
        <w:t>0</w:t>
      </w:r>
      <w:r w:rsidR="00123AD5">
        <w:rPr>
          <w:rFonts w:ascii="Times New Roman" w:hAnsi="Times New Roman" w:cs="Times New Roman"/>
          <w:b/>
          <w:sz w:val="24"/>
          <w:szCs w:val="24"/>
        </w:rPr>
        <w:t>4</w:t>
      </w:r>
      <w:r w:rsidR="008B4713">
        <w:rPr>
          <w:rFonts w:ascii="Times New Roman" w:hAnsi="Times New Roman" w:cs="Times New Roman"/>
          <w:b/>
          <w:sz w:val="24"/>
          <w:szCs w:val="24"/>
          <w:lang w:val="en-GB"/>
        </w:rPr>
        <w:t>.20</w:t>
      </w:r>
      <w:r w:rsidR="009F0A49">
        <w:rPr>
          <w:rFonts w:ascii="Times New Roman" w:hAnsi="Times New Roman" w:cs="Times New Roman"/>
          <w:b/>
          <w:sz w:val="24"/>
          <w:szCs w:val="24"/>
        </w:rPr>
        <w:t>21</w:t>
      </w:r>
      <w:r w:rsidRPr="00574CF7">
        <w:rPr>
          <w:rFonts w:ascii="Times New Roman" w:hAnsi="Times New Roman" w:cs="Times New Roman"/>
          <w:b/>
          <w:sz w:val="24"/>
          <w:szCs w:val="24"/>
        </w:rPr>
        <w:t xml:space="preserve"> г.</w:t>
      </w:r>
      <w:proofErr w:type="gramEnd"/>
    </w:p>
    <w:p w:rsidR="00620C70" w:rsidRPr="00620C70" w:rsidRDefault="00620C70" w:rsidP="00620C70">
      <w:pPr>
        <w:jc w:val="center"/>
        <w:rPr>
          <w:rFonts w:ascii="Times New Roman" w:hAnsi="Times New Roman" w:cs="Times New Roman"/>
          <w:b/>
          <w:sz w:val="24"/>
          <w:szCs w:val="24"/>
        </w:rPr>
      </w:pPr>
    </w:p>
    <w:p w:rsidR="00123AD5" w:rsidRPr="00123AD5" w:rsidRDefault="00123AD5" w:rsidP="00123AD5">
      <w:pPr>
        <w:suppressAutoHyphens/>
        <w:spacing w:after="0" w:line="240" w:lineRule="auto"/>
        <w:jc w:val="both"/>
        <w:rPr>
          <w:rFonts w:ascii="Times New Roman" w:eastAsia="Times New Roman" w:hAnsi="Times New Roman" w:cs="Times New Roman"/>
          <w:sz w:val="20"/>
          <w:szCs w:val="20"/>
          <w:lang w:val="en-US" w:eastAsia="zh-CN"/>
        </w:rPr>
      </w:pPr>
      <w:r w:rsidRPr="00123AD5">
        <w:rPr>
          <w:rFonts w:ascii="Times New Roman" w:eastAsia="Times New Roman" w:hAnsi="Times New Roman" w:cs="Times New Roman"/>
          <w:b/>
          <w:bCs/>
          <w:sz w:val="24"/>
          <w:szCs w:val="20"/>
          <w:lang w:eastAsia="zh-CN"/>
        </w:rPr>
        <w:t>РЕШЕНИЕ № 408</w:t>
      </w:r>
    </w:p>
    <w:p w:rsidR="00123AD5" w:rsidRPr="00123AD5" w:rsidRDefault="00123AD5" w:rsidP="00123AD5">
      <w:pPr>
        <w:suppressAutoHyphens/>
        <w:spacing w:after="0" w:line="240" w:lineRule="auto"/>
        <w:jc w:val="both"/>
        <w:rPr>
          <w:rFonts w:ascii="Times New Roman" w:eastAsia="Times New Roman" w:hAnsi="Times New Roman" w:cs="Times New Roman"/>
          <w:b/>
          <w:bCs/>
          <w:color w:val="FF0000"/>
          <w:sz w:val="24"/>
          <w:szCs w:val="20"/>
          <w:lang w:eastAsia="zh-CN"/>
        </w:rPr>
      </w:pPr>
    </w:p>
    <w:p w:rsidR="00123AD5" w:rsidRPr="00123AD5" w:rsidRDefault="00123AD5" w:rsidP="00123AD5">
      <w:pPr>
        <w:spacing w:after="0" w:line="240" w:lineRule="auto"/>
        <w:ind w:firstLine="851"/>
        <w:jc w:val="both"/>
        <w:rPr>
          <w:rFonts w:ascii="Times New Roman" w:eastAsia="Times New Roman" w:hAnsi="Times New Roman" w:cs="Times New Roman"/>
          <w:sz w:val="24"/>
          <w:szCs w:val="24"/>
          <w:lang w:eastAsia="bg-BG"/>
        </w:rPr>
      </w:pPr>
      <w:r w:rsidRPr="00123AD5">
        <w:rPr>
          <w:rFonts w:ascii="Times New Roman" w:eastAsia="Times New Roman" w:hAnsi="Times New Roman" w:cs="Times New Roman"/>
          <w:sz w:val="24"/>
          <w:szCs w:val="24"/>
          <w:lang w:eastAsia="bg-BG"/>
        </w:rPr>
        <w:t>На основание чл. 21, ал. 2 във връзка с чл. 21, ал. 1, т. 6 от Закона за местното самоуправление и местната администрация изменя Решение № 354 от 25.02.2021 г. на Общинския съвет – Долни чифлик за бюджета на община Долни чифлик за 2021 година, както следва:</w:t>
      </w:r>
    </w:p>
    <w:p w:rsidR="00123AD5" w:rsidRPr="00123AD5" w:rsidRDefault="00123AD5" w:rsidP="00123AD5">
      <w:pPr>
        <w:numPr>
          <w:ilvl w:val="0"/>
          <w:numId w:val="21"/>
        </w:numPr>
        <w:suppressAutoHyphens/>
        <w:spacing w:after="0" w:line="240" w:lineRule="auto"/>
        <w:ind w:firstLine="851"/>
        <w:jc w:val="both"/>
        <w:rPr>
          <w:rFonts w:ascii="Times New Roman" w:eastAsia="Times New Roman" w:hAnsi="Times New Roman" w:cs="Times New Roman"/>
          <w:sz w:val="24"/>
          <w:szCs w:val="24"/>
          <w:lang w:eastAsia="bg-BG"/>
        </w:rPr>
      </w:pPr>
      <w:r w:rsidRPr="00123AD5">
        <w:rPr>
          <w:rFonts w:ascii="Times New Roman" w:eastAsia="Times New Roman" w:hAnsi="Times New Roman" w:cs="Times New Roman"/>
          <w:sz w:val="24"/>
          <w:szCs w:val="24"/>
          <w:lang w:eastAsia="bg-BG"/>
        </w:rPr>
        <w:t>Актуализира списъка на капиталовите разходи за 2021 година, съгласно приложение 1 към докладната записка;</w:t>
      </w:r>
    </w:p>
    <w:p w:rsidR="00123AD5" w:rsidRPr="00123AD5" w:rsidRDefault="00123AD5" w:rsidP="00123AD5">
      <w:pPr>
        <w:numPr>
          <w:ilvl w:val="0"/>
          <w:numId w:val="21"/>
        </w:numPr>
        <w:suppressAutoHyphens/>
        <w:spacing w:after="0" w:line="240" w:lineRule="auto"/>
        <w:ind w:firstLine="851"/>
        <w:jc w:val="both"/>
        <w:rPr>
          <w:rFonts w:ascii="Times New Roman" w:eastAsia="Times New Roman" w:hAnsi="Times New Roman" w:cs="Times New Roman"/>
          <w:sz w:val="24"/>
          <w:szCs w:val="24"/>
          <w:lang w:eastAsia="bg-BG"/>
        </w:rPr>
      </w:pPr>
      <w:r w:rsidRPr="00123AD5">
        <w:rPr>
          <w:rFonts w:ascii="Times New Roman" w:eastAsia="Times New Roman" w:hAnsi="Times New Roman" w:cs="Times New Roman"/>
          <w:sz w:val="24"/>
          <w:szCs w:val="24"/>
          <w:lang w:eastAsia="bg-BG"/>
        </w:rPr>
        <w:t>Актуализира списъка на пътуващите през  2021 година, съгласно приложение №</w:t>
      </w:r>
      <w:r w:rsidRPr="00123AD5">
        <w:rPr>
          <w:rFonts w:ascii="Times New Roman" w:eastAsia="Times New Roman" w:hAnsi="Times New Roman" w:cs="Times New Roman"/>
          <w:sz w:val="24"/>
          <w:szCs w:val="24"/>
          <w:lang w:val="en-US" w:eastAsia="bg-BG"/>
        </w:rPr>
        <w:t xml:space="preserve"> </w:t>
      </w:r>
      <w:r w:rsidRPr="00123AD5">
        <w:rPr>
          <w:rFonts w:ascii="Times New Roman" w:eastAsia="Times New Roman" w:hAnsi="Times New Roman" w:cs="Times New Roman"/>
          <w:sz w:val="24"/>
          <w:szCs w:val="24"/>
          <w:lang w:eastAsia="bg-BG"/>
        </w:rPr>
        <w:t>2 към докладната записка;</w:t>
      </w:r>
    </w:p>
    <w:p w:rsidR="00123AD5" w:rsidRPr="00123AD5" w:rsidRDefault="00123AD5" w:rsidP="00123AD5">
      <w:pPr>
        <w:numPr>
          <w:ilvl w:val="0"/>
          <w:numId w:val="21"/>
        </w:numPr>
        <w:suppressAutoHyphens/>
        <w:spacing w:after="0" w:line="240" w:lineRule="auto"/>
        <w:ind w:firstLine="851"/>
        <w:jc w:val="both"/>
        <w:rPr>
          <w:rFonts w:ascii="Times New Roman" w:eastAsia="Times New Roman" w:hAnsi="Times New Roman" w:cs="Times New Roman"/>
          <w:sz w:val="24"/>
          <w:szCs w:val="24"/>
          <w:lang w:eastAsia="bg-BG"/>
        </w:rPr>
      </w:pPr>
      <w:r w:rsidRPr="00123AD5">
        <w:rPr>
          <w:rFonts w:ascii="Times New Roman" w:eastAsia="Times New Roman" w:hAnsi="Times New Roman" w:cs="Times New Roman"/>
          <w:sz w:val="24"/>
          <w:szCs w:val="24"/>
          <w:lang w:eastAsia="bg-BG"/>
        </w:rPr>
        <w:t>В приложение 2 към Решение № 354 от 25.02.2021 г., в дейност:</w:t>
      </w:r>
    </w:p>
    <w:p w:rsidR="00123AD5" w:rsidRPr="00123AD5" w:rsidRDefault="00123AD5" w:rsidP="00123AD5">
      <w:pPr>
        <w:numPr>
          <w:ilvl w:val="1"/>
          <w:numId w:val="21"/>
        </w:numPr>
        <w:suppressAutoHyphens/>
        <w:spacing w:after="0" w:line="240" w:lineRule="auto"/>
        <w:ind w:firstLine="851"/>
        <w:jc w:val="both"/>
        <w:rPr>
          <w:rFonts w:ascii="Times New Roman" w:eastAsia="Times New Roman" w:hAnsi="Times New Roman" w:cs="Times New Roman"/>
          <w:sz w:val="24"/>
          <w:szCs w:val="24"/>
          <w:lang w:eastAsia="bg-BG"/>
        </w:rPr>
      </w:pPr>
      <w:r w:rsidRPr="00123AD5">
        <w:rPr>
          <w:rFonts w:ascii="Times New Roman" w:eastAsia="Times New Roman" w:hAnsi="Times New Roman" w:cs="Times New Roman"/>
          <w:sz w:val="24"/>
          <w:szCs w:val="24"/>
          <w:lang w:eastAsia="bg-BG"/>
        </w:rPr>
        <w:t>469 „Други дейности по здравеопазването“ увеличава §§52-19 „Придобиване на други ДМА“ с 6 500 и намалява §§</w:t>
      </w:r>
      <w:bookmarkStart w:id="0" w:name="_Hlk69135379"/>
      <w:r w:rsidRPr="00123AD5">
        <w:rPr>
          <w:rFonts w:ascii="Times New Roman" w:eastAsia="Times New Roman" w:hAnsi="Times New Roman" w:cs="Times New Roman"/>
          <w:sz w:val="24"/>
          <w:szCs w:val="24"/>
          <w:lang w:eastAsia="bg-BG"/>
        </w:rPr>
        <w:t>52-03 „П</w:t>
      </w:r>
      <w:r w:rsidRPr="00123AD5">
        <w:rPr>
          <w:rFonts w:ascii="Times New Roman CYR" w:eastAsia="Times New Roman" w:hAnsi="Times New Roman CYR" w:cs="Times New Roman CYR"/>
          <w:sz w:val="24"/>
          <w:szCs w:val="24"/>
          <w:lang w:eastAsia="bg-BG"/>
        </w:rPr>
        <w:t>ридобиване на друго оборудване, машини и съоръжения</w:t>
      </w:r>
      <w:r w:rsidRPr="00123AD5">
        <w:rPr>
          <w:rFonts w:ascii="Times New Roman" w:eastAsia="Times New Roman" w:hAnsi="Times New Roman" w:cs="Times New Roman"/>
          <w:sz w:val="24"/>
          <w:szCs w:val="24"/>
          <w:lang w:eastAsia="bg-BG"/>
        </w:rPr>
        <w:t>“ с 6 500;</w:t>
      </w:r>
    </w:p>
    <w:bookmarkEnd w:id="0"/>
    <w:p w:rsidR="00123AD5" w:rsidRPr="00123AD5" w:rsidRDefault="00123AD5" w:rsidP="00123AD5">
      <w:pPr>
        <w:numPr>
          <w:ilvl w:val="1"/>
          <w:numId w:val="21"/>
        </w:numPr>
        <w:suppressAutoHyphens/>
        <w:spacing w:after="0" w:line="240" w:lineRule="auto"/>
        <w:ind w:firstLine="851"/>
        <w:jc w:val="both"/>
        <w:rPr>
          <w:rFonts w:ascii="Times New Roman" w:eastAsia="Times New Roman" w:hAnsi="Times New Roman" w:cs="Times New Roman"/>
          <w:sz w:val="24"/>
          <w:szCs w:val="24"/>
          <w:lang w:eastAsia="bg-BG"/>
        </w:rPr>
      </w:pPr>
      <w:r w:rsidRPr="00123AD5">
        <w:rPr>
          <w:rFonts w:ascii="Times New Roman" w:eastAsia="Times New Roman" w:hAnsi="Times New Roman" w:cs="Times New Roman"/>
          <w:sz w:val="24"/>
          <w:szCs w:val="24"/>
          <w:lang w:eastAsia="bg-BG"/>
        </w:rPr>
        <w:t>701 „Дейности по почивното дело и социалния отдих“  увеличава §§52-19 „Придобиване на други ДМА“ с 29 500 и намалява §§52-03 „П</w:t>
      </w:r>
      <w:r w:rsidRPr="00123AD5">
        <w:rPr>
          <w:rFonts w:ascii="Times New Roman CYR" w:eastAsia="Times New Roman" w:hAnsi="Times New Roman CYR" w:cs="Times New Roman CYR"/>
          <w:sz w:val="24"/>
          <w:szCs w:val="24"/>
          <w:lang w:eastAsia="bg-BG"/>
        </w:rPr>
        <w:t>ридобиване на друго оборудване, машини и съоръжения</w:t>
      </w:r>
      <w:r w:rsidRPr="00123AD5">
        <w:rPr>
          <w:rFonts w:ascii="Times New Roman" w:eastAsia="Times New Roman" w:hAnsi="Times New Roman" w:cs="Times New Roman"/>
          <w:sz w:val="24"/>
          <w:szCs w:val="24"/>
          <w:lang w:eastAsia="bg-BG"/>
        </w:rPr>
        <w:t>“ с 29 500;</w:t>
      </w:r>
    </w:p>
    <w:p w:rsidR="00123AD5" w:rsidRPr="00123AD5" w:rsidRDefault="00123AD5" w:rsidP="00123AD5">
      <w:pPr>
        <w:numPr>
          <w:ilvl w:val="1"/>
          <w:numId w:val="21"/>
        </w:numPr>
        <w:suppressAutoHyphens/>
        <w:spacing w:after="0" w:line="240" w:lineRule="auto"/>
        <w:ind w:firstLine="815"/>
        <w:jc w:val="both"/>
        <w:rPr>
          <w:rFonts w:ascii="Times New Roman" w:eastAsia="Times New Roman" w:hAnsi="Times New Roman" w:cs="Times New Roman"/>
          <w:sz w:val="24"/>
          <w:szCs w:val="24"/>
          <w:lang w:eastAsia="bg-BG"/>
        </w:rPr>
      </w:pPr>
      <w:r w:rsidRPr="00123AD5">
        <w:rPr>
          <w:rFonts w:ascii="Times New Roman" w:eastAsia="Times New Roman" w:hAnsi="Times New Roman" w:cs="Times New Roman"/>
          <w:sz w:val="24"/>
          <w:szCs w:val="24"/>
          <w:lang w:eastAsia="bg-BG"/>
        </w:rPr>
        <w:t>849 „Други дейности по транспорта, пътищата, пощите и далекосъобщенията“ увеличава §§52-19 „Придобиване на други ДМА“ с 2 500 и намалява §§52-03 „П</w:t>
      </w:r>
      <w:r w:rsidRPr="00123AD5">
        <w:rPr>
          <w:rFonts w:ascii="Times New Roman CYR" w:eastAsia="Times New Roman" w:hAnsi="Times New Roman CYR" w:cs="Times New Roman CYR"/>
          <w:sz w:val="24"/>
          <w:szCs w:val="24"/>
          <w:lang w:eastAsia="bg-BG"/>
        </w:rPr>
        <w:t>ридобиване на друго оборудване, машини и съоръжения</w:t>
      </w:r>
      <w:r w:rsidRPr="00123AD5">
        <w:rPr>
          <w:rFonts w:ascii="Times New Roman" w:eastAsia="Times New Roman" w:hAnsi="Times New Roman" w:cs="Times New Roman"/>
          <w:sz w:val="24"/>
          <w:szCs w:val="24"/>
          <w:lang w:eastAsia="bg-BG"/>
        </w:rPr>
        <w:t>“ с 2 500;</w:t>
      </w:r>
    </w:p>
    <w:p w:rsidR="00123AD5" w:rsidRPr="00123AD5" w:rsidRDefault="00123AD5" w:rsidP="00123AD5">
      <w:pPr>
        <w:numPr>
          <w:ilvl w:val="1"/>
          <w:numId w:val="21"/>
        </w:numPr>
        <w:suppressAutoHyphens/>
        <w:spacing w:after="0" w:line="240" w:lineRule="auto"/>
        <w:ind w:firstLine="851"/>
        <w:jc w:val="both"/>
        <w:rPr>
          <w:rFonts w:ascii="Times New Roman" w:eastAsia="Times New Roman" w:hAnsi="Times New Roman" w:cs="Times New Roman"/>
          <w:sz w:val="24"/>
          <w:szCs w:val="24"/>
          <w:lang w:eastAsia="bg-BG"/>
        </w:rPr>
      </w:pPr>
      <w:r w:rsidRPr="00123AD5">
        <w:rPr>
          <w:rFonts w:ascii="Times New Roman" w:eastAsia="Times New Roman" w:hAnsi="Times New Roman" w:cs="Times New Roman"/>
          <w:sz w:val="24"/>
          <w:szCs w:val="24"/>
          <w:lang w:eastAsia="bg-BG"/>
        </w:rPr>
        <w:t>541 „ДВХУ“ увеличава §§52-03 „П</w:t>
      </w:r>
      <w:r w:rsidRPr="00123AD5">
        <w:rPr>
          <w:rFonts w:ascii="Times New Roman CYR" w:eastAsia="Times New Roman" w:hAnsi="Times New Roman CYR" w:cs="Times New Roman CYR"/>
          <w:sz w:val="24"/>
          <w:szCs w:val="24"/>
          <w:lang w:eastAsia="bg-BG"/>
        </w:rPr>
        <w:t>ридобиване на друго оборудване, машини и съоръжения</w:t>
      </w:r>
      <w:r w:rsidRPr="00123AD5">
        <w:rPr>
          <w:rFonts w:ascii="Times New Roman" w:eastAsia="Times New Roman" w:hAnsi="Times New Roman" w:cs="Times New Roman"/>
          <w:sz w:val="24"/>
          <w:szCs w:val="24"/>
          <w:lang w:eastAsia="bg-BG"/>
        </w:rPr>
        <w:t>“ с 4 500.</w:t>
      </w:r>
    </w:p>
    <w:p w:rsidR="00123AD5" w:rsidRDefault="00123AD5" w:rsidP="008C2939">
      <w:pPr>
        <w:tabs>
          <w:tab w:val="left" w:pos="426"/>
        </w:tabs>
        <w:suppressAutoHyphens/>
        <w:spacing w:after="0" w:line="240" w:lineRule="auto"/>
        <w:jc w:val="both"/>
        <w:rPr>
          <w:rFonts w:ascii="Times New Roman" w:eastAsia="Times New Roman" w:hAnsi="Times New Roman" w:cs="Times New Roman"/>
          <w:b/>
          <w:bCs/>
          <w:sz w:val="24"/>
          <w:szCs w:val="24"/>
          <w:lang w:eastAsia="zh-CN"/>
        </w:rPr>
      </w:pPr>
    </w:p>
    <w:p w:rsidR="00123AD5" w:rsidRDefault="00123AD5" w:rsidP="008C2939">
      <w:pPr>
        <w:tabs>
          <w:tab w:val="left" w:pos="426"/>
        </w:tabs>
        <w:suppressAutoHyphens/>
        <w:spacing w:after="0" w:line="240" w:lineRule="auto"/>
        <w:jc w:val="both"/>
        <w:rPr>
          <w:rFonts w:ascii="Times New Roman" w:eastAsia="Times New Roman" w:hAnsi="Times New Roman" w:cs="Times New Roman"/>
          <w:b/>
          <w:bCs/>
          <w:sz w:val="24"/>
          <w:szCs w:val="24"/>
          <w:lang w:eastAsia="zh-CN"/>
        </w:rPr>
      </w:pPr>
    </w:p>
    <w:p w:rsidR="00123AD5" w:rsidRPr="00123AD5" w:rsidRDefault="00123AD5" w:rsidP="00123AD5">
      <w:pPr>
        <w:tabs>
          <w:tab w:val="left" w:pos="426"/>
        </w:tabs>
        <w:suppressAutoHyphens/>
        <w:spacing w:after="0" w:line="240" w:lineRule="auto"/>
        <w:jc w:val="both"/>
        <w:rPr>
          <w:rFonts w:ascii="Times New Roman" w:eastAsia="Times New Roman" w:hAnsi="Times New Roman" w:cs="Times New Roman"/>
          <w:sz w:val="20"/>
          <w:szCs w:val="20"/>
          <w:lang w:val="en-US" w:eastAsia="zh-CN"/>
        </w:rPr>
      </w:pPr>
      <w:r w:rsidRPr="00123AD5">
        <w:rPr>
          <w:rFonts w:ascii="Times New Roman" w:eastAsia="Times New Roman" w:hAnsi="Times New Roman" w:cs="Times New Roman"/>
          <w:b/>
          <w:bCs/>
          <w:sz w:val="24"/>
          <w:szCs w:val="24"/>
          <w:lang w:eastAsia="zh-CN"/>
        </w:rPr>
        <w:t>РЕШЕНИЕ № 409</w:t>
      </w:r>
    </w:p>
    <w:p w:rsidR="00123AD5" w:rsidRPr="00123AD5" w:rsidRDefault="00123AD5" w:rsidP="00123AD5">
      <w:pPr>
        <w:tabs>
          <w:tab w:val="left" w:pos="426"/>
        </w:tabs>
        <w:suppressAutoHyphens/>
        <w:spacing w:after="0" w:line="240" w:lineRule="auto"/>
        <w:jc w:val="both"/>
        <w:rPr>
          <w:rFonts w:ascii="Times New Roman" w:eastAsia="Times New Roman" w:hAnsi="Times New Roman" w:cs="Times New Roman"/>
          <w:b/>
          <w:bCs/>
          <w:sz w:val="24"/>
          <w:szCs w:val="24"/>
          <w:lang w:eastAsia="zh-CN"/>
        </w:rPr>
      </w:pPr>
    </w:p>
    <w:p w:rsidR="00123AD5" w:rsidRPr="00123AD5" w:rsidRDefault="00123AD5" w:rsidP="00123AD5">
      <w:pPr>
        <w:tabs>
          <w:tab w:val="left" w:pos="0"/>
        </w:tabs>
        <w:spacing w:after="0" w:line="240" w:lineRule="auto"/>
        <w:ind w:firstLine="851"/>
        <w:jc w:val="both"/>
        <w:rPr>
          <w:rFonts w:ascii="Times New Roman" w:eastAsia="Times New Roman" w:hAnsi="Times New Roman" w:cs="Times New Roman"/>
          <w:sz w:val="24"/>
          <w:szCs w:val="24"/>
          <w:lang w:eastAsia="bg-BG"/>
        </w:rPr>
      </w:pPr>
      <w:r w:rsidRPr="00123AD5">
        <w:rPr>
          <w:rFonts w:ascii="Times New Roman" w:eastAsia="Times New Roman" w:hAnsi="Times New Roman" w:cs="Times New Roman"/>
          <w:sz w:val="24"/>
          <w:szCs w:val="24"/>
          <w:lang w:eastAsia="bg-BG"/>
        </w:rPr>
        <w:t xml:space="preserve">На основание чл. 21, ал. 2 във връзка с чл. 21, ал. 1, т. 10, чл. 27, ал. 4 и ал. 5 от Закона за местното самоуправление и местната администрация и чл. 17 във връзка с чл. 3, т. 2 и чл. 19 от Закона за общинския дълг     </w:t>
      </w:r>
    </w:p>
    <w:p w:rsidR="00123AD5" w:rsidRPr="00123AD5" w:rsidRDefault="00123AD5" w:rsidP="00123AD5">
      <w:pPr>
        <w:numPr>
          <w:ilvl w:val="0"/>
          <w:numId w:val="23"/>
        </w:numPr>
        <w:tabs>
          <w:tab w:val="left" w:pos="0"/>
        </w:tabs>
        <w:suppressAutoHyphens/>
        <w:spacing w:after="0" w:line="240" w:lineRule="auto"/>
        <w:jc w:val="both"/>
        <w:rPr>
          <w:rFonts w:ascii="Times New Roman" w:eastAsia="Times New Roman" w:hAnsi="Times New Roman" w:cs="Times New Roman"/>
          <w:sz w:val="24"/>
          <w:szCs w:val="24"/>
          <w:lang w:eastAsia="bg-BG"/>
        </w:rPr>
      </w:pPr>
      <w:r w:rsidRPr="00123AD5">
        <w:rPr>
          <w:rFonts w:ascii="Times New Roman" w:eastAsia="Times New Roman" w:hAnsi="Times New Roman" w:cs="Times New Roman"/>
          <w:sz w:val="24"/>
          <w:szCs w:val="24"/>
          <w:lang w:eastAsia="bg-BG"/>
        </w:rPr>
        <w:t>Д</w:t>
      </w:r>
      <w:r w:rsidRPr="00123AD5">
        <w:rPr>
          <w:rFonts w:ascii="Times New Roman" w:eastAsia="Times New Roman" w:hAnsi="Times New Roman" w:cs="Times New Roman"/>
          <w:b/>
          <w:sz w:val="24"/>
          <w:szCs w:val="24"/>
          <w:lang w:eastAsia="bg-BG"/>
        </w:rPr>
        <w:t>ава съгласие</w:t>
      </w:r>
      <w:r w:rsidRPr="00123AD5">
        <w:rPr>
          <w:rFonts w:ascii="Times New Roman" w:eastAsia="Times New Roman" w:hAnsi="Times New Roman" w:cs="Times New Roman"/>
          <w:sz w:val="24"/>
          <w:szCs w:val="24"/>
          <w:lang w:eastAsia="bg-BG"/>
        </w:rPr>
        <w:t xml:space="preserve"> община Долни чифлик да поеме дългосрочен общински дълг, както следва:</w:t>
      </w:r>
    </w:p>
    <w:p w:rsidR="00123AD5" w:rsidRPr="00123AD5" w:rsidRDefault="00123AD5" w:rsidP="00123AD5">
      <w:pPr>
        <w:numPr>
          <w:ilvl w:val="1"/>
          <w:numId w:val="22"/>
        </w:numPr>
        <w:tabs>
          <w:tab w:val="left" w:pos="0"/>
        </w:tabs>
        <w:suppressAutoHyphens/>
        <w:spacing w:after="0" w:line="240" w:lineRule="auto"/>
        <w:jc w:val="both"/>
        <w:rPr>
          <w:rFonts w:ascii="Times New Roman" w:eastAsia="Times New Roman" w:hAnsi="Times New Roman" w:cs="Times New Roman"/>
          <w:sz w:val="24"/>
          <w:szCs w:val="24"/>
          <w:lang w:eastAsia="bg-BG"/>
        </w:rPr>
      </w:pPr>
      <w:r w:rsidRPr="00123AD5">
        <w:rPr>
          <w:rFonts w:ascii="Times New Roman" w:eastAsia="Times New Roman" w:hAnsi="Times New Roman" w:cs="Times New Roman"/>
          <w:b/>
          <w:sz w:val="24"/>
          <w:szCs w:val="24"/>
          <w:lang w:eastAsia="bg-BG"/>
        </w:rPr>
        <w:t>Общ размер:</w:t>
      </w:r>
      <w:r w:rsidRPr="00123AD5">
        <w:rPr>
          <w:rFonts w:ascii="Times New Roman" w:eastAsia="Times New Roman" w:hAnsi="Times New Roman" w:cs="Times New Roman"/>
          <w:sz w:val="24"/>
          <w:szCs w:val="24"/>
          <w:lang w:eastAsia="bg-BG"/>
        </w:rPr>
        <w:t xml:space="preserve"> до 1 </w:t>
      </w:r>
      <w:r w:rsidRPr="00123AD5">
        <w:rPr>
          <w:rFonts w:ascii="Times New Roman" w:eastAsia="Times New Roman" w:hAnsi="Times New Roman" w:cs="Times New Roman"/>
          <w:sz w:val="24"/>
          <w:szCs w:val="24"/>
          <w:lang w:val="en-US" w:eastAsia="bg-BG"/>
        </w:rPr>
        <w:t>050 000</w:t>
      </w:r>
      <w:r w:rsidRPr="00123AD5">
        <w:rPr>
          <w:rFonts w:ascii="Times New Roman" w:eastAsia="Times New Roman" w:hAnsi="Times New Roman" w:cs="Times New Roman"/>
          <w:sz w:val="24"/>
          <w:szCs w:val="24"/>
          <w:lang w:eastAsia="bg-BG"/>
        </w:rPr>
        <w:t xml:space="preserve">  (един милион и петдесет хиляди) лева.</w:t>
      </w:r>
    </w:p>
    <w:p w:rsidR="00123AD5" w:rsidRPr="00123AD5" w:rsidRDefault="00123AD5" w:rsidP="00123AD5">
      <w:pPr>
        <w:numPr>
          <w:ilvl w:val="1"/>
          <w:numId w:val="22"/>
        </w:numPr>
        <w:tabs>
          <w:tab w:val="left" w:pos="0"/>
        </w:tabs>
        <w:suppressAutoHyphens/>
        <w:spacing w:after="0" w:line="240" w:lineRule="auto"/>
        <w:jc w:val="both"/>
        <w:rPr>
          <w:rFonts w:ascii="Times New Roman" w:eastAsia="Times New Roman" w:hAnsi="Times New Roman" w:cs="Times New Roman"/>
          <w:sz w:val="24"/>
          <w:szCs w:val="24"/>
          <w:lang w:eastAsia="bg-BG"/>
        </w:rPr>
      </w:pPr>
      <w:r w:rsidRPr="00123AD5">
        <w:rPr>
          <w:rFonts w:ascii="Times New Roman" w:eastAsia="Times New Roman" w:hAnsi="Times New Roman" w:cs="Times New Roman"/>
          <w:b/>
          <w:sz w:val="24"/>
          <w:szCs w:val="24"/>
          <w:lang w:eastAsia="bg-BG"/>
        </w:rPr>
        <w:t>Вид на дълга:</w:t>
      </w:r>
      <w:r w:rsidRPr="00123AD5">
        <w:rPr>
          <w:rFonts w:ascii="Times New Roman" w:eastAsia="Times New Roman" w:hAnsi="Times New Roman" w:cs="Times New Roman"/>
          <w:sz w:val="24"/>
          <w:szCs w:val="24"/>
          <w:lang w:eastAsia="bg-BG"/>
        </w:rPr>
        <w:t xml:space="preserve"> чрез банков заем по Закона за общинския дълг.</w:t>
      </w:r>
    </w:p>
    <w:p w:rsidR="00123AD5" w:rsidRPr="00123AD5" w:rsidRDefault="00123AD5" w:rsidP="00123AD5">
      <w:pPr>
        <w:numPr>
          <w:ilvl w:val="1"/>
          <w:numId w:val="22"/>
        </w:numPr>
        <w:tabs>
          <w:tab w:val="left" w:pos="0"/>
        </w:tabs>
        <w:suppressAutoHyphens/>
        <w:spacing w:after="0" w:line="240" w:lineRule="auto"/>
        <w:ind w:left="0" w:firstLine="993"/>
        <w:jc w:val="both"/>
        <w:rPr>
          <w:rFonts w:ascii="Times New Roman" w:eastAsia="Times New Roman" w:hAnsi="Times New Roman" w:cs="Times New Roman"/>
          <w:sz w:val="24"/>
          <w:szCs w:val="24"/>
          <w:lang w:eastAsia="bg-BG"/>
        </w:rPr>
      </w:pPr>
      <w:r w:rsidRPr="00123AD5">
        <w:rPr>
          <w:rFonts w:ascii="Times New Roman" w:eastAsia="Times New Roman" w:hAnsi="Times New Roman" w:cs="Times New Roman"/>
          <w:b/>
          <w:sz w:val="24"/>
          <w:szCs w:val="24"/>
          <w:lang w:eastAsia="bg-BG"/>
        </w:rPr>
        <w:t>Цели:</w:t>
      </w:r>
      <w:r w:rsidRPr="00123AD5">
        <w:rPr>
          <w:rFonts w:ascii="Times New Roman" w:eastAsia="Times New Roman" w:hAnsi="Times New Roman" w:cs="Times New Roman"/>
          <w:sz w:val="24"/>
          <w:szCs w:val="24"/>
          <w:lang w:eastAsia="bg-BG"/>
        </w:rPr>
        <w:t xml:space="preserve"> финансиране закупуването на материални активи - съдове за битови и строителни отпадъци и три  специализирани автомобила необходими за извършване на дейностите по сметосъбиране и </w:t>
      </w:r>
      <w:proofErr w:type="spellStart"/>
      <w:r w:rsidRPr="00123AD5">
        <w:rPr>
          <w:rFonts w:ascii="Times New Roman" w:eastAsia="Times New Roman" w:hAnsi="Times New Roman" w:cs="Times New Roman"/>
          <w:sz w:val="24"/>
          <w:szCs w:val="24"/>
          <w:lang w:eastAsia="bg-BG"/>
        </w:rPr>
        <w:t>сметоизвозване</w:t>
      </w:r>
      <w:proofErr w:type="spellEnd"/>
      <w:r w:rsidRPr="00123AD5">
        <w:rPr>
          <w:rFonts w:ascii="Times New Roman" w:eastAsia="Times New Roman" w:hAnsi="Times New Roman" w:cs="Times New Roman"/>
          <w:sz w:val="24"/>
          <w:szCs w:val="24"/>
          <w:lang w:eastAsia="bg-BG"/>
        </w:rPr>
        <w:t xml:space="preserve"> на битовите и  строителни отпадъци на територията на община Долни чифлик.</w:t>
      </w:r>
    </w:p>
    <w:p w:rsidR="00123AD5" w:rsidRPr="00123AD5" w:rsidRDefault="00123AD5" w:rsidP="00123AD5">
      <w:pPr>
        <w:numPr>
          <w:ilvl w:val="1"/>
          <w:numId w:val="22"/>
        </w:numPr>
        <w:tabs>
          <w:tab w:val="left" w:pos="0"/>
        </w:tabs>
        <w:suppressAutoHyphens/>
        <w:spacing w:after="0" w:line="240" w:lineRule="auto"/>
        <w:ind w:left="0" w:firstLine="993"/>
        <w:jc w:val="both"/>
        <w:rPr>
          <w:rFonts w:ascii="Times New Roman" w:eastAsia="Times New Roman" w:hAnsi="Times New Roman" w:cs="Times New Roman"/>
          <w:sz w:val="24"/>
          <w:szCs w:val="24"/>
          <w:lang w:eastAsia="bg-BG"/>
        </w:rPr>
      </w:pPr>
      <w:r w:rsidRPr="00123AD5">
        <w:rPr>
          <w:rFonts w:ascii="Times New Roman" w:eastAsia="Times New Roman" w:hAnsi="Times New Roman" w:cs="Times New Roman"/>
          <w:b/>
          <w:sz w:val="24"/>
          <w:szCs w:val="24"/>
          <w:lang w:eastAsia="bg-BG"/>
        </w:rPr>
        <w:t>Обезпечение</w:t>
      </w:r>
      <w:r w:rsidRPr="00123AD5">
        <w:rPr>
          <w:rFonts w:ascii="Times New Roman" w:eastAsia="Times New Roman" w:hAnsi="Times New Roman" w:cs="Times New Roman"/>
          <w:sz w:val="24"/>
          <w:szCs w:val="24"/>
          <w:lang w:eastAsia="bg-BG"/>
        </w:rPr>
        <w:t>: Учредяване на особен залог по реда на Закона за особените залози върху</w:t>
      </w:r>
      <w:r w:rsidRPr="00123AD5">
        <w:rPr>
          <w:rFonts w:ascii="Times New Roman" w:eastAsia="Times New Roman" w:hAnsi="Times New Roman" w:cs="Times New Roman"/>
          <w:sz w:val="24"/>
          <w:szCs w:val="24"/>
          <w:lang w:val="ru-RU" w:eastAsia="bg-BG"/>
        </w:rPr>
        <w:t xml:space="preserve"> </w:t>
      </w:r>
      <w:proofErr w:type="spellStart"/>
      <w:r w:rsidRPr="00123AD5">
        <w:rPr>
          <w:rFonts w:ascii="Times New Roman" w:eastAsia="Times New Roman" w:hAnsi="Times New Roman" w:cs="Times New Roman"/>
          <w:sz w:val="24"/>
          <w:szCs w:val="24"/>
          <w:lang w:val="ru-RU" w:eastAsia="bg-BG"/>
        </w:rPr>
        <w:t>настоящи</w:t>
      </w:r>
      <w:proofErr w:type="spellEnd"/>
      <w:r w:rsidRPr="00123AD5">
        <w:rPr>
          <w:rFonts w:ascii="Times New Roman" w:eastAsia="Times New Roman" w:hAnsi="Times New Roman" w:cs="Times New Roman"/>
          <w:sz w:val="24"/>
          <w:szCs w:val="24"/>
          <w:lang w:val="ru-RU" w:eastAsia="bg-BG"/>
        </w:rPr>
        <w:t xml:space="preserve"> и </w:t>
      </w:r>
      <w:proofErr w:type="spellStart"/>
      <w:r w:rsidRPr="00123AD5">
        <w:rPr>
          <w:rFonts w:ascii="Times New Roman" w:eastAsia="Times New Roman" w:hAnsi="Times New Roman" w:cs="Times New Roman"/>
          <w:sz w:val="24"/>
          <w:szCs w:val="24"/>
          <w:lang w:val="ru-RU" w:eastAsia="bg-BG"/>
        </w:rPr>
        <w:t>бъдещи</w:t>
      </w:r>
      <w:proofErr w:type="spellEnd"/>
      <w:r w:rsidRPr="00123AD5">
        <w:rPr>
          <w:rFonts w:ascii="Times New Roman" w:eastAsia="Times New Roman" w:hAnsi="Times New Roman" w:cs="Times New Roman"/>
          <w:sz w:val="24"/>
          <w:szCs w:val="24"/>
          <w:lang w:val="ru-RU" w:eastAsia="bg-BG"/>
        </w:rPr>
        <w:t xml:space="preserve"> </w:t>
      </w:r>
      <w:proofErr w:type="spellStart"/>
      <w:r w:rsidRPr="00123AD5">
        <w:rPr>
          <w:rFonts w:ascii="Times New Roman" w:eastAsia="Times New Roman" w:hAnsi="Times New Roman" w:cs="Times New Roman"/>
          <w:sz w:val="24"/>
          <w:szCs w:val="24"/>
          <w:lang w:val="ru-RU" w:eastAsia="bg-BG"/>
        </w:rPr>
        <w:t>вземания</w:t>
      </w:r>
      <w:proofErr w:type="spellEnd"/>
      <w:r w:rsidRPr="00123AD5">
        <w:rPr>
          <w:rFonts w:ascii="Times New Roman" w:eastAsia="Times New Roman" w:hAnsi="Times New Roman" w:cs="Times New Roman"/>
          <w:sz w:val="24"/>
          <w:szCs w:val="24"/>
          <w:lang w:val="ru-RU" w:eastAsia="bg-BG"/>
        </w:rPr>
        <w:t xml:space="preserve"> на община </w:t>
      </w:r>
      <w:proofErr w:type="spellStart"/>
      <w:r w:rsidRPr="00123AD5">
        <w:rPr>
          <w:rFonts w:ascii="Times New Roman" w:eastAsia="Times New Roman" w:hAnsi="Times New Roman" w:cs="Times New Roman"/>
          <w:sz w:val="24"/>
          <w:szCs w:val="24"/>
          <w:lang w:val="ru-RU" w:eastAsia="bg-BG"/>
        </w:rPr>
        <w:t>Долни</w:t>
      </w:r>
      <w:proofErr w:type="spellEnd"/>
      <w:r w:rsidRPr="00123AD5">
        <w:rPr>
          <w:rFonts w:ascii="Times New Roman" w:eastAsia="Times New Roman" w:hAnsi="Times New Roman" w:cs="Times New Roman"/>
          <w:sz w:val="24"/>
          <w:szCs w:val="24"/>
          <w:lang w:val="ru-RU" w:eastAsia="bg-BG"/>
        </w:rPr>
        <w:t xml:space="preserve"> </w:t>
      </w:r>
      <w:proofErr w:type="spellStart"/>
      <w:r w:rsidRPr="00123AD5">
        <w:rPr>
          <w:rFonts w:ascii="Times New Roman" w:eastAsia="Times New Roman" w:hAnsi="Times New Roman" w:cs="Times New Roman"/>
          <w:sz w:val="24"/>
          <w:szCs w:val="24"/>
          <w:lang w:val="ru-RU" w:eastAsia="bg-BG"/>
        </w:rPr>
        <w:t>чифлик</w:t>
      </w:r>
      <w:proofErr w:type="spellEnd"/>
      <w:r w:rsidRPr="00123AD5">
        <w:rPr>
          <w:rFonts w:ascii="Times New Roman" w:eastAsia="Times New Roman" w:hAnsi="Times New Roman" w:cs="Times New Roman"/>
          <w:sz w:val="24"/>
          <w:szCs w:val="24"/>
          <w:lang w:val="ru-RU" w:eastAsia="bg-BG"/>
        </w:rPr>
        <w:t xml:space="preserve"> на </w:t>
      </w:r>
      <w:proofErr w:type="spellStart"/>
      <w:r w:rsidRPr="00123AD5">
        <w:rPr>
          <w:rFonts w:ascii="Times New Roman" w:eastAsia="Times New Roman" w:hAnsi="Times New Roman" w:cs="Times New Roman"/>
          <w:sz w:val="24"/>
          <w:szCs w:val="24"/>
          <w:lang w:val="ru-RU" w:eastAsia="bg-BG"/>
        </w:rPr>
        <w:t>парични</w:t>
      </w:r>
      <w:proofErr w:type="spellEnd"/>
      <w:r w:rsidRPr="00123AD5">
        <w:rPr>
          <w:rFonts w:ascii="Times New Roman" w:eastAsia="Times New Roman" w:hAnsi="Times New Roman" w:cs="Times New Roman"/>
          <w:sz w:val="24"/>
          <w:szCs w:val="24"/>
          <w:lang w:val="ru-RU" w:eastAsia="bg-BG"/>
        </w:rPr>
        <w:t xml:space="preserve"> средства (</w:t>
      </w:r>
      <w:proofErr w:type="spellStart"/>
      <w:r w:rsidRPr="00123AD5">
        <w:rPr>
          <w:rFonts w:ascii="Times New Roman" w:eastAsia="Times New Roman" w:hAnsi="Times New Roman" w:cs="Times New Roman"/>
          <w:sz w:val="24"/>
          <w:szCs w:val="24"/>
          <w:lang w:val="ru-RU" w:eastAsia="bg-BG"/>
        </w:rPr>
        <w:t>собствени</w:t>
      </w:r>
      <w:proofErr w:type="spellEnd"/>
      <w:r w:rsidRPr="00123AD5">
        <w:rPr>
          <w:rFonts w:ascii="Times New Roman" w:eastAsia="Times New Roman" w:hAnsi="Times New Roman" w:cs="Times New Roman"/>
          <w:sz w:val="24"/>
          <w:szCs w:val="24"/>
          <w:lang w:val="ru-RU" w:eastAsia="bg-BG"/>
        </w:rPr>
        <w:t xml:space="preserve"> приходи) за </w:t>
      </w:r>
      <w:proofErr w:type="spellStart"/>
      <w:r w:rsidRPr="00123AD5">
        <w:rPr>
          <w:rFonts w:ascii="Times New Roman" w:eastAsia="Times New Roman" w:hAnsi="Times New Roman" w:cs="Times New Roman"/>
          <w:sz w:val="24"/>
          <w:szCs w:val="24"/>
          <w:lang w:val="ru-RU" w:eastAsia="bg-BG"/>
        </w:rPr>
        <w:t>положително</w:t>
      </w:r>
      <w:proofErr w:type="spellEnd"/>
      <w:r w:rsidRPr="00123AD5">
        <w:rPr>
          <w:rFonts w:ascii="Times New Roman" w:eastAsia="Times New Roman" w:hAnsi="Times New Roman" w:cs="Times New Roman"/>
          <w:sz w:val="24"/>
          <w:szCs w:val="24"/>
          <w:lang w:val="ru-RU" w:eastAsia="bg-BG"/>
        </w:rPr>
        <w:t xml:space="preserve"> </w:t>
      </w:r>
      <w:proofErr w:type="spellStart"/>
      <w:r w:rsidRPr="00123AD5">
        <w:rPr>
          <w:rFonts w:ascii="Times New Roman" w:eastAsia="Times New Roman" w:hAnsi="Times New Roman" w:cs="Times New Roman"/>
          <w:sz w:val="24"/>
          <w:szCs w:val="24"/>
          <w:lang w:val="ru-RU" w:eastAsia="bg-BG"/>
        </w:rPr>
        <w:t>салдо</w:t>
      </w:r>
      <w:proofErr w:type="spellEnd"/>
      <w:r w:rsidRPr="00123AD5">
        <w:rPr>
          <w:rFonts w:ascii="Times New Roman" w:eastAsia="Times New Roman" w:hAnsi="Times New Roman" w:cs="Times New Roman"/>
          <w:sz w:val="24"/>
          <w:szCs w:val="24"/>
          <w:lang w:val="ru-RU" w:eastAsia="bg-BG"/>
        </w:rPr>
        <w:t xml:space="preserve"> по </w:t>
      </w:r>
      <w:proofErr w:type="spellStart"/>
      <w:r w:rsidRPr="00123AD5">
        <w:rPr>
          <w:rFonts w:ascii="Times New Roman" w:eastAsia="Times New Roman" w:hAnsi="Times New Roman" w:cs="Times New Roman"/>
          <w:sz w:val="24"/>
          <w:szCs w:val="24"/>
          <w:lang w:val="ru-RU" w:eastAsia="bg-BG"/>
        </w:rPr>
        <w:t>бюджетната</w:t>
      </w:r>
      <w:proofErr w:type="spellEnd"/>
      <w:r w:rsidRPr="00123AD5">
        <w:rPr>
          <w:rFonts w:ascii="Times New Roman" w:eastAsia="Times New Roman" w:hAnsi="Times New Roman" w:cs="Times New Roman"/>
          <w:sz w:val="24"/>
          <w:szCs w:val="24"/>
          <w:lang w:val="ru-RU" w:eastAsia="bg-BG"/>
        </w:rPr>
        <w:t xml:space="preserve"> </w:t>
      </w:r>
      <w:proofErr w:type="spellStart"/>
      <w:r w:rsidRPr="00123AD5">
        <w:rPr>
          <w:rFonts w:ascii="Times New Roman" w:eastAsia="Times New Roman" w:hAnsi="Times New Roman" w:cs="Times New Roman"/>
          <w:sz w:val="24"/>
          <w:szCs w:val="24"/>
          <w:lang w:val="ru-RU" w:eastAsia="bg-BG"/>
        </w:rPr>
        <w:t>банкова</w:t>
      </w:r>
      <w:proofErr w:type="spellEnd"/>
      <w:r w:rsidRPr="00123AD5">
        <w:rPr>
          <w:rFonts w:ascii="Times New Roman" w:eastAsia="Times New Roman" w:hAnsi="Times New Roman" w:cs="Times New Roman"/>
          <w:sz w:val="24"/>
          <w:szCs w:val="24"/>
          <w:lang w:val="ru-RU" w:eastAsia="bg-BG"/>
        </w:rPr>
        <w:t xml:space="preserve"> сметка на </w:t>
      </w:r>
      <w:proofErr w:type="spellStart"/>
      <w:r w:rsidRPr="00123AD5">
        <w:rPr>
          <w:rFonts w:ascii="Times New Roman" w:eastAsia="Times New Roman" w:hAnsi="Times New Roman" w:cs="Times New Roman"/>
          <w:sz w:val="24"/>
          <w:szCs w:val="24"/>
          <w:lang w:val="ru-RU" w:eastAsia="bg-BG"/>
        </w:rPr>
        <w:t>общината</w:t>
      </w:r>
      <w:proofErr w:type="spellEnd"/>
      <w:r w:rsidRPr="00123AD5">
        <w:rPr>
          <w:rFonts w:ascii="Times New Roman" w:eastAsia="Times New Roman" w:hAnsi="Times New Roman" w:cs="Times New Roman"/>
          <w:sz w:val="24"/>
          <w:szCs w:val="24"/>
          <w:lang w:eastAsia="bg-BG"/>
        </w:rPr>
        <w:t>,</w:t>
      </w:r>
      <w:r w:rsidRPr="00123AD5">
        <w:rPr>
          <w:rFonts w:ascii="Times New Roman" w:eastAsia="Times New Roman" w:hAnsi="Times New Roman" w:cs="Times New Roman"/>
          <w:sz w:val="24"/>
          <w:szCs w:val="24"/>
          <w:lang w:val="ru-RU" w:eastAsia="bg-BG"/>
        </w:rPr>
        <w:t xml:space="preserve"> </w:t>
      </w:r>
      <w:proofErr w:type="spellStart"/>
      <w:r w:rsidRPr="00123AD5">
        <w:rPr>
          <w:rFonts w:ascii="Times New Roman" w:eastAsia="Times New Roman" w:hAnsi="Times New Roman" w:cs="Times New Roman"/>
          <w:sz w:val="24"/>
          <w:szCs w:val="24"/>
          <w:lang w:val="ru-RU" w:eastAsia="bg-BG"/>
        </w:rPr>
        <w:t>открита</w:t>
      </w:r>
      <w:proofErr w:type="spellEnd"/>
      <w:r w:rsidRPr="00123AD5">
        <w:rPr>
          <w:rFonts w:ascii="Times New Roman" w:eastAsia="Times New Roman" w:hAnsi="Times New Roman" w:cs="Times New Roman"/>
          <w:sz w:val="24"/>
          <w:szCs w:val="24"/>
          <w:lang w:val="ru-RU" w:eastAsia="bg-BG"/>
        </w:rPr>
        <w:t xml:space="preserve"> в </w:t>
      </w:r>
      <w:proofErr w:type="spellStart"/>
      <w:r w:rsidRPr="00123AD5">
        <w:rPr>
          <w:rFonts w:ascii="Times New Roman" w:eastAsia="Times New Roman" w:hAnsi="Times New Roman" w:cs="Times New Roman"/>
          <w:sz w:val="24"/>
          <w:szCs w:val="24"/>
          <w:lang w:val="ru-RU" w:eastAsia="bg-BG"/>
        </w:rPr>
        <w:t>обслужващата</w:t>
      </w:r>
      <w:proofErr w:type="spellEnd"/>
      <w:r w:rsidRPr="00123AD5">
        <w:rPr>
          <w:rFonts w:ascii="Times New Roman" w:eastAsia="Times New Roman" w:hAnsi="Times New Roman" w:cs="Times New Roman"/>
          <w:sz w:val="24"/>
          <w:szCs w:val="24"/>
          <w:lang w:val="ru-RU" w:eastAsia="bg-BG"/>
        </w:rPr>
        <w:t xml:space="preserve"> й банка</w:t>
      </w:r>
      <w:r w:rsidRPr="00123AD5">
        <w:rPr>
          <w:rFonts w:ascii="Times New Roman" w:eastAsia="Times New Roman" w:hAnsi="Times New Roman" w:cs="Times New Roman"/>
          <w:sz w:val="24"/>
          <w:szCs w:val="24"/>
          <w:lang w:eastAsia="bg-BG"/>
        </w:rPr>
        <w:t>, формирано от настоящи и бъдещи собствени приходи на община Долни чифлик съгласно чл.</w:t>
      </w:r>
      <w:r w:rsidRPr="00123AD5">
        <w:rPr>
          <w:rFonts w:ascii="Times New Roman" w:eastAsia="Times New Roman" w:hAnsi="Times New Roman" w:cs="Times New Roman"/>
          <w:sz w:val="24"/>
          <w:szCs w:val="24"/>
          <w:lang w:val="ru-RU" w:eastAsia="bg-BG"/>
        </w:rPr>
        <w:t xml:space="preserve"> 45, </w:t>
      </w:r>
      <w:proofErr w:type="gramStart"/>
      <w:r w:rsidRPr="00123AD5">
        <w:rPr>
          <w:rFonts w:ascii="Times New Roman" w:eastAsia="Times New Roman" w:hAnsi="Times New Roman" w:cs="Times New Roman"/>
          <w:sz w:val="24"/>
          <w:szCs w:val="24"/>
          <w:lang w:val="ru-RU" w:eastAsia="bg-BG"/>
        </w:rPr>
        <w:t>ал</w:t>
      </w:r>
      <w:proofErr w:type="gramEnd"/>
      <w:r w:rsidRPr="00123AD5">
        <w:rPr>
          <w:rFonts w:ascii="Times New Roman" w:eastAsia="Times New Roman" w:hAnsi="Times New Roman" w:cs="Times New Roman"/>
          <w:sz w:val="24"/>
          <w:szCs w:val="24"/>
          <w:lang w:val="ru-RU" w:eastAsia="bg-BG"/>
        </w:rPr>
        <w:t xml:space="preserve">. 1, т.1, </w:t>
      </w:r>
      <w:proofErr w:type="spellStart"/>
      <w:r w:rsidRPr="00123AD5">
        <w:rPr>
          <w:rFonts w:ascii="Times New Roman" w:eastAsia="Times New Roman" w:hAnsi="Times New Roman" w:cs="Times New Roman"/>
          <w:sz w:val="24"/>
          <w:szCs w:val="24"/>
          <w:lang w:val="ru-RU" w:eastAsia="bg-BG"/>
        </w:rPr>
        <w:t>букви</w:t>
      </w:r>
      <w:proofErr w:type="spellEnd"/>
      <w:r w:rsidRPr="00123AD5">
        <w:rPr>
          <w:rFonts w:ascii="Times New Roman" w:eastAsia="Times New Roman" w:hAnsi="Times New Roman" w:cs="Times New Roman"/>
          <w:sz w:val="24"/>
          <w:szCs w:val="24"/>
          <w:lang w:eastAsia="bg-BG"/>
        </w:rPr>
        <w:t> </w:t>
      </w:r>
      <w:r w:rsidRPr="00123AD5">
        <w:rPr>
          <w:rFonts w:ascii="Times New Roman" w:eastAsia="Times New Roman" w:hAnsi="Times New Roman" w:cs="Times New Roman"/>
          <w:sz w:val="24"/>
          <w:szCs w:val="24"/>
          <w:lang w:val="ru-RU" w:eastAsia="bg-BG"/>
        </w:rPr>
        <w:t xml:space="preserve">от „а“ до „ж“ от Закона за </w:t>
      </w:r>
      <w:proofErr w:type="spellStart"/>
      <w:r w:rsidRPr="00123AD5">
        <w:rPr>
          <w:rFonts w:ascii="Times New Roman" w:eastAsia="Times New Roman" w:hAnsi="Times New Roman" w:cs="Times New Roman"/>
          <w:sz w:val="24"/>
          <w:szCs w:val="24"/>
          <w:lang w:val="ru-RU" w:eastAsia="bg-BG"/>
        </w:rPr>
        <w:lastRenderedPageBreak/>
        <w:t>публичните</w:t>
      </w:r>
      <w:proofErr w:type="spellEnd"/>
      <w:r w:rsidRPr="00123AD5">
        <w:rPr>
          <w:rFonts w:ascii="Times New Roman" w:eastAsia="Times New Roman" w:hAnsi="Times New Roman" w:cs="Times New Roman"/>
          <w:sz w:val="24"/>
          <w:szCs w:val="24"/>
          <w:lang w:val="ru-RU" w:eastAsia="bg-BG"/>
        </w:rPr>
        <w:t xml:space="preserve"> </w:t>
      </w:r>
      <w:proofErr w:type="spellStart"/>
      <w:r w:rsidRPr="00123AD5">
        <w:rPr>
          <w:rFonts w:ascii="Times New Roman" w:eastAsia="Times New Roman" w:hAnsi="Times New Roman" w:cs="Times New Roman"/>
          <w:sz w:val="24"/>
          <w:szCs w:val="24"/>
          <w:lang w:val="ru-RU" w:eastAsia="bg-BG"/>
        </w:rPr>
        <w:t>финанси</w:t>
      </w:r>
      <w:proofErr w:type="spellEnd"/>
      <w:r w:rsidRPr="00123AD5">
        <w:rPr>
          <w:rFonts w:ascii="Times New Roman" w:eastAsia="Times New Roman" w:hAnsi="Times New Roman" w:cs="Times New Roman"/>
          <w:sz w:val="24"/>
          <w:szCs w:val="24"/>
          <w:lang w:eastAsia="bg-BG"/>
        </w:rPr>
        <w:t xml:space="preserve">  и общата изравнителна субсидия за местни дейности съгласно чл. </w:t>
      </w:r>
      <w:r w:rsidRPr="00123AD5">
        <w:rPr>
          <w:rFonts w:ascii="Times New Roman" w:eastAsia="Times New Roman" w:hAnsi="Times New Roman" w:cs="Times New Roman"/>
          <w:sz w:val="24"/>
          <w:szCs w:val="24"/>
          <w:lang w:val="ru-RU" w:eastAsia="bg-BG"/>
        </w:rPr>
        <w:t xml:space="preserve">52, ал. 1, т.1, буква „б“ </w:t>
      </w:r>
      <w:r w:rsidRPr="00123AD5">
        <w:rPr>
          <w:rFonts w:ascii="Times New Roman" w:eastAsia="Times New Roman" w:hAnsi="Times New Roman" w:cs="Times New Roman"/>
          <w:sz w:val="24"/>
          <w:szCs w:val="24"/>
          <w:lang w:eastAsia="bg-BG"/>
        </w:rPr>
        <w:t xml:space="preserve">от Закона за публичните финанси. </w:t>
      </w:r>
    </w:p>
    <w:p w:rsidR="00123AD5" w:rsidRPr="00123AD5" w:rsidRDefault="00123AD5" w:rsidP="00123AD5">
      <w:pPr>
        <w:numPr>
          <w:ilvl w:val="1"/>
          <w:numId w:val="22"/>
        </w:numPr>
        <w:tabs>
          <w:tab w:val="left" w:pos="0"/>
        </w:tabs>
        <w:suppressAutoHyphens/>
        <w:spacing w:after="0" w:line="240" w:lineRule="auto"/>
        <w:ind w:left="0" w:firstLine="993"/>
        <w:jc w:val="both"/>
        <w:rPr>
          <w:rFonts w:ascii="Times New Roman" w:eastAsia="Times New Roman" w:hAnsi="Times New Roman" w:cs="Times New Roman"/>
          <w:sz w:val="24"/>
          <w:szCs w:val="24"/>
          <w:lang w:eastAsia="bg-BG"/>
        </w:rPr>
      </w:pPr>
      <w:r w:rsidRPr="00123AD5">
        <w:rPr>
          <w:rFonts w:ascii="Times New Roman" w:eastAsia="Times New Roman" w:hAnsi="Times New Roman" w:cs="Times New Roman"/>
          <w:b/>
          <w:sz w:val="24"/>
          <w:szCs w:val="24"/>
          <w:lang w:eastAsia="bg-BG"/>
        </w:rPr>
        <w:t xml:space="preserve"> Срок на погасяване</w:t>
      </w:r>
      <w:r w:rsidRPr="00123AD5">
        <w:rPr>
          <w:rFonts w:ascii="Times New Roman" w:eastAsia="Times New Roman" w:hAnsi="Times New Roman" w:cs="Times New Roman"/>
          <w:sz w:val="24"/>
          <w:szCs w:val="24"/>
          <w:lang w:eastAsia="bg-BG"/>
        </w:rPr>
        <w:t>: 10 (десет) години.</w:t>
      </w:r>
    </w:p>
    <w:p w:rsidR="00123AD5" w:rsidRPr="00123AD5" w:rsidRDefault="00123AD5" w:rsidP="00123AD5">
      <w:pPr>
        <w:numPr>
          <w:ilvl w:val="1"/>
          <w:numId w:val="22"/>
        </w:numPr>
        <w:tabs>
          <w:tab w:val="left" w:pos="0"/>
        </w:tabs>
        <w:suppressAutoHyphens/>
        <w:spacing w:after="0" w:line="240" w:lineRule="auto"/>
        <w:ind w:left="0" w:firstLine="993"/>
        <w:jc w:val="both"/>
        <w:rPr>
          <w:rFonts w:ascii="Times New Roman" w:eastAsia="Times New Roman" w:hAnsi="Times New Roman" w:cs="Times New Roman"/>
          <w:sz w:val="24"/>
          <w:szCs w:val="24"/>
          <w:lang w:eastAsia="bg-BG"/>
        </w:rPr>
      </w:pPr>
      <w:r w:rsidRPr="00123AD5">
        <w:rPr>
          <w:rFonts w:ascii="Times New Roman" w:eastAsia="Times New Roman" w:hAnsi="Times New Roman" w:cs="Times New Roman"/>
          <w:b/>
          <w:sz w:val="24"/>
          <w:szCs w:val="24"/>
          <w:lang w:eastAsia="bg-BG"/>
        </w:rPr>
        <w:t>Погасяване</w:t>
      </w:r>
      <w:r w:rsidRPr="00123AD5">
        <w:rPr>
          <w:rFonts w:ascii="Times New Roman" w:eastAsia="Times New Roman" w:hAnsi="Times New Roman" w:cs="Times New Roman"/>
          <w:sz w:val="24"/>
          <w:szCs w:val="24"/>
          <w:lang w:eastAsia="bg-BG"/>
        </w:rPr>
        <w:t xml:space="preserve">: 1 година </w:t>
      </w:r>
      <w:proofErr w:type="spellStart"/>
      <w:r w:rsidRPr="00123AD5">
        <w:rPr>
          <w:rFonts w:ascii="Times New Roman" w:eastAsia="Times New Roman" w:hAnsi="Times New Roman" w:cs="Times New Roman"/>
          <w:sz w:val="24"/>
          <w:szCs w:val="24"/>
          <w:lang w:eastAsia="bg-BG"/>
        </w:rPr>
        <w:t>гратисен</w:t>
      </w:r>
      <w:proofErr w:type="spellEnd"/>
      <w:r w:rsidRPr="00123AD5">
        <w:rPr>
          <w:rFonts w:ascii="Times New Roman" w:eastAsia="Times New Roman" w:hAnsi="Times New Roman" w:cs="Times New Roman"/>
          <w:sz w:val="24"/>
          <w:szCs w:val="24"/>
          <w:lang w:eastAsia="bg-BG"/>
        </w:rPr>
        <w:t xml:space="preserve"> период.</w:t>
      </w:r>
    </w:p>
    <w:p w:rsidR="00123AD5" w:rsidRPr="00123AD5" w:rsidRDefault="00123AD5" w:rsidP="00123AD5">
      <w:pPr>
        <w:numPr>
          <w:ilvl w:val="1"/>
          <w:numId w:val="22"/>
        </w:numPr>
        <w:tabs>
          <w:tab w:val="left" w:pos="0"/>
        </w:tabs>
        <w:suppressAutoHyphens/>
        <w:spacing w:after="0" w:line="240" w:lineRule="auto"/>
        <w:ind w:left="0" w:firstLine="993"/>
        <w:jc w:val="both"/>
        <w:rPr>
          <w:rFonts w:ascii="Times New Roman" w:eastAsia="Times New Roman" w:hAnsi="Times New Roman" w:cs="Times New Roman"/>
          <w:sz w:val="24"/>
          <w:szCs w:val="24"/>
          <w:lang w:eastAsia="bg-BG"/>
        </w:rPr>
      </w:pPr>
      <w:r w:rsidRPr="00123AD5">
        <w:rPr>
          <w:rFonts w:ascii="Times New Roman" w:eastAsia="Times New Roman" w:hAnsi="Times New Roman" w:cs="Times New Roman"/>
          <w:b/>
          <w:sz w:val="24"/>
          <w:szCs w:val="24"/>
          <w:lang w:eastAsia="bg-BG"/>
        </w:rPr>
        <w:t xml:space="preserve">Максимален размер на лихвения процент </w:t>
      </w:r>
      <w:r w:rsidRPr="00123AD5">
        <w:rPr>
          <w:rFonts w:ascii="Times New Roman" w:eastAsia="Times New Roman" w:hAnsi="Times New Roman" w:cs="Times New Roman"/>
          <w:sz w:val="24"/>
          <w:szCs w:val="24"/>
          <w:lang w:eastAsia="bg-BG"/>
        </w:rPr>
        <w:t>- плаващ лихвен процент, формиран от ОЛП на БНБ плюс максимална надбавка до 2,5 % годишно;</w:t>
      </w:r>
    </w:p>
    <w:p w:rsidR="00123AD5" w:rsidRPr="00123AD5" w:rsidRDefault="00123AD5" w:rsidP="00123AD5">
      <w:pPr>
        <w:numPr>
          <w:ilvl w:val="1"/>
          <w:numId w:val="22"/>
        </w:numPr>
        <w:tabs>
          <w:tab w:val="left" w:pos="0"/>
        </w:tabs>
        <w:suppressAutoHyphens/>
        <w:spacing w:after="0" w:line="240" w:lineRule="auto"/>
        <w:ind w:left="0" w:firstLine="993"/>
        <w:jc w:val="both"/>
        <w:rPr>
          <w:rFonts w:ascii="Times New Roman" w:eastAsia="Times New Roman" w:hAnsi="Times New Roman" w:cs="Times New Roman"/>
          <w:sz w:val="24"/>
          <w:szCs w:val="24"/>
          <w:lang w:eastAsia="bg-BG"/>
        </w:rPr>
      </w:pPr>
      <w:r w:rsidRPr="00123AD5">
        <w:rPr>
          <w:rFonts w:ascii="Times New Roman" w:eastAsia="Times New Roman" w:hAnsi="Times New Roman" w:cs="Times New Roman"/>
          <w:b/>
          <w:sz w:val="24"/>
          <w:szCs w:val="24"/>
          <w:lang w:eastAsia="bg-BG"/>
        </w:rPr>
        <w:t xml:space="preserve">Лихвен процент при </w:t>
      </w:r>
      <w:proofErr w:type="spellStart"/>
      <w:r w:rsidRPr="00123AD5">
        <w:rPr>
          <w:rFonts w:ascii="Times New Roman" w:eastAsia="Times New Roman" w:hAnsi="Times New Roman" w:cs="Times New Roman"/>
          <w:b/>
          <w:sz w:val="24"/>
          <w:szCs w:val="24"/>
          <w:lang w:eastAsia="bg-BG"/>
        </w:rPr>
        <w:t>просрочие</w:t>
      </w:r>
      <w:proofErr w:type="spellEnd"/>
      <w:r w:rsidRPr="00123AD5">
        <w:rPr>
          <w:rFonts w:ascii="Times New Roman" w:eastAsia="Times New Roman" w:hAnsi="Times New Roman" w:cs="Times New Roman"/>
          <w:sz w:val="24"/>
          <w:szCs w:val="24"/>
          <w:lang w:eastAsia="bg-BG"/>
        </w:rPr>
        <w:t>:</w:t>
      </w:r>
      <w:r w:rsidRPr="00123AD5">
        <w:rPr>
          <w:rFonts w:ascii="Arial Narrow" w:eastAsia="Times New Roman" w:hAnsi="Arial Narrow" w:cs="Tahoma"/>
          <w:color w:val="000000"/>
          <w:sz w:val="20"/>
          <w:szCs w:val="20"/>
          <w:lang w:eastAsia="bg-BG"/>
        </w:rPr>
        <w:t xml:space="preserve"> </w:t>
      </w:r>
      <w:r w:rsidRPr="00123AD5">
        <w:rPr>
          <w:rFonts w:ascii="Times New Roman" w:eastAsia="Times New Roman" w:hAnsi="Times New Roman" w:cs="Times New Roman"/>
          <w:color w:val="000000"/>
          <w:sz w:val="24"/>
          <w:szCs w:val="24"/>
          <w:lang w:eastAsia="bg-BG"/>
        </w:rPr>
        <w:t xml:space="preserve">образува се от сбора от годишния лихвен процент по т.1.7 плюс надбавка и се дължи върху сумите в </w:t>
      </w:r>
      <w:proofErr w:type="spellStart"/>
      <w:r w:rsidRPr="00123AD5">
        <w:rPr>
          <w:rFonts w:ascii="Times New Roman" w:eastAsia="Times New Roman" w:hAnsi="Times New Roman" w:cs="Times New Roman"/>
          <w:color w:val="000000"/>
          <w:sz w:val="24"/>
          <w:szCs w:val="24"/>
          <w:lang w:eastAsia="bg-BG"/>
        </w:rPr>
        <w:t>просрочие</w:t>
      </w:r>
      <w:proofErr w:type="spellEnd"/>
      <w:r w:rsidRPr="00123AD5">
        <w:rPr>
          <w:rFonts w:ascii="Times New Roman" w:eastAsia="Times New Roman" w:hAnsi="Times New Roman" w:cs="Times New Roman"/>
          <w:color w:val="000000"/>
          <w:sz w:val="24"/>
          <w:szCs w:val="24"/>
          <w:lang w:eastAsia="bg-BG"/>
        </w:rPr>
        <w:t>. Максималната стойност на надбавката до 4% годишно.</w:t>
      </w:r>
    </w:p>
    <w:p w:rsidR="00123AD5" w:rsidRPr="00123AD5" w:rsidRDefault="00123AD5" w:rsidP="00123AD5">
      <w:pPr>
        <w:numPr>
          <w:ilvl w:val="1"/>
          <w:numId w:val="22"/>
        </w:numPr>
        <w:tabs>
          <w:tab w:val="left" w:pos="0"/>
        </w:tabs>
        <w:suppressAutoHyphens/>
        <w:spacing w:after="0" w:line="240" w:lineRule="auto"/>
        <w:ind w:left="0" w:firstLine="993"/>
        <w:jc w:val="both"/>
        <w:rPr>
          <w:rFonts w:ascii="Times New Roman" w:eastAsia="Times New Roman" w:hAnsi="Times New Roman" w:cs="Times New Roman"/>
          <w:sz w:val="24"/>
          <w:szCs w:val="24"/>
          <w:lang w:eastAsia="bg-BG"/>
        </w:rPr>
      </w:pPr>
      <w:r w:rsidRPr="00123AD5">
        <w:rPr>
          <w:rFonts w:ascii="Times New Roman" w:eastAsia="Times New Roman" w:hAnsi="Times New Roman" w:cs="Times New Roman"/>
          <w:color w:val="000000"/>
          <w:sz w:val="24"/>
          <w:szCs w:val="24"/>
          <w:lang w:eastAsia="bg-BG"/>
        </w:rPr>
        <w:t> </w:t>
      </w:r>
      <w:r w:rsidRPr="00123AD5">
        <w:rPr>
          <w:rFonts w:ascii="Times New Roman" w:eastAsia="Times New Roman" w:hAnsi="Times New Roman" w:cs="Times New Roman"/>
          <w:b/>
          <w:bCs/>
          <w:sz w:val="24"/>
          <w:szCs w:val="24"/>
          <w:lang w:eastAsia="bg-BG"/>
        </w:rPr>
        <w:t xml:space="preserve">Неустойка при </w:t>
      </w:r>
      <w:proofErr w:type="spellStart"/>
      <w:r w:rsidRPr="00123AD5">
        <w:rPr>
          <w:rFonts w:ascii="Times New Roman" w:eastAsia="Times New Roman" w:hAnsi="Times New Roman" w:cs="Times New Roman"/>
          <w:b/>
          <w:bCs/>
          <w:sz w:val="24"/>
          <w:szCs w:val="24"/>
          <w:lang w:eastAsia="bg-BG"/>
        </w:rPr>
        <w:t>просрочие</w:t>
      </w:r>
      <w:proofErr w:type="spellEnd"/>
      <w:r w:rsidRPr="00123AD5">
        <w:rPr>
          <w:rFonts w:ascii="Times New Roman" w:eastAsia="Times New Roman" w:hAnsi="Times New Roman" w:cs="Times New Roman"/>
          <w:b/>
          <w:bCs/>
          <w:sz w:val="24"/>
          <w:szCs w:val="24"/>
          <w:lang w:eastAsia="bg-BG"/>
        </w:rPr>
        <w:t xml:space="preserve"> на лихва </w:t>
      </w:r>
      <w:r w:rsidRPr="00123AD5">
        <w:rPr>
          <w:rFonts w:ascii="Times New Roman" w:eastAsia="Times New Roman" w:hAnsi="Times New Roman" w:cs="Times New Roman"/>
          <w:sz w:val="24"/>
          <w:szCs w:val="24"/>
          <w:lang w:eastAsia="bg-BG"/>
        </w:rPr>
        <w:t xml:space="preserve">- без неустойка при </w:t>
      </w:r>
      <w:proofErr w:type="spellStart"/>
      <w:r w:rsidRPr="00123AD5">
        <w:rPr>
          <w:rFonts w:ascii="Times New Roman" w:eastAsia="Times New Roman" w:hAnsi="Times New Roman" w:cs="Times New Roman"/>
          <w:sz w:val="24"/>
          <w:szCs w:val="24"/>
          <w:lang w:eastAsia="bg-BG"/>
        </w:rPr>
        <w:t>просрочие</w:t>
      </w:r>
      <w:proofErr w:type="spellEnd"/>
      <w:r w:rsidRPr="00123AD5">
        <w:rPr>
          <w:rFonts w:ascii="Times New Roman" w:eastAsia="Times New Roman" w:hAnsi="Times New Roman" w:cs="Times New Roman"/>
          <w:sz w:val="24"/>
          <w:szCs w:val="24"/>
          <w:lang w:eastAsia="bg-BG"/>
        </w:rPr>
        <w:t xml:space="preserve"> на лихви.</w:t>
      </w:r>
    </w:p>
    <w:p w:rsidR="00123AD5" w:rsidRPr="00123AD5" w:rsidRDefault="00123AD5" w:rsidP="00123AD5">
      <w:pPr>
        <w:numPr>
          <w:ilvl w:val="1"/>
          <w:numId w:val="22"/>
        </w:numPr>
        <w:tabs>
          <w:tab w:val="left" w:pos="0"/>
        </w:tabs>
        <w:suppressAutoHyphens/>
        <w:spacing w:after="0" w:line="240" w:lineRule="auto"/>
        <w:ind w:left="0" w:firstLine="993"/>
        <w:jc w:val="both"/>
        <w:rPr>
          <w:rFonts w:ascii="Times New Roman" w:eastAsia="Times New Roman" w:hAnsi="Times New Roman" w:cs="Times New Roman"/>
          <w:sz w:val="24"/>
          <w:szCs w:val="24"/>
          <w:lang w:eastAsia="bg-BG"/>
        </w:rPr>
      </w:pPr>
      <w:r w:rsidRPr="00123AD5">
        <w:rPr>
          <w:rFonts w:ascii="Times New Roman" w:eastAsia="Times New Roman" w:hAnsi="Times New Roman" w:cs="Times New Roman"/>
          <w:sz w:val="24"/>
          <w:szCs w:val="24"/>
          <w:lang w:eastAsia="bg-BG"/>
        </w:rPr>
        <w:t xml:space="preserve"> </w:t>
      </w:r>
      <w:r w:rsidRPr="00123AD5">
        <w:rPr>
          <w:rFonts w:ascii="Times New Roman" w:eastAsia="Times New Roman" w:hAnsi="Times New Roman" w:cs="Times New Roman"/>
          <w:b/>
          <w:bCs/>
          <w:sz w:val="24"/>
          <w:szCs w:val="24"/>
          <w:lang w:eastAsia="bg-BG"/>
        </w:rPr>
        <w:t>Такса за проучване и разглеждане на искане за кредит</w:t>
      </w:r>
      <w:r w:rsidRPr="00123AD5">
        <w:rPr>
          <w:rFonts w:ascii="Times New Roman" w:eastAsia="Times New Roman" w:hAnsi="Times New Roman" w:cs="Times New Roman"/>
          <w:sz w:val="24"/>
          <w:szCs w:val="24"/>
          <w:lang w:eastAsia="bg-BG"/>
        </w:rPr>
        <w:t> – без такса;</w:t>
      </w:r>
    </w:p>
    <w:p w:rsidR="00123AD5" w:rsidRPr="00123AD5" w:rsidRDefault="00123AD5" w:rsidP="00123AD5">
      <w:pPr>
        <w:numPr>
          <w:ilvl w:val="1"/>
          <w:numId w:val="22"/>
        </w:numPr>
        <w:tabs>
          <w:tab w:val="left" w:pos="0"/>
        </w:tabs>
        <w:suppressAutoHyphens/>
        <w:spacing w:after="0" w:line="240" w:lineRule="auto"/>
        <w:ind w:left="0" w:firstLine="993"/>
        <w:jc w:val="both"/>
        <w:rPr>
          <w:rFonts w:ascii="Times New Roman" w:eastAsia="Times New Roman" w:hAnsi="Times New Roman" w:cs="Times New Roman"/>
          <w:sz w:val="24"/>
          <w:szCs w:val="24"/>
          <w:lang w:eastAsia="bg-BG"/>
        </w:rPr>
      </w:pPr>
      <w:r w:rsidRPr="00123AD5">
        <w:rPr>
          <w:rFonts w:ascii="Times New Roman" w:eastAsia="Times New Roman" w:hAnsi="Times New Roman" w:cs="Times New Roman"/>
          <w:sz w:val="24"/>
          <w:szCs w:val="24"/>
          <w:lang w:eastAsia="bg-BG"/>
        </w:rPr>
        <w:t xml:space="preserve"> </w:t>
      </w:r>
      <w:r w:rsidRPr="00123AD5">
        <w:rPr>
          <w:rFonts w:ascii="Times New Roman" w:eastAsia="Times New Roman" w:hAnsi="Times New Roman" w:cs="Times New Roman"/>
          <w:b/>
          <w:bCs/>
          <w:sz w:val="24"/>
          <w:szCs w:val="24"/>
          <w:lang w:eastAsia="bg-BG"/>
        </w:rPr>
        <w:t>Годишна комисионна за управление на кредита</w:t>
      </w:r>
      <w:r w:rsidRPr="00123AD5">
        <w:rPr>
          <w:rFonts w:ascii="Times New Roman" w:eastAsia="Times New Roman" w:hAnsi="Times New Roman" w:cs="Times New Roman"/>
          <w:sz w:val="24"/>
          <w:szCs w:val="24"/>
          <w:lang w:eastAsia="bg-BG"/>
        </w:rPr>
        <w:t> - платима при подписване на договора за кредит върху размера на разрешения кредит и в началото на всяка следваща година от срока на кредита върху остатъчния размер на главницата към съответната дата – максимум до 0.75 % годишно;</w:t>
      </w:r>
    </w:p>
    <w:p w:rsidR="00123AD5" w:rsidRPr="00123AD5" w:rsidRDefault="00123AD5" w:rsidP="00123AD5">
      <w:pPr>
        <w:numPr>
          <w:ilvl w:val="1"/>
          <w:numId w:val="22"/>
        </w:numPr>
        <w:tabs>
          <w:tab w:val="left" w:pos="0"/>
        </w:tabs>
        <w:suppressAutoHyphens/>
        <w:spacing w:after="0" w:line="240" w:lineRule="auto"/>
        <w:ind w:left="0" w:firstLine="993"/>
        <w:jc w:val="both"/>
        <w:rPr>
          <w:rFonts w:ascii="Times New Roman" w:eastAsia="Times New Roman" w:hAnsi="Times New Roman" w:cs="Times New Roman"/>
          <w:sz w:val="24"/>
          <w:szCs w:val="24"/>
          <w:lang w:eastAsia="bg-BG"/>
        </w:rPr>
      </w:pPr>
      <w:r w:rsidRPr="00123AD5">
        <w:rPr>
          <w:rFonts w:ascii="Times New Roman" w:eastAsia="Times New Roman" w:hAnsi="Times New Roman" w:cs="Times New Roman"/>
          <w:sz w:val="24"/>
          <w:szCs w:val="24"/>
          <w:lang w:eastAsia="bg-BG"/>
        </w:rPr>
        <w:t xml:space="preserve"> </w:t>
      </w:r>
      <w:r w:rsidRPr="00123AD5">
        <w:rPr>
          <w:rFonts w:ascii="Times New Roman" w:eastAsia="Times New Roman" w:hAnsi="Times New Roman" w:cs="Times New Roman"/>
          <w:b/>
          <w:sz w:val="24"/>
          <w:szCs w:val="24"/>
          <w:lang w:eastAsia="bg-BG"/>
        </w:rPr>
        <w:t>Комисионна за ангажимент върху размера на неусвоената част от кредита - без комисионна.</w:t>
      </w:r>
    </w:p>
    <w:p w:rsidR="00123AD5" w:rsidRPr="00123AD5" w:rsidRDefault="00123AD5" w:rsidP="00123AD5">
      <w:pPr>
        <w:numPr>
          <w:ilvl w:val="1"/>
          <w:numId w:val="22"/>
        </w:numPr>
        <w:tabs>
          <w:tab w:val="left" w:pos="0"/>
        </w:tabs>
        <w:suppressAutoHyphens/>
        <w:spacing w:after="0" w:line="240" w:lineRule="auto"/>
        <w:ind w:left="0" w:firstLine="993"/>
        <w:jc w:val="both"/>
        <w:rPr>
          <w:rFonts w:ascii="Times New Roman" w:eastAsia="Times New Roman" w:hAnsi="Times New Roman" w:cs="Times New Roman"/>
          <w:sz w:val="24"/>
          <w:szCs w:val="24"/>
          <w:lang w:eastAsia="bg-BG"/>
        </w:rPr>
      </w:pPr>
      <w:r w:rsidRPr="00123AD5">
        <w:rPr>
          <w:rFonts w:ascii="Times New Roman" w:eastAsia="Times New Roman" w:hAnsi="Times New Roman" w:cs="Times New Roman"/>
          <w:sz w:val="24"/>
          <w:szCs w:val="24"/>
          <w:lang w:eastAsia="bg-BG"/>
        </w:rPr>
        <w:t xml:space="preserve"> </w:t>
      </w:r>
      <w:r w:rsidRPr="00123AD5">
        <w:rPr>
          <w:rFonts w:ascii="Times New Roman" w:eastAsia="Times New Roman" w:hAnsi="Times New Roman" w:cs="Times New Roman"/>
          <w:b/>
          <w:sz w:val="24"/>
          <w:szCs w:val="24"/>
          <w:lang w:eastAsia="bg-BG"/>
        </w:rPr>
        <w:t>Без такси и комисионни за предсрочно погасяване на кредита или част от него със собствени средства на общината.</w:t>
      </w:r>
    </w:p>
    <w:p w:rsidR="00123AD5" w:rsidRPr="00123AD5" w:rsidRDefault="00123AD5" w:rsidP="00123AD5">
      <w:pPr>
        <w:numPr>
          <w:ilvl w:val="1"/>
          <w:numId w:val="22"/>
        </w:numPr>
        <w:tabs>
          <w:tab w:val="left" w:pos="0"/>
        </w:tabs>
        <w:suppressAutoHyphens/>
        <w:spacing w:after="0" w:line="240" w:lineRule="auto"/>
        <w:ind w:left="0" w:firstLine="993"/>
        <w:jc w:val="both"/>
        <w:rPr>
          <w:rFonts w:ascii="Times New Roman" w:eastAsia="Times New Roman" w:hAnsi="Times New Roman" w:cs="Times New Roman"/>
          <w:sz w:val="24"/>
          <w:szCs w:val="24"/>
          <w:lang w:eastAsia="bg-BG"/>
        </w:rPr>
      </w:pPr>
      <w:r w:rsidRPr="00123AD5">
        <w:rPr>
          <w:rFonts w:ascii="Times New Roman" w:eastAsia="Times New Roman" w:hAnsi="Times New Roman" w:cs="Times New Roman"/>
          <w:sz w:val="24"/>
          <w:szCs w:val="24"/>
          <w:lang w:eastAsia="bg-BG"/>
        </w:rPr>
        <w:t xml:space="preserve"> </w:t>
      </w:r>
      <w:r w:rsidRPr="00123AD5">
        <w:rPr>
          <w:rFonts w:ascii="Times New Roman" w:eastAsia="Times New Roman" w:hAnsi="Times New Roman" w:cs="Times New Roman"/>
          <w:b/>
          <w:sz w:val="24"/>
          <w:szCs w:val="24"/>
          <w:lang w:eastAsia="bg-BG"/>
        </w:rPr>
        <w:t>Годишен размер на плащанията по дълга</w:t>
      </w:r>
      <w:r w:rsidRPr="00123AD5">
        <w:rPr>
          <w:rFonts w:ascii="Times New Roman" w:eastAsia="Times New Roman" w:hAnsi="Times New Roman" w:cs="Times New Roman"/>
          <w:sz w:val="24"/>
          <w:szCs w:val="24"/>
          <w:lang w:eastAsia="bg-BG"/>
        </w:rPr>
        <w:t xml:space="preserve"> - главница, лихви, такси, комисионни и други плащания за всяка отделна година не  може да надвишава 15 на сто от средногодишния размер на собствените приходи и общата изравнителна субсидия за последните три години, изчислен на базата на данни от годишните отчети за изпълнението на бюджета на общината. </w:t>
      </w:r>
    </w:p>
    <w:p w:rsidR="00123AD5" w:rsidRPr="00123AD5" w:rsidRDefault="00123AD5" w:rsidP="00123AD5">
      <w:pPr>
        <w:numPr>
          <w:ilvl w:val="1"/>
          <w:numId w:val="22"/>
        </w:numPr>
        <w:tabs>
          <w:tab w:val="left" w:pos="0"/>
        </w:tabs>
        <w:suppressAutoHyphens/>
        <w:spacing w:after="0" w:line="240" w:lineRule="auto"/>
        <w:ind w:left="0" w:firstLine="993"/>
        <w:jc w:val="both"/>
        <w:rPr>
          <w:rFonts w:ascii="Times New Roman" w:eastAsia="Times New Roman" w:hAnsi="Times New Roman" w:cs="Times New Roman"/>
          <w:sz w:val="24"/>
          <w:szCs w:val="24"/>
          <w:lang w:eastAsia="bg-BG"/>
        </w:rPr>
      </w:pPr>
      <w:r w:rsidRPr="00123AD5">
        <w:rPr>
          <w:rFonts w:ascii="Times New Roman" w:eastAsia="Times New Roman" w:hAnsi="Times New Roman" w:cs="Times New Roman"/>
          <w:sz w:val="24"/>
          <w:szCs w:val="24"/>
          <w:lang w:eastAsia="bg-BG"/>
        </w:rPr>
        <w:t xml:space="preserve"> </w:t>
      </w:r>
      <w:r w:rsidRPr="00123AD5">
        <w:rPr>
          <w:rFonts w:ascii="Times New Roman" w:eastAsia="Times New Roman" w:hAnsi="Times New Roman" w:cs="Times New Roman"/>
          <w:b/>
          <w:sz w:val="24"/>
          <w:szCs w:val="24"/>
          <w:lang w:eastAsia="bg-BG"/>
        </w:rPr>
        <w:t xml:space="preserve">Начин на усвояване: </w:t>
      </w:r>
      <w:r w:rsidRPr="00123AD5">
        <w:rPr>
          <w:rFonts w:ascii="Times New Roman" w:eastAsia="Times New Roman" w:hAnsi="Times New Roman" w:cs="Times New Roman"/>
          <w:sz w:val="24"/>
          <w:szCs w:val="24"/>
          <w:lang w:eastAsia="bg-BG"/>
        </w:rPr>
        <w:t xml:space="preserve">през 2021 година ще бъде усвоена цялата сума по кредита т.к. договорът с фирмата, която </w:t>
      </w:r>
      <w:proofErr w:type="spellStart"/>
      <w:r w:rsidRPr="00123AD5">
        <w:rPr>
          <w:rFonts w:ascii="Times New Roman" w:eastAsia="Times New Roman" w:hAnsi="Times New Roman" w:cs="Times New Roman"/>
          <w:sz w:val="24"/>
          <w:szCs w:val="24"/>
          <w:lang w:eastAsia="bg-BG"/>
        </w:rPr>
        <w:t>извъшва</w:t>
      </w:r>
      <w:proofErr w:type="spellEnd"/>
      <w:r w:rsidRPr="00123AD5">
        <w:rPr>
          <w:rFonts w:ascii="Times New Roman" w:eastAsia="Times New Roman" w:hAnsi="Times New Roman" w:cs="Times New Roman"/>
          <w:sz w:val="24"/>
          <w:szCs w:val="24"/>
          <w:lang w:eastAsia="bg-BG"/>
        </w:rPr>
        <w:t xml:space="preserve"> услугата по сметосъбиране и </w:t>
      </w:r>
      <w:proofErr w:type="spellStart"/>
      <w:r w:rsidRPr="00123AD5">
        <w:rPr>
          <w:rFonts w:ascii="Times New Roman" w:eastAsia="Times New Roman" w:hAnsi="Times New Roman" w:cs="Times New Roman"/>
          <w:sz w:val="24"/>
          <w:szCs w:val="24"/>
          <w:lang w:eastAsia="bg-BG"/>
        </w:rPr>
        <w:t>сметоизвозване</w:t>
      </w:r>
      <w:proofErr w:type="spellEnd"/>
      <w:r w:rsidRPr="00123AD5">
        <w:rPr>
          <w:rFonts w:ascii="Times New Roman" w:eastAsia="Times New Roman" w:hAnsi="Times New Roman" w:cs="Times New Roman"/>
          <w:sz w:val="24"/>
          <w:szCs w:val="24"/>
          <w:lang w:eastAsia="bg-BG"/>
        </w:rPr>
        <w:t xml:space="preserve"> приключва в края на 2021г.</w:t>
      </w:r>
    </w:p>
    <w:p w:rsidR="00123AD5" w:rsidRPr="00123AD5" w:rsidRDefault="00123AD5" w:rsidP="00123AD5">
      <w:pPr>
        <w:tabs>
          <w:tab w:val="left" w:pos="0"/>
        </w:tabs>
        <w:spacing w:after="0" w:line="240" w:lineRule="auto"/>
        <w:ind w:left="142" w:firstLine="851"/>
        <w:jc w:val="both"/>
        <w:rPr>
          <w:rFonts w:ascii="Times New Roman" w:eastAsia="Times New Roman" w:hAnsi="Times New Roman" w:cs="Times New Roman"/>
          <w:sz w:val="24"/>
          <w:szCs w:val="24"/>
          <w:lang w:eastAsia="bg-BG"/>
        </w:rPr>
      </w:pPr>
      <w:r w:rsidRPr="00123AD5">
        <w:rPr>
          <w:rFonts w:ascii="Times New Roman" w:eastAsia="Times New Roman" w:hAnsi="Times New Roman" w:cs="Times New Roman"/>
          <w:sz w:val="24"/>
          <w:szCs w:val="24"/>
          <w:lang w:eastAsia="bg-BG"/>
        </w:rPr>
        <w:t xml:space="preserve">2. </w:t>
      </w:r>
      <w:r w:rsidRPr="00123AD5">
        <w:rPr>
          <w:rFonts w:ascii="Times New Roman" w:eastAsia="Times New Roman" w:hAnsi="Times New Roman" w:cs="Times New Roman"/>
          <w:b/>
          <w:sz w:val="24"/>
          <w:szCs w:val="24"/>
          <w:lang w:eastAsia="bg-BG"/>
        </w:rPr>
        <w:t>Приема</w:t>
      </w:r>
      <w:r w:rsidRPr="00123AD5">
        <w:rPr>
          <w:rFonts w:ascii="Times New Roman" w:eastAsia="Times New Roman" w:hAnsi="Times New Roman" w:cs="Times New Roman"/>
          <w:sz w:val="24"/>
          <w:szCs w:val="24"/>
          <w:lang w:eastAsia="bg-BG"/>
        </w:rPr>
        <w:t xml:space="preserve"> процедурата и условията за избор на финансова или кредитна институция, съгласно приложение 2 към настоящата докладна записка.</w:t>
      </w:r>
    </w:p>
    <w:p w:rsidR="00123AD5" w:rsidRDefault="00123AD5" w:rsidP="00123AD5">
      <w:pPr>
        <w:tabs>
          <w:tab w:val="left" w:pos="0"/>
        </w:tabs>
        <w:spacing w:after="0" w:line="240" w:lineRule="auto"/>
        <w:ind w:left="142" w:firstLine="851"/>
        <w:jc w:val="both"/>
        <w:rPr>
          <w:rFonts w:ascii="Times New Roman" w:eastAsia="Times New Roman" w:hAnsi="Times New Roman" w:cs="Times New Roman"/>
          <w:sz w:val="24"/>
          <w:szCs w:val="24"/>
          <w:lang w:eastAsia="bg-BG"/>
        </w:rPr>
      </w:pPr>
      <w:r w:rsidRPr="00123AD5">
        <w:rPr>
          <w:rFonts w:ascii="Times New Roman" w:eastAsia="Times New Roman" w:hAnsi="Times New Roman" w:cs="Times New Roman"/>
          <w:sz w:val="24"/>
          <w:szCs w:val="24"/>
          <w:lang w:eastAsia="bg-BG"/>
        </w:rPr>
        <w:t>3.Възлага на кмета на община Долни чифлик на базата на проведена процедура да избере финансова институция и сключи договор за заем.</w:t>
      </w:r>
    </w:p>
    <w:p w:rsidR="00123AD5" w:rsidRPr="00123AD5" w:rsidRDefault="00123AD5" w:rsidP="00123AD5">
      <w:pPr>
        <w:tabs>
          <w:tab w:val="left" w:pos="0"/>
        </w:tabs>
        <w:spacing w:after="0" w:line="240" w:lineRule="auto"/>
        <w:ind w:left="142" w:firstLine="851"/>
        <w:jc w:val="both"/>
        <w:rPr>
          <w:rFonts w:ascii="Times New Roman" w:eastAsia="Times New Roman" w:hAnsi="Times New Roman" w:cs="Times New Roman"/>
          <w:sz w:val="24"/>
          <w:szCs w:val="24"/>
          <w:lang w:eastAsia="bg-BG"/>
        </w:rPr>
      </w:pPr>
    </w:p>
    <w:p w:rsidR="00C357E8" w:rsidRDefault="00C357E8" w:rsidP="000A506C">
      <w:pPr>
        <w:spacing w:after="0" w:line="240" w:lineRule="auto"/>
        <w:jc w:val="both"/>
        <w:rPr>
          <w:rFonts w:ascii="Times New Roman" w:eastAsia="Times New Roman" w:hAnsi="Times New Roman" w:cs="Times New Roman"/>
          <w:b/>
          <w:bCs/>
          <w:sz w:val="24"/>
          <w:szCs w:val="24"/>
          <w:lang w:val="en-US"/>
        </w:rPr>
      </w:pPr>
    </w:p>
    <w:p w:rsidR="00123AD5" w:rsidRPr="00123AD5" w:rsidRDefault="00123AD5" w:rsidP="00123AD5">
      <w:pPr>
        <w:suppressAutoHyphens/>
        <w:spacing w:after="0" w:line="240" w:lineRule="auto"/>
        <w:jc w:val="both"/>
        <w:rPr>
          <w:rFonts w:ascii="Times New Roman" w:eastAsia="Times New Roman" w:hAnsi="Times New Roman" w:cs="Times New Roman"/>
          <w:sz w:val="20"/>
          <w:szCs w:val="20"/>
          <w:lang w:val="en-US" w:eastAsia="zh-CN"/>
        </w:rPr>
      </w:pPr>
      <w:r w:rsidRPr="00123AD5">
        <w:rPr>
          <w:rFonts w:ascii="Times New Roman" w:eastAsia="Times New Roman" w:hAnsi="Times New Roman" w:cs="Times New Roman"/>
          <w:b/>
          <w:bCs/>
          <w:sz w:val="24"/>
          <w:szCs w:val="24"/>
          <w:lang w:eastAsia="zh-CN"/>
        </w:rPr>
        <w:t>РЕШЕНИЕ № 410</w:t>
      </w:r>
    </w:p>
    <w:p w:rsidR="00123AD5" w:rsidRPr="00123AD5" w:rsidRDefault="00123AD5" w:rsidP="00123AD5">
      <w:pPr>
        <w:suppressAutoHyphens/>
        <w:spacing w:after="0" w:line="240" w:lineRule="auto"/>
        <w:jc w:val="both"/>
        <w:rPr>
          <w:rFonts w:ascii="Times New Roman" w:eastAsia="Times New Roman" w:hAnsi="Times New Roman" w:cs="Times New Roman"/>
          <w:b/>
          <w:bCs/>
          <w:sz w:val="24"/>
          <w:szCs w:val="24"/>
          <w:lang w:eastAsia="zh-CN"/>
        </w:rPr>
      </w:pPr>
    </w:p>
    <w:p w:rsidR="00123AD5" w:rsidRPr="00123AD5" w:rsidRDefault="00123AD5" w:rsidP="00123AD5">
      <w:pPr>
        <w:tabs>
          <w:tab w:val="left" w:pos="1134"/>
        </w:tabs>
        <w:spacing w:after="0" w:line="240" w:lineRule="auto"/>
        <w:ind w:firstLine="851"/>
        <w:jc w:val="both"/>
        <w:rPr>
          <w:rFonts w:ascii="Times New Roman" w:eastAsia="Times New Roman" w:hAnsi="Times New Roman" w:cs="Times New Roman"/>
          <w:sz w:val="24"/>
          <w:szCs w:val="24"/>
          <w:lang w:eastAsia="bg-BG"/>
        </w:rPr>
      </w:pPr>
      <w:r w:rsidRPr="00123AD5">
        <w:rPr>
          <w:rFonts w:ascii="Times New Roman" w:eastAsia="Times New Roman" w:hAnsi="Times New Roman" w:cs="Times New Roman"/>
          <w:sz w:val="24"/>
          <w:szCs w:val="24"/>
          <w:lang w:val="ru-RU" w:eastAsia="bg-BG"/>
        </w:rPr>
        <w:t>На основани</w:t>
      </w:r>
      <w:proofErr w:type="gramStart"/>
      <w:r w:rsidRPr="00123AD5">
        <w:rPr>
          <w:rFonts w:ascii="Times New Roman" w:eastAsia="Times New Roman" w:hAnsi="Times New Roman" w:cs="Times New Roman"/>
          <w:sz w:val="24"/>
          <w:szCs w:val="24"/>
          <w:lang w:val="ru-RU" w:eastAsia="bg-BG"/>
        </w:rPr>
        <w:t>е</w:t>
      </w:r>
      <w:proofErr w:type="gramEnd"/>
      <w:r w:rsidRPr="00123AD5">
        <w:rPr>
          <w:rFonts w:ascii="Times New Roman" w:eastAsia="Times New Roman" w:hAnsi="Times New Roman" w:cs="Times New Roman"/>
          <w:sz w:val="24"/>
          <w:szCs w:val="24"/>
          <w:lang w:val="ru-RU" w:eastAsia="bg-BG"/>
        </w:rPr>
        <w:t xml:space="preserve"> чл. 21, ал. 2 </w:t>
      </w:r>
      <w:proofErr w:type="spellStart"/>
      <w:r w:rsidRPr="00123AD5">
        <w:rPr>
          <w:rFonts w:ascii="Times New Roman" w:eastAsia="Times New Roman" w:hAnsi="Times New Roman" w:cs="Times New Roman"/>
          <w:sz w:val="24"/>
          <w:szCs w:val="24"/>
          <w:lang w:val="ru-RU" w:eastAsia="bg-BG"/>
        </w:rPr>
        <w:t>във</w:t>
      </w:r>
      <w:proofErr w:type="spellEnd"/>
      <w:r w:rsidRPr="00123AD5">
        <w:rPr>
          <w:rFonts w:ascii="Times New Roman" w:eastAsia="Times New Roman" w:hAnsi="Times New Roman" w:cs="Times New Roman"/>
          <w:sz w:val="24"/>
          <w:szCs w:val="24"/>
          <w:lang w:val="ru-RU" w:eastAsia="bg-BG"/>
        </w:rPr>
        <w:t xml:space="preserve"> </w:t>
      </w:r>
      <w:proofErr w:type="spellStart"/>
      <w:r w:rsidRPr="00123AD5">
        <w:rPr>
          <w:rFonts w:ascii="Times New Roman" w:eastAsia="Times New Roman" w:hAnsi="Times New Roman" w:cs="Times New Roman"/>
          <w:sz w:val="24"/>
          <w:szCs w:val="24"/>
          <w:lang w:val="ru-RU" w:eastAsia="bg-BG"/>
        </w:rPr>
        <w:t>връзка</w:t>
      </w:r>
      <w:proofErr w:type="spellEnd"/>
      <w:r w:rsidRPr="00123AD5">
        <w:rPr>
          <w:rFonts w:ascii="Times New Roman" w:eastAsia="Times New Roman" w:hAnsi="Times New Roman" w:cs="Times New Roman"/>
          <w:sz w:val="24"/>
          <w:szCs w:val="24"/>
          <w:lang w:val="ru-RU" w:eastAsia="bg-BG"/>
        </w:rPr>
        <w:t xml:space="preserve"> с чл. 21, ал. 1, т. 6 и т. 23 от Закона за </w:t>
      </w:r>
      <w:proofErr w:type="spellStart"/>
      <w:r w:rsidRPr="00123AD5">
        <w:rPr>
          <w:rFonts w:ascii="Times New Roman" w:eastAsia="Times New Roman" w:hAnsi="Times New Roman" w:cs="Times New Roman"/>
          <w:sz w:val="24"/>
          <w:szCs w:val="24"/>
          <w:lang w:val="ru-RU" w:eastAsia="bg-BG"/>
        </w:rPr>
        <w:t>местното</w:t>
      </w:r>
      <w:proofErr w:type="spellEnd"/>
      <w:r w:rsidRPr="00123AD5">
        <w:rPr>
          <w:rFonts w:ascii="Times New Roman" w:eastAsia="Times New Roman" w:hAnsi="Times New Roman" w:cs="Times New Roman"/>
          <w:sz w:val="24"/>
          <w:szCs w:val="24"/>
          <w:lang w:val="ru-RU" w:eastAsia="bg-BG"/>
        </w:rPr>
        <w:t xml:space="preserve"> самоуправление и </w:t>
      </w:r>
      <w:proofErr w:type="spellStart"/>
      <w:r w:rsidRPr="00123AD5">
        <w:rPr>
          <w:rFonts w:ascii="Times New Roman" w:eastAsia="Times New Roman" w:hAnsi="Times New Roman" w:cs="Times New Roman"/>
          <w:sz w:val="24"/>
          <w:szCs w:val="24"/>
          <w:lang w:val="ru-RU" w:eastAsia="bg-BG"/>
        </w:rPr>
        <w:t>местната</w:t>
      </w:r>
      <w:proofErr w:type="spellEnd"/>
      <w:r w:rsidRPr="00123AD5">
        <w:rPr>
          <w:rFonts w:ascii="Times New Roman" w:eastAsia="Times New Roman" w:hAnsi="Times New Roman" w:cs="Times New Roman"/>
          <w:sz w:val="24"/>
          <w:szCs w:val="24"/>
          <w:lang w:val="ru-RU" w:eastAsia="bg-BG"/>
        </w:rPr>
        <w:t xml:space="preserve"> администрация</w:t>
      </w:r>
      <w:r w:rsidRPr="00123AD5">
        <w:rPr>
          <w:rFonts w:ascii="Times New Roman" w:eastAsia="Times New Roman" w:hAnsi="Times New Roman" w:cs="Times New Roman"/>
          <w:sz w:val="24"/>
          <w:szCs w:val="24"/>
          <w:lang w:eastAsia="bg-BG"/>
        </w:rPr>
        <w:t xml:space="preserve">: </w:t>
      </w:r>
    </w:p>
    <w:p w:rsidR="00123AD5" w:rsidRPr="00123AD5" w:rsidRDefault="00123AD5" w:rsidP="00123AD5">
      <w:pPr>
        <w:tabs>
          <w:tab w:val="left" w:pos="1134"/>
        </w:tabs>
        <w:spacing w:after="0" w:line="240" w:lineRule="auto"/>
        <w:ind w:firstLine="851"/>
        <w:jc w:val="both"/>
        <w:rPr>
          <w:rFonts w:ascii="Times New Roman" w:eastAsia="Times New Roman" w:hAnsi="Times New Roman" w:cs="Times New Roman"/>
          <w:sz w:val="24"/>
          <w:szCs w:val="24"/>
          <w:lang w:eastAsia="bg-BG"/>
        </w:rPr>
      </w:pPr>
    </w:p>
    <w:p w:rsidR="00123AD5" w:rsidRPr="00123AD5" w:rsidRDefault="00123AD5" w:rsidP="00123AD5">
      <w:pPr>
        <w:numPr>
          <w:ilvl w:val="0"/>
          <w:numId w:val="1"/>
        </w:numPr>
        <w:tabs>
          <w:tab w:val="left" w:pos="1134"/>
        </w:tabs>
        <w:suppressAutoHyphens/>
        <w:spacing w:after="0" w:line="240" w:lineRule="auto"/>
        <w:ind w:left="0" w:firstLine="851"/>
        <w:jc w:val="both"/>
        <w:rPr>
          <w:rFonts w:ascii="Times New Roman" w:eastAsia="Times New Roman" w:hAnsi="Times New Roman" w:cs="Times New Roman"/>
          <w:sz w:val="24"/>
          <w:szCs w:val="24"/>
          <w:lang w:eastAsia="bg-BG"/>
        </w:rPr>
      </w:pPr>
      <w:r w:rsidRPr="00123AD5">
        <w:rPr>
          <w:rFonts w:ascii="Times New Roman" w:eastAsia="Times New Roman" w:hAnsi="Times New Roman" w:cs="Times New Roman"/>
          <w:b/>
          <w:sz w:val="24"/>
          <w:szCs w:val="24"/>
          <w:lang w:eastAsia="bg-BG"/>
        </w:rPr>
        <w:t>Дава съгласие</w:t>
      </w:r>
      <w:r w:rsidRPr="00123AD5">
        <w:rPr>
          <w:rFonts w:ascii="Times New Roman" w:eastAsia="Times New Roman" w:hAnsi="Times New Roman" w:cs="Times New Roman"/>
          <w:sz w:val="24"/>
          <w:szCs w:val="24"/>
          <w:lang w:eastAsia="bg-BG"/>
        </w:rPr>
        <w:t xml:space="preserve"> община Долни чифлик да кандидатства по покана</w:t>
      </w:r>
      <w:r w:rsidRPr="00123AD5">
        <w:rPr>
          <w:rFonts w:ascii="Times New Roman" w:eastAsia="Times New Roman" w:hAnsi="Times New Roman" w:cs="Times New Roman"/>
          <w:sz w:val="24"/>
          <w:szCs w:val="24"/>
          <w:lang w:val="ru-RU" w:eastAsia="bg-BG"/>
        </w:rPr>
        <w:t xml:space="preserve"> в </w:t>
      </w:r>
      <w:proofErr w:type="spellStart"/>
      <w:r w:rsidRPr="00123AD5">
        <w:rPr>
          <w:rFonts w:ascii="Times New Roman" w:eastAsia="Times New Roman" w:hAnsi="Times New Roman" w:cs="Times New Roman"/>
          <w:sz w:val="24"/>
          <w:szCs w:val="24"/>
          <w:lang w:val="ru-RU" w:eastAsia="bg-BG"/>
        </w:rPr>
        <w:t>рамките</w:t>
      </w:r>
      <w:proofErr w:type="spellEnd"/>
      <w:r w:rsidRPr="00123AD5">
        <w:rPr>
          <w:rFonts w:ascii="Times New Roman" w:eastAsia="Times New Roman" w:hAnsi="Times New Roman" w:cs="Times New Roman"/>
          <w:sz w:val="24"/>
          <w:szCs w:val="24"/>
          <w:lang w:val="ru-RU" w:eastAsia="bg-BG"/>
        </w:rPr>
        <w:t xml:space="preserve"> на </w:t>
      </w:r>
      <w:proofErr w:type="spellStart"/>
      <w:r w:rsidRPr="00123AD5">
        <w:rPr>
          <w:rFonts w:ascii="Times New Roman" w:eastAsia="Times New Roman" w:hAnsi="Times New Roman" w:cs="Times New Roman"/>
          <w:sz w:val="24"/>
          <w:szCs w:val="24"/>
          <w:lang w:val="ru-RU" w:eastAsia="bg-BG"/>
        </w:rPr>
        <w:t>Инвестиционна</w:t>
      </w:r>
      <w:proofErr w:type="spellEnd"/>
      <w:r w:rsidRPr="00123AD5">
        <w:rPr>
          <w:rFonts w:ascii="Times New Roman" w:eastAsia="Times New Roman" w:hAnsi="Times New Roman" w:cs="Times New Roman"/>
          <w:sz w:val="24"/>
          <w:szCs w:val="24"/>
          <w:lang w:val="ru-RU" w:eastAsia="bg-BG"/>
        </w:rPr>
        <w:t xml:space="preserve"> </w:t>
      </w:r>
      <w:proofErr w:type="spellStart"/>
      <w:r w:rsidRPr="00123AD5">
        <w:rPr>
          <w:rFonts w:ascii="Times New Roman" w:eastAsia="Times New Roman" w:hAnsi="Times New Roman" w:cs="Times New Roman"/>
          <w:sz w:val="24"/>
          <w:szCs w:val="24"/>
          <w:lang w:val="ru-RU" w:eastAsia="bg-BG"/>
        </w:rPr>
        <w:t>програма</w:t>
      </w:r>
      <w:proofErr w:type="spellEnd"/>
      <w:r w:rsidRPr="00123AD5">
        <w:rPr>
          <w:rFonts w:ascii="Times New Roman" w:eastAsia="Times New Roman" w:hAnsi="Times New Roman" w:cs="Times New Roman"/>
          <w:sz w:val="24"/>
          <w:szCs w:val="24"/>
          <w:lang w:val="ru-RU" w:eastAsia="bg-BG"/>
        </w:rPr>
        <w:t xml:space="preserve"> за климата </w:t>
      </w:r>
      <w:r w:rsidRPr="00123AD5">
        <w:rPr>
          <w:rFonts w:ascii="Times New Roman" w:eastAsia="Times New Roman" w:hAnsi="Times New Roman" w:cs="Times New Roman"/>
          <w:sz w:val="24"/>
          <w:szCs w:val="24"/>
          <w:lang w:val="en-US" w:eastAsia="bg-BG"/>
        </w:rPr>
        <w:t>(</w:t>
      </w:r>
      <w:r w:rsidRPr="00123AD5">
        <w:rPr>
          <w:rFonts w:ascii="Times New Roman" w:eastAsia="Times New Roman" w:hAnsi="Times New Roman" w:cs="Times New Roman"/>
          <w:sz w:val="24"/>
          <w:szCs w:val="24"/>
          <w:lang w:eastAsia="bg-BG"/>
        </w:rPr>
        <w:t>ИПК</w:t>
      </w:r>
      <w:r w:rsidRPr="00123AD5">
        <w:rPr>
          <w:rFonts w:ascii="Times New Roman" w:eastAsia="Times New Roman" w:hAnsi="Times New Roman" w:cs="Times New Roman"/>
          <w:sz w:val="24"/>
          <w:szCs w:val="24"/>
          <w:lang w:val="en-US" w:eastAsia="bg-BG"/>
        </w:rPr>
        <w:t>)</w:t>
      </w:r>
      <w:r w:rsidRPr="00123AD5">
        <w:rPr>
          <w:rFonts w:ascii="Times New Roman" w:eastAsia="Times New Roman" w:hAnsi="Times New Roman" w:cs="Times New Roman"/>
          <w:sz w:val="24"/>
          <w:szCs w:val="24"/>
          <w:lang w:eastAsia="bg-BG"/>
        </w:rPr>
        <w:t xml:space="preserve"> на Националния доверителен </w:t>
      </w:r>
      <w:proofErr w:type="spellStart"/>
      <w:r w:rsidRPr="00123AD5">
        <w:rPr>
          <w:rFonts w:ascii="Times New Roman" w:eastAsia="Times New Roman" w:hAnsi="Times New Roman" w:cs="Times New Roman"/>
          <w:sz w:val="24"/>
          <w:szCs w:val="24"/>
          <w:lang w:eastAsia="bg-BG"/>
        </w:rPr>
        <w:t>екофонд</w:t>
      </w:r>
      <w:proofErr w:type="spellEnd"/>
      <w:r w:rsidRPr="00123AD5">
        <w:rPr>
          <w:rFonts w:ascii="Times New Roman" w:eastAsia="Times New Roman" w:hAnsi="Times New Roman" w:cs="Times New Roman"/>
          <w:sz w:val="24"/>
          <w:szCs w:val="24"/>
          <w:lang w:eastAsia="bg-BG"/>
        </w:rPr>
        <w:t xml:space="preserve"> </w:t>
      </w:r>
      <w:r w:rsidRPr="00123AD5">
        <w:rPr>
          <w:rFonts w:ascii="Times New Roman" w:eastAsia="Times New Roman" w:hAnsi="Times New Roman" w:cs="Times New Roman"/>
          <w:sz w:val="24"/>
          <w:szCs w:val="24"/>
          <w:lang w:val="en-US" w:eastAsia="bg-BG"/>
        </w:rPr>
        <w:t>(</w:t>
      </w:r>
      <w:r w:rsidRPr="00123AD5">
        <w:rPr>
          <w:rFonts w:ascii="Times New Roman" w:eastAsia="Times New Roman" w:hAnsi="Times New Roman" w:cs="Times New Roman"/>
          <w:sz w:val="24"/>
          <w:szCs w:val="24"/>
          <w:lang w:eastAsia="bg-BG"/>
        </w:rPr>
        <w:t>НДЕФ</w:t>
      </w:r>
      <w:r w:rsidRPr="00123AD5">
        <w:rPr>
          <w:rFonts w:ascii="Times New Roman" w:eastAsia="Times New Roman" w:hAnsi="Times New Roman" w:cs="Times New Roman"/>
          <w:sz w:val="24"/>
          <w:szCs w:val="24"/>
          <w:lang w:val="en-US" w:eastAsia="bg-BG"/>
        </w:rPr>
        <w:t>)</w:t>
      </w:r>
      <w:r w:rsidRPr="00123AD5">
        <w:rPr>
          <w:rFonts w:ascii="Times New Roman" w:eastAsia="Times New Roman" w:hAnsi="Times New Roman" w:cs="Times New Roman"/>
          <w:sz w:val="24"/>
          <w:szCs w:val="24"/>
          <w:lang w:eastAsia="bg-BG"/>
        </w:rPr>
        <w:t xml:space="preserve"> за финансирането на изцяло електрически превозни средства категория </w:t>
      </w:r>
      <w:r w:rsidRPr="00123AD5">
        <w:rPr>
          <w:rFonts w:ascii="Times New Roman" w:eastAsia="Times New Roman" w:hAnsi="Times New Roman" w:cs="Times New Roman"/>
          <w:b/>
          <w:bCs/>
          <w:sz w:val="24"/>
          <w:szCs w:val="24"/>
          <w:lang w:eastAsia="bg-BG"/>
        </w:rPr>
        <w:t xml:space="preserve">L7e </w:t>
      </w:r>
      <w:r w:rsidRPr="00123AD5">
        <w:rPr>
          <w:rFonts w:ascii="Times New Roman" w:eastAsia="Times New Roman" w:hAnsi="Times New Roman" w:cs="Times New Roman"/>
          <w:bCs/>
          <w:sz w:val="24"/>
          <w:szCs w:val="24"/>
          <w:lang w:eastAsia="bg-BG"/>
        </w:rPr>
        <w:t>и</w:t>
      </w:r>
      <w:r w:rsidRPr="00123AD5">
        <w:rPr>
          <w:rFonts w:ascii="Times New Roman" w:eastAsia="Times New Roman" w:hAnsi="Times New Roman" w:cs="Times New Roman"/>
          <w:b/>
          <w:bCs/>
          <w:sz w:val="24"/>
          <w:szCs w:val="24"/>
          <w:lang w:eastAsia="bg-BG"/>
        </w:rPr>
        <w:t xml:space="preserve"> </w:t>
      </w:r>
      <w:r w:rsidRPr="00123AD5">
        <w:rPr>
          <w:rFonts w:ascii="Times New Roman" w:eastAsia="Times New Roman" w:hAnsi="Times New Roman" w:cs="Times New Roman"/>
          <w:sz w:val="24"/>
          <w:szCs w:val="24"/>
          <w:lang w:eastAsia="bg-BG"/>
        </w:rPr>
        <w:t>за допълнителна надстройка за превозване на обемни предмети;</w:t>
      </w:r>
    </w:p>
    <w:p w:rsidR="00123AD5" w:rsidRPr="00123AD5" w:rsidRDefault="00123AD5" w:rsidP="00123AD5">
      <w:pPr>
        <w:numPr>
          <w:ilvl w:val="0"/>
          <w:numId w:val="1"/>
        </w:numPr>
        <w:tabs>
          <w:tab w:val="left" w:pos="1134"/>
        </w:tabs>
        <w:suppressAutoHyphens/>
        <w:spacing w:after="0" w:line="240" w:lineRule="auto"/>
        <w:ind w:left="0" w:firstLine="851"/>
        <w:jc w:val="both"/>
        <w:rPr>
          <w:rFonts w:ascii="Times New Roman" w:eastAsia="Times New Roman" w:hAnsi="Times New Roman" w:cs="Times New Roman"/>
          <w:sz w:val="24"/>
          <w:szCs w:val="24"/>
          <w:lang w:val="ru-RU" w:eastAsia="bg-BG"/>
        </w:rPr>
      </w:pPr>
      <w:proofErr w:type="spellStart"/>
      <w:r w:rsidRPr="00123AD5">
        <w:rPr>
          <w:rFonts w:ascii="Times New Roman" w:eastAsia="Times New Roman" w:hAnsi="Times New Roman" w:cs="Times New Roman"/>
          <w:b/>
          <w:sz w:val="24"/>
          <w:szCs w:val="24"/>
          <w:lang w:val="ru-RU" w:eastAsia="bg-BG"/>
        </w:rPr>
        <w:t>Дава</w:t>
      </w:r>
      <w:proofErr w:type="spellEnd"/>
      <w:r w:rsidRPr="00123AD5">
        <w:rPr>
          <w:rFonts w:ascii="Times New Roman" w:eastAsia="Times New Roman" w:hAnsi="Times New Roman" w:cs="Times New Roman"/>
          <w:b/>
          <w:sz w:val="24"/>
          <w:szCs w:val="24"/>
          <w:lang w:val="ru-RU" w:eastAsia="bg-BG"/>
        </w:rPr>
        <w:t xml:space="preserve"> </w:t>
      </w:r>
      <w:proofErr w:type="spellStart"/>
      <w:r w:rsidRPr="00123AD5">
        <w:rPr>
          <w:rFonts w:ascii="Times New Roman" w:eastAsia="Times New Roman" w:hAnsi="Times New Roman" w:cs="Times New Roman"/>
          <w:b/>
          <w:sz w:val="24"/>
          <w:szCs w:val="24"/>
          <w:lang w:val="ru-RU" w:eastAsia="bg-BG"/>
        </w:rPr>
        <w:t>съгласие</w:t>
      </w:r>
      <w:proofErr w:type="spellEnd"/>
      <w:r w:rsidRPr="00123AD5">
        <w:rPr>
          <w:rFonts w:ascii="Times New Roman" w:eastAsia="Times New Roman" w:hAnsi="Times New Roman" w:cs="Times New Roman"/>
          <w:sz w:val="24"/>
          <w:szCs w:val="24"/>
          <w:lang w:val="ru-RU" w:eastAsia="bg-BG"/>
        </w:rPr>
        <w:t xml:space="preserve"> за </w:t>
      </w:r>
      <w:proofErr w:type="spellStart"/>
      <w:r w:rsidRPr="00123AD5">
        <w:rPr>
          <w:rFonts w:ascii="Times New Roman" w:eastAsia="Times New Roman" w:hAnsi="Times New Roman" w:cs="Times New Roman"/>
          <w:sz w:val="24"/>
          <w:szCs w:val="24"/>
          <w:lang w:val="ru-RU" w:eastAsia="bg-BG"/>
        </w:rPr>
        <w:t>съфинансиране</w:t>
      </w:r>
      <w:proofErr w:type="spellEnd"/>
      <w:r w:rsidRPr="00123AD5">
        <w:rPr>
          <w:rFonts w:ascii="Times New Roman" w:eastAsia="Times New Roman" w:hAnsi="Times New Roman" w:cs="Times New Roman"/>
          <w:sz w:val="24"/>
          <w:szCs w:val="24"/>
          <w:lang w:val="ru-RU" w:eastAsia="bg-BG"/>
        </w:rPr>
        <w:t xml:space="preserve"> </w:t>
      </w:r>
      <w:proofErr w:type="gramStart"/>
      <w:r w:rsidRPr="00123AD5">
        <w:rPr>
          <w:rFonts w:ascii="Times New Roman" w:eastAsia="Times New Roman" w:hAnsi="Times New Roman" w:cs="Times New Roman"/>
          <w:bCs/>
          <w:sz w:val="24"/>
          <w:szCs w:val="24"/>
          <w:lang w:eastAsia="bg-BG"/>
        </w:rPr>
        <w:t>от</w:t>
      </w:r>
      <w:proofErr w:type="gramEnd"/>
      <w:r w:rsidRPr="00123AD5">
        <w:rPr>
          <w:rFonts w:ascii="Times New Roman" w:eastAsia="Times New Roman" w:hAnsi="Times New Roman" w:cs="Times New Roman"/>
          <w:bCs/>
          <w:sz w:val="24"/>
          <w:szCs w:val="24"/>
          <w:lang w:eastAsia="bg-BG"/>
        </w:rPr>
        <w:t xml:space="preserve"> </w:t>
      </w:r>
      <w:proofErr w:type="gramStart"/>
      <w:r w:rsidRPr="00123AD5">
        <w:rPr>
          <w:rFonts w:ascii="Times New Roman" w:eastAsia="Times New Roman" w:hAnsi="Times New Roman" w:cs="Times New Roman"/>
          <w:bCs/>
          <w:sz w:val="24"/>
          <w:szCs w:val="24"/>
          <w:lang w:eastAsia="bg-BG"/>
        </w:rPr>
        <w:t>община</w:t>
      </w:r>
      <w:proofErr w:type="gramEnd"/>
      <w:r w:rsidRPr="00123AD5">
        <w:rPr>
          <w:rFonts w:ascii="Times New Roman" w:eastAsia="Times New Roman" w:hAnsi="Times New Roman" w:cs="Times New Roman"/>
          <w:bCs/>
          <w:sz w:val="24"/>
          <w:szCs w:val="24"/>
          <w:lang w:eastAsia="bg-BG"/>
        </w:rPr>
        <w:t xml:space="preserve"> Долни чифлик </w:t>
      </w:r>
      <w:r w:rsidRPr="00123AD5">
        <w:rPr>
          <w:rFonts w:ascii="Times New Roman" w:eastAsia="Times New Roman" w:hAnsi="Times New Roman" w:cs="Times New Roman"/>
          <w:sz w:val="24"/>
          <w:szCs w:val="24"/>
          <w:lang w:eastAsia="bg-BG"/>
        </w:rPr>
        <w:t>за изцяло електрически превозни средства категория </w:t>
      </w:r>
      <w:r w:rsidRPr="00123AD5">
        <w:rPr>
          <w:rFonts w:ascii="Times New Roman" w:eastAsia="Times New Roman" w:hAnsi="Times New Roman" w:cs="Times New Roman"/>
          <w:b/>
          <w:bCs/>
          <w:sz w:val="24"/>
          <w:szCs w:val="24"/>
          <w:lang w:eastAsia="bg-BG"/>
        </w:rPr>
        <w:t>L7e</w:t>
      </w:r>
      <w:r w:rsidRPr="00123AD5">
        <w:rPr>
          <w:rFonts w:ascii="Times New Roman" w:eastAsia="Times New Roman" w:hAnsi="Times New Roman" w:cs="Times New Roman"/>
          <w:bCs/>
          <w:sz w:val="24"/>
          <w:szCs w:val="24"/>
          <w:lang w:eastAsia="bg-BG"/>
        </w:rPr>
        <w:t xml:space="preserve"> в размер до</w:t>
      </w:r>
      <w:r w:rsidRPr="00123AD5">
        <w:rPr>
          <w:rFonts w:ascii="Times New Roman" w:eastAsia="Times New Roman" w:hAnsi="Times New Roman" w:cs="Times New Roman"/>
          <w:b/>
          <w:bCs/>
          <w:sz w:val="24"/>
          <w:szCs w:val="24"/>
          <w:lang w:eastAsia="bg-BG"/>
        </w:rPr>
        <w:t xml:space="preserve"> 25 000 (двадесет и пет хиляди)</w:t>
      </w:r>
      <w:r w:rsidRPr="00123AD5">
        <w:rPr>
          <w:rFonts w:ascii="Times New Roman" w:eastAsia="Times New Roman" w:hAnsi="Times New Roman" w:cs="Times New Roman"/>
          <w:sz w:val="24"/>
          <w:szCs w:val="24"/>
          <w:lang w:eastAsia="bg-BG"/>
        </w:rPr>
        <w:t> лева;</w:t>
      </w:r>
    </w:p>
    <w:p w:rsidR="00123AD5" w:rsidRPr="00123AD5" w:rsidRDefault="00123AD5" w:rsidP="00123AD5">
      <w:pPr>
        <w:numPr>
          <w:ilvl w:val="0"/>
          <w:numId w:val="1"/>
        </w:numPr>
        <w:tabs>
          <w:tab w:val="left" w:pos="1134"/>
        </w:tabs>
        <w:suppressAutoHyphens/>
        <w:spacing w:after="0" w:line="240" w:lineRule="auto"/>
        <w:ind w:left="0" w:firstLine="851"/>
        <w:jc w:val="both"/>
        <w:rPr>
          <w:rFonts w:ascii="Times New Roman" w:eastAsia="Times New Roman" w:hAnsi="Times New Roman" w:cs="Times New Roman"/>
          <w:sz w:val="24"/>
          <w:szCs w:val="24"/>
          <w:lang w:val="ru-RU" w:eastAsia="bg-BG"/>
        </w:rPr>
      </w:pPr>
      <w:proofErr w:type="spellStart"/>
      <w:r w:rsidRPr="00123AD5">
        <w:rPr>
          <w:rFonts w:ascii="Times New Roman" w:eastAsia="Times New Roman" w:hAnsi="Times New Roman" w:cs="Times New Roman"/>
          <w:b/>
          <w:sz w:val="24"/>
          <w:szCs w:val="24"/>
          <w:lang w:val="ru-RU" w:eastAsia="bg-BG"/>
        </w:rPr>
        <w:t>Дава</w:t>
      </w:r>
      <w:proofErr w:type="spellEnd"/>
      <w:r w:rsidRPr="00123AD5">
        <w:rPr>
          <w:rFonts w:ascii="Times New Roman" w:eastAsia="Times New Roman" w:hAnsi="Times New Roman" w:cs="Times New Roman"/>
          <w:b/>
          <w:sz w:val="24"/>
          <w:szCs w:val="24"/>
          <w:lang w:val="ru-RU" w:eastAsia="bg-BG"/>
        </w:rPr>
        <w:t xml:space="preserve"> </w:t>
      </w:r>
      <w:proofErr w:type="spellStart"/>
      <w:r w:rsidRPr="00123AD5">
        <w:rPr>
          <w:rFonts w:ascii="Times New Roman" w:eastAsia="Times New Roman" w:hAnsi="Times New Roman" w:cs="Times New Roman"/>
          <w:b/>
          <w:sz w:val="24"/>
          <w:szCs w:val="24"/>
          <w:lang w:val="ru-RU" w:eastAsia="bg-BG"/>
        </w:rPr>
        <w:t>съгласие</w:t>
      </w:r>
      <w:proofErr w:type="spellEnd"/>
      <w:r w:rsidRPr="00123AD5">
        <w:rPr>
          <w:rFonts w:ascii="Times New Roman" w:eastAsia="Times New Roman" w:hAnsi="Times New Roman" w:cs="Times New Roman"/>
          <w:sz w:val="24"/>
          <w:szCs w:val="24"/>
          <w:lang w:val="ru-RU" w:eastAsia="bg-BG"/>
        </w:rPr>
        <w:t xml:space="preserve"> за </w:t>
      </w:r>
      <w:proofErr w:type="spellStart"/>
      <w:r w:rsidRPr="00123AD5">
        <w:rPr>
          <w:rFonts w:ascii="Times New Roman" w:eastAsia="Times New Roman" w:hAnsi="Times New Roman" w:cs="Times New Roman"/>
          <w:sz w:val="24"/>
          <w:szCs w:val="24"/>
          <w:lang w:val="ru-RU" w:eastAsia="bg-BG"/>
        </w:rPr>
        <w:t>съфинансиране</w:t>
      </w:r>
      <w:proofErr w:type="spellEnd"/>
      <w:r w:rsidRPr="00123AD5">
        <w:rPr>
          <w:rFonts w:ascii="Times New Roman" w:eastAsia="Times New Roman" w:hAnsi="Times New Roman" w:cs="Times New Roman"/>
          <w:sz w:val="24"/>
          <w:szCs w:val="24"/>
          <w:lang w:val="ru-RU" w:eastAsia="bg-BG"/>
        </w:rPr>
        <w:t xml:space="preserve"> </w:t>
      </w:r>
      <w:proofErr w:type="gramStart"/>
      <w:r w:rsidRPr="00123AD5">
        <w:rPr>
          <w:rFonts w:ascii="Times New Roman" w:eastAsia="Times New Roman" w:hAnsi="Times New Roman" w:cs="Times New Roman"/>
          <w:bCs/>
          <w:sz w:val="24"/>
          <w:szCs w:val="24"/>
          <w:lang w:eastAsia="bg-BG"/>
        </w:rPr>
        <w:t>от</w:t>
      </w:r>
      <w:proofErr w:type="gramEnd"/>
      <w:r w:rsidRPr="00123AD5">
        <w:rPr>
          <w:rFonts w:ascii="Times New Roman" w:eastAsia="Times New Roman" w:hAnsi="Times New Roman" w:cs="Times New Roman"/>
          <w:bCs/>
          <w:sz w:val="24"/>
          <w:szCs w:val="24"/>
          <w:lang w:eastAsia="bg-BG"/>
        </w:rPr>
        <w:t xml:space="preserve"> </w:t>
      </w:r>
      <w:proofErr w:type="gramStart"/>
      <w:r w:rsidRPr="00123AD5">
        <w:rPr>
          <w:rFonts w:ascii="Times New Roman" w:eastAsia="Times New Roman" w:hAnsi="Times New Roman" w:cs="Times New Roman"/>
          <w:bCs/>
          <w:sz w:val="24"/>
          <w:szCs w:val="24"/>
          <w:lang w:eastAsia="bg-BG"/>
        </w:rPr>
        <w:t>община</w:t>
      </w:r>
      <w:proofErr w:type="gramEnd"/>
      <w:r w:rsidRPr="00123AD5">
        <w:rPr>
          <w:rFonts w:ascii="Times New Roman" w:eastAsia="Times New Roman" w:hAnsi="Times New Roman" w:cs="Times New Roman"/>
          <w:bCs/>
          <w:sz w:val="24"/>
          <w:szCs w:val="24"/>
          <w:lang w:eastAsia="bg-BG"/>
        </w:rPr>
        <w:t xml:space="preserve"> Долни чифлик </w:t>
      </w:r>
      <w:r w:rsidRPr="00123AD5">
        <w:rPr>
          <w:rFonts w:ascii="Times New Roman" w:eastAsia="Times New Roman" w:hAnsi="Times New Roman" w:cs="Times New Roman"/>
          <w:sz w:val="24"/>
          <w:szCs w:val="24"/>
          <w:lang w:eastAsia="bg-BG"/>
        </w:rPr>
        <w:t>за допълнителна надстройка за превозване на обемни предмети</w:t>
      </w:r>
      <w:r w:rsidRPr="00123AD5">
        <w:rPr>
          <w:rFonts w:ascii="Times New Roman" w:eastAsia="Times New Roman" w:hAnsi="Times New Roman" w:cs="Times New Roman"/>
          <w:bCs/>
          <w:sz w:val="24"/>
          <w:szCs w:val="24"/>
          <w:lang w:eastAsia="bg-BG"/>
        </w:rPr>
        <w:t xml:space="preserve"> в размер до</w:t>
      </w:r>
      <w:r w:rsidRPr="00123AD5">
        <w:rPr>
          <w:rFonts w:ascii="Times New Roman" w:eastAsia="Times New Roman" w:hAnsi="Times New Roman" w:cs="Times New Roman"/>
          <w:b/>
          <w:bCs/>
          <w:sz w:val="24"/>
          <w:szCs w:val="24"/>
          <w:lang w:eastAsia="bg-BG"/>
        </w:rPr>
        <w:t xml:space="preserve"> 3 000 (три хиляди)</w:t>
      </w:r>
      <w:r w:rsidRPr="00123AD5">
        <w:rPr>
          <w:rFonts w:ascii="Times New Roman" w:eastAsia="Times New Roman" w:hAnsi="Times New Roman" w:cs="Times New Roman"/>
          <w:sz w:val="24"/>
          <w:szCs w:val="24"/>
          <w:lang w:eastAsia="bg-BG"/>
        </w:rPr>
        <w:t> лева;</w:t>
      </w:r>
    </w:p>
    <w:p w:rsidR="00123AD5" w:rsidRPr="00123AD5" w:rsidRDefault="00123AD5" w:rsidP="00123AD5">
      <w:pPr>
        <w:numPr>
          <w:ilvl w:val="0"/>
          <w:numId w:val="1"/>
        </w:numPr>
        <w:tabs>
          <w:tab w:val="left" w:pos="1134"/>
        </w:tabs>
        <w:suppressAutoHyphens/>
        <w:spacing w:after="0" w:line="240" w:lineRule="auto"/>
        <w:ind w:left="0" w:firstLine="851"/>
        <w:jc w:val="both"/>
        <w:rPr>
          <w:rFonts w:ascii="Times New Roman" w:eastAsia="Times New Roman" w:hAnsi="Times New Roman" w:cs="Times New Roman"/>
          <w:sz w:val="24"/>
          <w:szCs w:val="24"/>
          <w:lang w:val="ru-RU" w:eastAsia="bg-BG"/>
        </w:rPr>
      </w:pPr>
      <w:proofErr w:type="spellStart"/>
      <w:r w:rsidRPr="00123AD5">
        <w:rPr>
          <w:rFonts w:ascii="Times New Roman" w:eastAsia="Times New Roman" w:hAnsi="Times New Roman" w:cs="Times New Roman"/>
          <w:sz w:val="24"/>
          <w:szCs w:val="24"/>
          <w:lang w:val="ru-RU" w:eastAsia="bg-BG"/>
        </w:rPr>
        <w:t>Възлага</w:t>
      </w:r>
      <w:proofErr w:type="spellEnd"/>
      <w:r w:rsidRPr="00123AD5">
        <w:rPr>
          <w:rFonts w:ascii="Times New Roman" w:eastAsia="Times New Roman" w:hAnsi="Times New Roman" w:cs="Times New Roman"/>
          <w:sz w:val="24"/>
          <w:szCs w:val="24"/>
          <w:lang w:val="ru-RU" w:eastAsia="bg-BG"/>
        </w:rPr>
        <w:t xml:space="preserve"> на </w:t>
      </w:r>
      <w:proofErr w:type="spellStart"/>
      <w:r w:rsidRPr="00123AD5">
        <w:rPr>
          <w:rFonts w:ascii="Times New Roman" w:eastAsia="Times New Roman" w:hAnsi="Times New Roman" w:cs="Times New Roman"/>
          <w:sz w:val="24"/>
          <w:szCs w:val="24"/>
          <w:lang w:val="ru-RU" w:eastAsia="bg-BG"/>
        </w:rPr>
        <w:t>кмета</w:t>
      </w:r>
      <w:proofErr w:type="spellEnd"/>
      <w:r w:rsidRPr="00123AD5">
        <w:rPr>
          <w:rFonts w:ascii="Times New Roman" w:eastAsia="Times New Roman" w:hAnsi="Times New Roman" w:cs="Times New Roman"/>
          <w:sz w:val="24"/>
          <w:szCs w:val="24"/>
          <w:lang w:val="ru-RU" w:eastAsia="bg-BG"/>
        </w:rPr>
        <w:t xml:space="preserve"> на община </w:t>
      </w:r>
      <w:proofErr w:type="spellStart"/>
      <w:r w:rsidRPr="00123AD5">
        <w:rPr>
          <w:rFonts w:ascii="Times New Roman" w:eastAsia="Times New Roman" w:hAnsi="Times New Roman" w:cs="Times New Roman"/>
          <w:sz w:val="24"/>
          <w:szCs w:val="24"/>
          <w:lang w:val="ru-RU" w:eastAsia="bg-BG"/>
        </w:rPr>
        <w:t>Долни</w:t>
      </w:r>
      <w:proofErr w:type="spellEnd"/>
      <w:r w:rsidRPr="00123AD5">
        <w:rPr>
          <w:rFonts w:ascii="Times New Roman" w:eastAsia="Times New Roman" w:hAnsi="Times New Roman" w:cs="Times New Roman"/>
          <w:sz w:val="24"/>
          <w:szCs w:val="24"/>
          <w:lang w:val="ru-RU" w:eastAsia="bg-BG"/>
        </w:rPr>
        <w:t xml:space="preserve"> </w:t>
      </w:r>
      <w:proofErr w:type="spellStart"/>
      <w:r w:rsidRPr="00123AD5">
        <w:rPr>
          <w:rFonts w:ascii="Times New Roman" w:eastAsia="Times New Roman" w:hAnsi="Times New Roman" w:cs="Times New Roman"/>
          <w:sz w:val="24"/>
          <w:szCs w:val="24"/>
          <w:lang w:val="ru-RU" w:eastAsia="bg-BG"/>
        </w:rPr>
        <w:t>чифлик</w:t>
      </w:r>
      <w:proofErr w:type="spellEnd"/>
      <w:r w:rsidRPr="00123AD5">
        <w:rPr>
          <w:rFonts w:ascii="Times New Roman" w:eastAsia="Times New Roman" w:hAnsi="Times New Roman" w:cs="Times New Roman"/>
          <w:sz w:val="24"/>
          <w:szCs w:val="24"/>
          <w:lang w:val="ru-RU" w:eastAsia="bg-BG"/>
        </w:rPr>
        <w:t xml:space="preserve"> да </w:t>
      </w:r>
      <w:proofErr w:type="spellStart"/>
      <w:r w:rsidRPr="00123AD5">
        <w:rPr>
          <w:rFonts w:ascii="Times New Roman" w:eastAsia="Times New Roman" w:hAnsi="Times New Roman" w:cs="Times New Roman"/>
          <w:sz w:val="24"/>
          <w:szCs w:val="24"/>
          <w:lang w:val="ru-RU" w:eastAsia="bg-BG"/>
        </w:rPr>
        <w:t>изготви</w:t>
      </w:r>
      <w:proofErr w:type="spellEnd"/>
      <w:r w:rsidRPr="00123AD5">
        <w:rPr>
          <w:rFonts w:ascii="Times New Roman" w:eastAsia="Times New Roman" w:hAnsi="Times New Roman" w:cs="Times New Roman"/>
          <w:sz w:val="24"/>
          <w:szCs w:val="24"/>
          <w:lang w:val="ru-RU" w:eastAsia="bg-BG"/>
        </w:rPr>
        <w:t xml:space="preserve"> </w:t>
      </w:r>
      <w:proofErr w:type="spellStart"/>
      <w:r w:rsidRPr="00123AD5">
        <w:rPr>
          <w:rFonts w:ascii="Times New Roman" w:eastAsia="Times New Roman" w:hAnsi="Times New Roman" w:cs="Times New Roman"/>
          <w:sz w:val="24"/>
          <w:szCs w:val="24"/>
          <w:lang w:val="ru-RU" w:eastAsia="bg-BG"/>
        </w:rPr>
        <w:t>необходимите</w:t>
      </w:r>
      <w:proofErr w:type="spellEnd"/>
      <w:r w:rsidRPr="00123AD5">
        <w:rPr>
          <w:rFonts w:ascii="Times New Roman" w:eastAsia="Times New Roman" w:hAnsi="Times New Roman" w:cs="Times New Roman"/>
          <w:sz w:val="24"/>
          <w:szCs w:val="24"/>
          <w:lang w:val="ru-RU" w:eastAsia="bg-BG"/>
        </w:rPr>
        <w:t xml:space="preserve"> </w:t>
      </w:r>
      <w:proofErr w:type="spellStart"/>
      <w:r w:rsidRPr="00123AD5">
        <w:rPr>
          <w:rFonts w:ascii="Times New Roman" w:eastAsia="Times New Roman" w:hAnsi="Times New Roman" w:cs="Times New Roman"/>
          <w:sz w:val="24"/>
          <w:szCs w:val="24"/>
          <w:lang w:val="ru-RU" w:eastAsia="bg-BG"/>
        </w:rPr>
        <w:t>документи</w:t>
      </w:r>
      <w:proofErr w:type="spellEnd"/>
      <w:r w:rsidRPr="00123AD5">
        <w:rPr>
          <w:rFonts w:ascii="Times New Roman" w:eastAsia="Times New Roman" w:hAnsi="Times New Roman" w:cs="Times New Roman"/>
          <w:sz w:val="24"/>
          <w:szCs w:val="24"/>
          <w:lang w:val="ru-RU" w:eastAsia="bg-BG"/>
        </w:rPr>
        <w:t xml:space="preserve"> в </w:t>
      </w:r>
      <w:proofErr w:type="spellStart"/>
      <w:r w:rsidRPr="00123AD5">
        <w:rPr>
          <w:rFonts w:ascii="Times New Roman" w:eastAsia="Times New Roman" w:hAnsi="Times New Roman" w:cs="Times New Roman"/>
          <w:sz w:val="24"/>
          <w:szCs w:val="24"/>
          <w:lang w:val="ru-RU" w:eastAsia="bg-BG"/>
        </w:rPr>
        <w:t>съответствие</w:t>
      </w:r>
      <w:proofErr w:type="spellEnd"/>
      <w:r w:rsidRPr="00123AD5">
        <w:rPr>
          <w:rFonts w:ascii="Times New Roman" w:eastAsia="Times New Roman" w:hAnsi="Times New Roman" w:cs="Times New Roman"/>
          <w:sz w:val="24"/>
          <w:szCs w:val="24"/>
          <w:lang w:val="ru-RU" w:eastAsia="bg-BG"/>
        </w:rPr>
        <w:t xml:space="preserve"> с </w:t>
      </w:r>
      <w:proofErr w:type="spellStart"/>
      <w:r w:rsidRPr="00123AD5">
        <w:rPr>
          <w:rFonts w:ascii="Times New Roman" w:eastAsia="Times New Roman" w:hAnsi="Times New Roman" w:cs="Times New Roman"/>
          <w:sz w:val="24"/>
          <w:szCs w:val="24"/>
          <w:lang w:val="ru-RU" w:eastAsia="bg-BG"/>
        </w:rPr>
        <w:t>изискванията</w:t>
      </w:r>
      <w:proofErr w:type="spellEnd"/>
      <w:r w:rsidRPr="00123AD5">
        <w:rPr>
          <w:rFonts w:ascii="Times New Roman" w:eastAsia="Times New Roman" w:hAnsi="Times New Roman" w:cs="Times New Roman"/>
          <w:sz w:val="24"/>
          <w:szCs w:val="24"/>
          <w:lang w:val="ru-RU" w:eastAsia="bg-BG"/>
        </w:rPr>
        <w:t xml:space="preserve"> за </w:t>
      </w:r>
      <w:proofErr w:type="spellStart"/>
      <w:r w:rsidRPr="00123AD5">
        <w:rPr>
          <w:rFonts w:ascii="Times New Roman" w:eastAsia="Times New Roman" w:hAnsi="Times New Roman" w:cs="Times New Roman"/>
          <w:sz w:val="24"/>
          <w:szCs w:val="24"/>
          <w:lang w:val="ru-RU" w:eastAsia="bg-BG"/>
        </w:rPr>
        <w:t>кандидатстване</w:t>
      </w:r>
      <w:proofErr w:type="spellEnd"/>
      <w:r w:rsidRPr="00123AD5">
        <w:rPr>
          <w:rFonts w:ascii="Times New Roman" w:eastAsia="Times New Roman" w:hAnsi="Times New Roman" w:cs="Times New Roman"/>
          <w:sz w:val="24"/>
          <w:szCs w:val="24"/>
          <w:lang w:val="ru-RU" w:eastAsia="bg-BG"/>
        </w:rPr>
        <w:t xml:space="preserve"> и да </w:t>
      </w:r>
      <w:proofErr w:type="spellStart"/>
      <w:r w:rsidRPr="00123AD5">
        <w:rPr>
          <w:rFonts w:ascii="Times New Roman" w:eastAsia="Times New Roman" w:hAnsi="Times New Roman" w:cs="Times New Roman"/>
          <w:sz w:val="24"/>
          <w:szCs w:val="24"/>
          <w:lang w:val="ru-RU" w:eastAsia="bg-BG"/>
        </w:rPr>
        <w:t>кандидатства</w:t>
      </w:r>
      <w:proofErr w:type="spellEnd"/>
      <w:r w:rsidRPr="00123AD5">
        <w:rPr>
          <w:rFonts w:ascii="Times New Roman" w:eastAsia="Times New Roman" w:hAnsi="Times New Roman" w:cs="Times New Roman"/>
          <w:sz w:val="24"/>
          <w:szCs w:val="24"/>
          <w:lang w:val="ru-RU" w:eastAsia="bg-BG"/>
        </w:rPr>
        <w:t xml:space="preserve"> </w:t>
      </w:r>
      <w:r w:rsidRPr="00123AD5">
        <w:rPr>
          <w:rFonts w:ascii="Times New Roman" w:eastAsia="Times New Roman" w:hAnsi="Times New Roman" w:cs="Times New Roman"/>
          <w:bCs/>
          <w:sz w:val="24"/>
          <w:szCs w:val="24"/>
          <w:lang w:eastAsia="bg-BG"/>
        </w:rPr>
        <w:t>от община Долни чифлик</w:t>
      </w:r>
      <w:r w:rsidRPr="00123AD5">
        <w:rPr>
          <w:rFonts w:ascii="Times New Roman" w:eastAsia="Times New Roman" w:hAnsi="Times New Roman" w:cs="Times New Roman"/>
          <w:sz w:val="24"/>
          <w:szCs w:val="24"/>
          <w:lang w:eastAsia="bg-BG"/>
        </w:rPr>
        <w:t xml:space="preserve"> пред Националния </w:t>
      </w:r>
      <w:proofErr w:type="gramStart"/>
      <w:r w:rsidRPr="00123AD5">
        <w:rPr>
          <w:rFonts w:ascii="Times New Roman" w:eastAsia="Times New Roman" w:hAnsi="Times New Roman" w:cs="Times New Roman"/>
          <w:sz w:val="24"/>
          <w:szCs w:val="24"/>
          <w:lang w:eastAsia="bg-BG"/>
        </w:rPr>
        <w:t>доверителен</w:t>
      </w:r>
      <w:proofErr w:type="gramEnd"/>
      <w:r w:rsidRPr="00123AD5">
        <w:rPr>
          <w:rFonts w:ascii="Times New Roman" w:eastAsia="Times New Roman" w:hAnsi="Times New Roman" w:cs="Times New Roman"/>
          <w:sz w:val="24"/>
          <w:szCs w:val="24"/>
          <w:lang w:eastAsia="bg-BG"/>
        </w:rPr>
        <w:t xml:space="preserve"> </w:t>
      </w:r>
      <w:proofErr w:type="spellStart"/>
      <w:r w:rsidRPr="00123AD5">
        <w:rPr>
          <w:rFonts w:ascii="Times New Roman" w:eastAsia="Times New Roman" w:hAnsi="Times New Roman" w:cs="Times New Roman"/>
          <w:sz w:val="24"/>
          <w:szCs w:val="24"/>
          <w:lang w:eastAsia="bg-BG"/>
        </w:rPr>
        <w:t>екофонд</w:t>
      </w:r>
      <w:proofErr w:type="spellEnd"/>
      <w:r w:rsidRPr="00123AD5">
        <w:rPr>
          <w:rFonts w:ascii="Times New Roman" w:eastAsia="Times New Roman" w:hAnsi="Times New Roman" w:cs="Times New Roman"/>
          <w:sz w:val="24"/>
          <w:szCs w:val="24"/>
          <w:lang w:eastAsia="bg-BG"/>
        </w:rPr>
        <w:t xml:space="preserve"> </w:t>
      </w:r>
      <w:r w:rsidRPr="00123AD5">
        <w:rPr>
          <w:rFonts w:ascii="Times New Roman" w:eastAsia="Times New Roman" w:hAnsi="Times New Roman" w:cs="Times New Roman"/>
          <w:sz w:val="24"/>
          <w:szCs w:val="24"/>
          <w:lang w:val="en-US" w:eastAsia="bg-BG"/>
        </w:rPr>
        <w:t>(</w:t>
      </w:r>
      <w:r w:rsidRPr="00123AD5">
        <w:rPr>
          <w:rFonts w:ascii="Times New Roman" w:eastAsia="Times New Roman" w:hAnsi="Times New Roman" w:cs="Times New Roman"/>
          <w:sz w:val="24"/>
          <w:szCs w:val="24"/>
          <w:lang w:eastAsia="bg-BG"/>
        </w:rPr>
        <w:t>НДЕФ</w:t>
      </w:r>
      <w:r w:rsidRPr="00123AD5">
        <w:rPr>
          <w:rFonts w:ascii="Times New Roman" w:eastAsia="Times New Roman" w:hAnsi="Times New Roman" w:cs="Times New Roman"/>
          <w:sz w:val="24"/>
          <w:szCs w:val="24"/>
          <w:lang w:val="en-US" w:eastAsia="bg-BG"/>
        </w:rPr>
        <w:t>)</w:t>
      </w:r>
      <w:r w:rsidRPr="00123AD5">
        <w:rPr>
          <w:rFonts w:ascii="Times New Roman" w:eastAsia="Times New Roman" w:hAnsi="Times New Roman" w:cs="Times New Roman"/>
          <w:sz w:val="24"/>
          <w:szCs w:val="24"/>
          <w:lang w:val="ru-RU" w:eastAsia="bg-BG"/>
        </w:rPr>
        <w:t>.</w:t>
      </w:r>
      <w:r w:rsidRPr="00123AD5">
        <w:rPr>
          <w:rFonts w:ascii="Times New Roman" w:eastAsia="Times New Roman" w:hAnsi="Times New Roman" w:cs="Times New Roman"/>
          <w:sz w:val="24"/>
          <w:szCs w:val="24"/>
          <w:lang w:eastAsia="bg-BG"/>
        </w:rPr>
        <w:t xml:space="preserve"> </w:t>
      </w:r>
    </w:p>
    <w:p w:rsidR="007B584E" w:rsidRPr="009407EB" w:rsidRDefault="007B584E" w:rsidP="00242A92">
      <w:pPr>
        <w:rPr>
          <w:rFonts w:ascii="Times New Roman" w:hAnsi="Times New Roman" w:cs="Times New Roman"/>
          <w:bCs/>
          <w:sz w:val="24"/>
          <w:szCs w:val="24"/>
          <w:lang w:val="en-US"/>
        </w:rPr>
      </w:pPr>
    </w:p>
    <w:p w:rsidR="00123AD5" w:rsidRDefault="00123AD5" w:rsidP="00123AD5">
      <w:pPr>
        <w:suppressAutoHyphens/>
        <w:spacing w:after="0" w:line="240" w:lineRule="auto"/>
        <w:jc w:val="both"/>
        <w:rPr>
          <w:rFonts w:ascii="Times New Roman" w:eastAsia="Times New Roman" w:hAnsi="Times New Roman" w:cs="Times New Roman"/>
          <w:b/>
          <w:bCs/>
          <w:sz w:val="24"/>
          <w:szCs w:val="24"/>
          <w:lang w:eastAsia="zh-CN"/>
        </w:rPr>
      </w:pPr>
    </w:p>
    <w:p w:rsidR="00123AD5" w:rsidRDefault="00123AD5" w:rsidP="00123AD5">
      <w:pPr>
        <w:suppressAutoHyphens/>
        <w:spacing w:after="0" w:line="240" w:lineRule="auto"/>
        <w:jc w:val="both"/>
        <w:rPr>
          <w:rFonts w:ascii="Times New Roman" w:eastAsia="Times New Roman" w:hAnsi="Times New Roman" w:cs="Times New Roman"/>
          <w:b/>
          <w:bCs/>
          <w:sz w:val="24"/>
          <w:szCs w:val="24"/>
          <w:lang w:eastAsia="zh-CN"/>
        </w:rPr>
      </w:pPr>
    </w:p>
    <w:p w:rsidR="00123AD5" w:rsidRDefault="00123AD5" w:rsidP="00123AD5">
      <w:pPr>
        <w:suppressAutoHyphens/>
        <w:spacing w:after="0" w:line="240" w:lineRule="auto"/>
        <w:jc w:val="both"/>
        <w:rPr>
          <w:rFonts w:ascii="Times New Roman" w:eastAsia="Times New Roman" w:hAnsi="Times New Roman" w:cs="Times New Roman"/>
          <w:b/>
          <w:bCs/>
          <w:sz w:val="24"/>
          <w:szCs w:val="24"/>
          <w:lang w:eastAsia="zh-CN"/>
        </w:rPr>
      </w:pPr>
    </w:p>
    <w:p w:rsidR="00123AD5" w:rsidRDefault="00123AD5" w:rsidP="00123AD5">
      <w:pPr>
        <w:suppressAutoHyphens/>
        <w:spacing w:after="0" w:line="240" w:lineRule="auto"/>
        <w:jc w:val="both"/>
        <w:rPr>
          <w:rFonts w:ascii="Times New Roman" w:eastAsia="Times New Roman" w:hAnsi="Times New Roman" w:cs="Times New Roman"/>
          <w:b/>
          <w:bCs/>
          <w:sz w:val="24"/>
          <w:szCs w:val="24"/>
          <w:lang w:eastAsia="zh-CN"/>
        </w:rPr>
      </w:pPr>
    </w:p>
    <w:p w:rsidR="00123AD5" w:rsidRPr="00123AD5" w:rsidRDefault="00123AD5" w:rsidP="00123AD5">
      <w:pPr>
        <w:suppressAutoHyphens/>
        <w:spacing w:after="0" w:line="240" w:lineRule="auto"/>
        <w:jc w:val="both"/>
        <w:rPr>
          <w:rFonts w:ascii="Times New Roman" w:eastAsia="Times New Roman" w:hAnsi="Times New Roman" w:cs="Times New Roman"/>
          <w:sz w:val="20"/>
          <w:szCs w:val="20"/>
          <w:lang w:val="en-US" w:eastAsia="zh-CN"/>
        </w:rPr>
      </w:pPr>
      <w:r w:rsidRPr="00123AD5">
        <w:rPr>
          <w:rFonts w:ascii="Times New Roman" w:eastAsia="Times New Roman" w:hAnsi="Times New Roman" w:cs="Times New Roman"/>
          <w:b/>
          <w:bCs/>
          <w:sz w:val="24"/>
          <w:szCs w:val="24"/>
          <w:lang w:eastAsia="zh-CN"/>
        </w:rPr>
        <w:t>РЕШЕНИЕ № 411</w:t>
      </w:r>
    </w:p>
    <w:p w:rsidR="00123AD5" w:rsidRPr="00123AD5" w:rsidRDefault="00123AD5" w:rsidP="00123AD5">
      <w:pPr>
        <w:suppressAutoHyphens/>
        <w:spacing w:after="0" w:line="240" w:lineRule="auto"/>
        <w:jc w:val="both"/>
        <w:rPr>
          <w:rFonts w:ascii="Times New Roman" w:eastAsia="Times New Roman" w:hAnsi="Times New Roman" w:cs="Times New Roman"/>
          <w:b/>
          <w:bCs/>
          <w:sz w:val="24"/>
          <w:szCs w:val="24"/>
          <w:lang w:eastAsia="zh-CN"/>
        </w:rPr>
      </w:pPr>
    </w:p>
    <w:p w:rsidR="00123AD5" w:rsidRPr="00123AD5" w:rsidRDefault="00123AD5" w:rsidP="00123AD5">
      <w:pPr>
        <w:spacing w:after="0" w:line="240" w:lineRule="auto"/>
        <w:ind w:firstLine="851"/>
        <w:jc w:val="both"/>
        <w:rPr>
          <w:rFonts w:ascii="Times New Roman" w:eastAsia="Times New Roman" w:hAnsi="Times New Roman" w:cs="Times New Roman"/>
          <w:sz w:val="24"/>
          <w:szCs w:val="24"/>
          <w:lang w:eastAsia="bg-BG"/>
        </w:rPr>
      </w:pPr>
      <w:r w:rsidRPr="00123AD5">
        <w:rPr>
          <w:rFonts w:ascii="Times New Roman" w:eastAsia="Times New Roman" w:hAnsi="Times New Roman" w:cs="Times New Roman"/>
          <w:sz w:val="24"/>
          <w:szCs w:val="24"/>
          <w:lang w:eastAsia="bg-BG"/>
        </w:rPr>
        <w:t xml:space="preserve">На основание чл. 21, ал. 2 във връзка с чл. 21, ал. 1, т. 23 от Закона за местното самоуправление и местната администрация, чл. 9 във връзка с чл. 6, ал. 2 от Закона за местните данъци и такси и чл. 8 от Закона за нормативните актове приема Наредба за допълнение на Наредбата за определяне и </w:t>
      </w:r>
      <w:proofErr w:type="spellStart"/>
      <w:r w:rsidRPr="00123AD5">
        <w:rPr>
          <w:rFonts w:ascii="Times New Roman" w:eastAsia="Times New Roman" w:hAnsi="Times New Roman" w:cs="Times New Roman"/>
          <w:sz w:val="24"/>
          <w:szCs w:val="24"/>
          <w:lang w:eastAsia="bg-BG"/>
        </w:rPr>
        <w:t>админстриране</w:t>
      </w:r>
      <w:proofErr w:type="spellEnd"/>
      <w:r w:rsidRPr="00123AD5">
        <w:rPr>
          <w:rFonts w:ascii="Times New Roman" w:eastAsia="Times New Roman" w:hAnsi="Times New Roman" w:cs="Times New Roman"/>
          <w:sz w:val="24"/>
          <w:szCs w:val="24"/>
          <w:lang w:eastAsia="bg-BG"/>
        </w:rPr>
        <w:t xml:space="preserve"> на местните такси и цени на услуги на територията на община Долни чифлик, съгласно приложение 1 към докладната записка, както следва:</w:t>
      </w:r>
    </w:p>
    <w:p w:rsidR="00123AD5" w:rsidRPr="00123AD5" w:rsidRDefault="00123AD5" w:rsidP="00123AD5">
      <w:pPr>
        <w:keepNext/>
        <w:numPr>
          <w:ilvl w:val="0"/>
          <w:numId w:val="24"/>
        </w:numPr>
        <w:suppressAutoHyphens/>
        <w:spacing w:before="240" w:after="60" w:line="240" w:lineRule="auto"/>
        <w:ind w:firstLine="708"/>
        <w:jc w:val="both"/>
        <w:outlineLvl w:val="2"/>
        <w:rPr>
          <w:rFonts w:ascii="Times New Roman CYR" w:eastAsia="Times New Roman" w:hAnsi="Times New Roman CYR" w:cs="Times New Roman CYR"/>
          <w:b/>
          <w:bCs/>
          <w:caps/>
          <w:color w:val="000000"/>
          <w:sz w:val="24"/>
          <w:szCs w:val="24"/>
          <w:lang w:eastAsia="bg-BG"/>
        </w:rPr>
      </w:pPr>
      <w:r w:rsidRPr="00123AD5">
        <w:rPr>
          <w:rFonts w:ascii="Times New Roman" w:eastAsia="Times New Roman" w:hAnsi="Times New Roman" w:cs="Times New Roman"/>
          <w:bCs/>
          <w:sz w:val="24"/>
          <w:szCs w:val="24"/>
          <w:lang w:eastAsia="bg-BG"/>
        </w:rPr>
        <w:t xml:space="preserve">§ 1. В </w:t>
      </w:r>
      <w:r w:rsidRPr="00123AD5">
        <w:rPr>
          <w:rFonts w:ascii="Times New Roman" w:eastAsia="Times New Roman" w:hAnsi="Times New Roman" w:cs="Times New Roman"/>
          <w:bCs/>
          <w:color w:val="000000"/>
          <w:sz w:val="24"/>
          <w:szCs w:val="24"/>
          <w:lang w:eastAsia="bg-BG"/>
        </w:rPr>
        <w:t>ГЛАВА ВТОРА</w:t>
      </w:r>
      <w:r w:rsidRPr="00123AD5">
        <w:rPr>
          <w:rFonts w:ascii="Times New Roman" w:eastAsia="Times New Roman" w:hAnsi="Times New Roman" w:cs="Times New Roman"/>
          <w:caps/>
          <w:color w:val="000000"/>
          <w:sz w:val="24"/>
          <w:szCs w:val="24"/>
          <w:lang w:eastAsia="bg-BG"/>
        </w:rPr>
        <w:t xml:space="preserve"> „</w:t>
      </w:r>
      <w:r w:rsidRPr="00123AD5">
        <w:rPr>
          <w:rFonts w:ascii="Times New Roman" w:eastAsia="Times New Roman" w:hAnsi="Times New Roman" w:cs="Times New Roman"/>
          <w:bCs/>
          <w:color w:val="000000"/>
          <w:sz w:val="24"/>
          <w:szCs w:val="24"/>
          <w:lang w:eastAsia="bg-BG"/>
        </w:rPr>
        <w:t>МЕСТНИ ТАКСИ“,</w:t>
      </w:r>
      <w:r w:rsidRPr="00123AD5">
        <w:rPr>
          <w:rFonts w:ascii="Times New Roman" w:eastAsia="Times New Roman" w:hAnsi="Times New Roman" w:cs="Times New Roman"/>
          <w:bCs/>
          <w:caps/>
          <w:color w:val="000000"/>
          <w:sz w:val="24"/>
          <w:szCs w:val="24"/>
          <w:lang w:eastAsia="bg-BG"/>
        </w:rPr>
        <w:t xml:space="preserve"> Раздел ІІ </w:t>
      </w:r>
      <w:r w:rsidRPr="00123AD5">
        <w:rPr>
          <w:rFonts w:ascii="Times New Roman CYR" w:eastAsia="Times New Roman" w:hAnsi="Times New Roman CYR" w:cs="Times New Roman CYR"/>
          <w:bCs/>
          <w:color w:val="000000"/>
          <w:sz w:val="24"/>
          <w:szCs w:val="24"/>
          <w:lang w:eastAsia="bg-BG"/>
        </w:rPr>
        <w:t>Такса за ползване на пазари, тържища, панаири, тротоари, площади, улични платна и терени с друго предназначение</w:t>
      </w:r>
      <w:r w:rsidRPr="00123AD5">
        <w:rPr>
          <w:rFonts w:ascii="Times New Roman CYR" w:eastAsia="Times New Roman" w:hAnsi="Times New Roman CYR" w:cs="Times New Roman CYR"/>
          <w:b/>
          <w:bCs/>
          <w:color w:val="000000"/>
          <w:sz w:val="24"/>
          <w:szCs w:val="24"/>
          <w:lang w:eastAsia="bg-BG"/>
        </w:rPr>
        <w:t xml:space="preserve"> в чл. 23, ал. 1, 2 и 3, във </w:t>
      </w:r>
      <w:r w:rsidRPr="00123AD5">
        <w:rPr>
          <w:rFonts w:ascii="Times New Roman CYR" w:eastAsia="Times New Roman" w:hAnsi="Times New Roman CYR" w:cs="Times New Roman CYR"/>
          <w:b/>
          <w:bCs/>
          <w:color w:val="000000"/>
          <w:sz w:val="24"/>
          <w:szCs w:val="24"/>
          <w:lang w:val="en-US" w:eastAsia="bg-BG"/>
        </w:rPr>
        <w:t>II</w:t>
      </w:r>
      <w:r w:rsidRPr="00123AD5">
        <w:rPr>
          <w:rFonts w:ascii="Times New Roman CYR" w:eastAsia="Times New Roman" w:hAnsi="Times New Roman CYR" w:cs="Times New Roman CYR"/>
          <w:b/>
          <w:bCs/>
          <w:color w:val="000000"/>
          <w:sz w:val="24"/>
          <w:szCs w:val="24"/>
          <w:lang w:eastAsia="bg-BG"/>
        </w:rPr>
        <w:t xml:space="preserve"> група след Пчелник се добавя „</w:t>
      </w:r>
      <w:r w:rsidRPr="00123AD5">
        <w:rPr>
          <w:rFonts w:ascii="Times New Roman CYR" w:eastAsia="Times New Roman" w:hAnsi="Times New Roman CYR" w:cs="Times New Roman CYR"/>
          <w:b/>
          <w:bCs/>
          <w:i/>
          <w:color w:val="000000"/>
          <w:sz w:val="24"/>
          <w:szCs w:val="24"/>
          <w:lang w:eastAsia="bg-BG"/>
        </w:rPr>
        <w:t>и Рудник</w:t>
      </w:r>
      <w:r w:rsidRPr="00123AD5">
        <w:rPr>
          <w:rFonts w:ascii="Times New Roman CYR" w:eastAsia="Times New Roman" w:hAnsi="Times New Roman CYR" w:cs="Times New Roman CYR"/>
          <w:b/>
          <w:bCs/>
          <w:color w:val="000000"/>
          <w:sz w:val="24"/>
          <w:szCs w:val="24"/>
          <w:lang w:eastAsia="bg-BG"/>
        </w:rPr>
        <w:t>“.</w:t>
      </w:r>
    </w:p>
    <w:p w:rsidR="00123AD5" w:rsidRPr="00123AD5" w:rsidRDefault="00123AD5" w:rsidP="00123AD5">
      <w:pPr>
        <w:spacing w:after="0" w:line="240" w:lineRule="auto"/>
        <w:ind w:firstLine="709"/>
        <w:jc w:val="both"/>
        <w:rPr>
          <w:rFonts w:ascii="Times New Roman" w:eastAsia="Times New Roman" w:hAnsi="Times New Roman" w:cs="Times New Roman"/>
          <w:sz w:val="24"/>
          <w:szCs w:val="24"/>
          <w:lang w:eastAsia="bg-BG"/>
        </w:rPr>
      </w:pPr>
      <w:r w:rsidRPr="00123AD5">
        <w:rPr>
          <w:rFonts w:ascii="Times New Roman" w:eastAsia="Times New Roman" w:hAnsi="Times New Roman" w:cs="Times New Roman"/>
          <w:sz w:val="24"/>
          <w:szCs w:val="24"/>
          <w:lang w:eastAsia="bg-BG"/>
        </w:rPr>
        <w:t xml:space="preserve">  § 2. В </w:t>
      </w:r>
      <w:r w:rsidRPr="00123AD5">
        <w:rPr>
          <w:rFonts w:ascii="Times New Roman" w:eastAsia="Times New Roman" w:hAnsi="Times New Roman" w:cs="Times New Roman"/>
          <w:iCs/>
          <w:sz w:val="24"/>
          <w:szCs w:val="24"/>
          <w:lang w:eastAsia="bg-BG"/>
        </w:rPr>
        <w:t>ГЛАВА ТРЕТА „</w:t>
      </w:r>
      <w:r w:rsidRPr="00123AD5">
        <w:rPr>
          <w:rFonts w:ascii="Times New Roman" w:eastAsia="Times New Roman" w:hAnsi="Times New Roman" w:cs="Times New Roman"/>
          <w:sz w:val="24"/>
          <w:szCs w:val="24"/>
          <w:lang w:eastAsia="bg-BG"/>
        </w:rPr>
        <w:t xml:space="preserve">ЦЕНИ НА НЕУРЕДЕНИ СЪС ЗАКОН УСЛУГИ, ПРЕДОСТАВЯНИ ОТ ОБЩИНАТА НА ФИЗИЧЕСКИ И ЮРИДИЧЕСКИ ЛИЦА“, “ </w:t>
      </w:r>
      <w:r w:rsidRPr="00123AD5">
        <w:rPr>
          <w:rFonts w:ascii="Times New Roman" w:eastAsia="Times New Roman" w:hAnsi="Times New Roman" w:cs="Times New Roman"/>
          <w:sz w:val="24"/>
          <w:szCs w:val="24"/>
          <w:lang w:val="en-US" w:eastAsia="bg-BG"/>
        </w:rPr>
        <w:t xml:space="preserve"> </w:t>
      </w:r>
      <w:r w:rsidRPr="00123AD5">
        <w:rPr>
          <w:rFonts w:ascii="Times New Roman" w:eastAsia="Times New Roman" w:hAnsi="Times New Roman" w:cs="Times New Roman"/>
          <w:b/>
          <w:sz w:val="24"/>
          <w:szCs w:val="24"/>
          <w:lang w:eastAsia="bg-BG"/>
        </w:rPr>
        <w:t xml:space="preserve">в чл. 40 </w:t>
      </w:r>
      <w:r w:rsidRPr="00123AD5">
        <w:rPr>
          <w:rFonts w:ascii="Times New Roman" w:eastAsia="Times New Roman" w:hAnsi="Times New Roman" w:cs="Times New Roman"/>
          <w:sz w:val="24"/>
          <w:szCs w:val="24"/>
          <w:lang w:eastAsia="bg-BG"/>
        </w:rPr>
        <w:t>вид услуга „Дирекция „Устройство на територията“ и отдел „Общинска собственост“</w:t>
      </w:r>
      <w:r w:rsidRPr="00123AD5">
        <w:rPr>
          <w:rFonts w:ascii="Times New Roman" w:eastAsia="Times New Roman" w:hAnsi="Times New Roman" w:cs="Times New Roman"/>
          <w:b/>
          <w:sz w:val="24"/>
          <w:szCs w:val="24"/>
          <w:lang w:eastAsia="bg-BG"/>
        </w:rPr>
        <w:t>, в т. 4 подточки 4.1, 4.2 и 4.3 се изменят и допълват, както следва</w:t>
      </w:r>
      <w:r w:rsidRPr="00123AD5">
        <w:rPr>
          <w:rFonts w:ascii="Times New Roman" w:eastAsia="Times New Roman" w:hAnsi="Times New Roman" w:cs="Times New Roman"/>
          <w:sz w:val="24"/>
          <w:szCs w:val="24"/>
          <w:lang w:eastAsia="bg-BG"/>
        </w:rPr>
        <w:t>:</w:t>
      </w:r>
    </w:p>
    <w:p w:rsidR="00123AD5" w:rsidRPr="00123AD5" w:rsidRDefault="00123AD5" w:rsidP="00123AD5">
      <w:pPr>
        <w:spacing w:after="0" w:line="240" w:lineRule="auto"/>
        <w:ind w:firstLine="709"/>
        <w:jc w:val="both"/>
        <w:rPr>
          <w:rFonts w:ascii="Times New Roman" w:eastAsia="Times New Roman" w:hAnsi="Times New Roman" w:cs="Times New Roman"/>
          <w:sz w:val="24"/>
          <w:szCs w:val="24"/>
          <w:lang w:eastAsia="bg-BG"/>
        </w:rPr>
      </w:pPr>
    </w:p>
    <w:tbl>
      <w:tblPr>
        <w:tblpPr w:leftFromText="180" w:rightFromText="180" w:vertAnchor="text" w:horzAnchor="margin" w:tblpXSpec="center" w:tblpY="45"/>
        <w:tblW w:w="9142" w:type="dxa"/>
        <w:tblLayout w:type="fixed"/>
        <w:tblCellMar>
          <w:left w:w="70" w:type="dxa"/>
          <w:right w:w="70" w:type="dxa"/>
        </w:tblCellMar>
        <w:tblLook w:val="0000" w:firstRow="0" w:lastRow="0" w:firstColumn="0" w:lastColumn="0" w:noHBand="0" w:noVBand="0"/>
      </w:tblPr>
      <w:tblGrid>
        <w:gridCol w:w="5599"/>
        <w:gridCol w:w="1701"/>
        <w:gridCol w:w="1842"/>
      </w:tblGrid>
      <w:tr w:rsidR="00123AD5" w:rsidRPr="00123AD5" w:rsidTr="005151BB">
        <w:tblPrEx>
          <w:tblCellMar>
            <w:top w:w="0" w:type="dxa"/>
            <w:bottom w:w="0" w:type="dxa"/>
          </w:tblCellMar>
        </w:tblPrEx>
        <w:trPr>
          <w:trHeight w:val="322"/>
        </w:trPr>
        <w:tc>
          <w:tcPr>
            <w:tcW w:w="5599" w:type="dxa"/>
            <w:tcBorders>
              <w:top w:val="single" w:sz="6" w:space="0" w:color="auto"/>
              <w:left w:val="single" w:sz="6" w:space="0" w:color="auto"/>
              <w:bottom w:val="single" w:sz="6" w:space="0" w:color="auto"/>
              <w:right w:val="single" w:sz="6" w:space="0" w:color="auto"/>
            </w:tcBorders>
          </w:tcPr>
          <w:p w:rsidR="00123AD5" w:rsidRPr="00123AD5" w:rsidRDefault="00123AD5" w:rsidP="00123AD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bg-BG"/>
              </w:rPr>
            </w:pPr>
            <w:r w:rsidRPr="00123AD5">
              <w:rPr>
                <w:rFonts w:ascii="Times New Roman CYR" w:eastAsia="Times New Roman" w:hAnsi="Times New Roman CYR" w:cs="Times New Roman CYR"/>
                <w:sz w:val="24"/>
                <w:szCs w:val="24"/>
                <w:lang w:eastAsia="bg-BG"/>
              </w:rPr>
              <w:t xml:space="preserve">4. </w:t>
            </w:r>
            <w:r w:rsidRPr="00123AD5">
              <w:rPr>
                <w:rFonts w:ascii="Times New Roman CYR" w:eastAsia="Times New Roman" w:hAnsi="Times New Roman CYR" w:cs="Times New Roman CYR"/>
                <w:sz w:val="24"/>
                <w:szCs w:val="24"/>
                <w:lang w:val="en-US" w:eastAsia="bg-BG"/>
              </w:rPr>
              <w:t>(</w:t>
            </w:r>
            <w:r w:rsidRPr="00123AD5">
              <w:rPr>
                <w:rFonts w:ascii="Times New Roman CYR" w:eastAsia="Times New Roman" w:hAnsi="Times New Roman CYR" w:cs="Times New Roman CYR"/>
                <w:sz w:val="24"/>
                <w:szCs w:val="24"/>
                <w:lang w:eastAsia="bg-BG"/>
              </w:rPr>
              <w:t>Нова с Решение на ОС № 262 от 24.09.2020 г.</w:t>
            </w:r>
            <w:r w:rsidRPr="00123AD5">
              <w:rPr>
                <w:rFonts w:ascii="Times New Roman CYR" w:eastAsia="Times New Roman" w:hAnsi="Times New Roman CYR" w:cs="Times New Roman CYR"/>
                <w:sz w:val="24"/>
                <w:szCs w:val="24"/>
                <w:lang w:val="en-US" w:eastAsia="bg-BG"/>
              </w:rPr>
              <w:t>)</w:t>
            </w:r>
            <w:r w:rsidRPr="00123AD5">
              <w:rPr>
                <w:rFonts w:ascii="Times New Roman CYR" w:eastAsia="Times New Roman" w:hAnsi="Times New Roman CYR" w:cs="Times New Roman CYR"/>
                <w:sz w:val="24"/>
                <w:szCs w:val="24"/>
                <w:lang w:eastAsia="bg-BG"/>
              </w:rPr>
              <w:t xml:space="preserve"> Поддържане на чистотата на </w:t>
            </w:r>
            <w:proofErr w:type="spellStart"/>
            <w:r w:rsidRPr="00123AD5">
              <w:rPr>
                <w:rFonts w:ascii="Times New Roman CYR" w:eastAsia="Times New Roman" w:hAnsi="Times New Roman CYR" w:cs="Times New Roman CYR"/>
                <w:sz w:val="24"/>
                <w:szCs w:val="24"/>
                <w:lang w:eastAsia="bg-BG"/>
              </w:rPr>
              <w:t>преместваемите</w:t>
            </w:r>
            <w:proofErr w:type="spellEnd"/>
            <w:r w:rsidRPr="00123AD5">
              <w:rPr>
                <w:rFonts w:ascii="Times New Roman CYR" w:eastAsia="Times New Roman" w:hAnsi="Times New Roman CYR" w:cs="Times New Roman CYR"/>
                <w:sz w:val="24"/>
                <w:szCs w:val="24"/>
                <w:lang w:eastAsia="bg-BG"/>
              </w:rPr>
              <w:t xml:space="preserve"> обекти. Цената на услугата се заплаща от собствениците на </w:t>
            </w:r>
            <w:proofErr w:type="spellStart"/>
            <w:r w:rsidRPr="00123AD5">
              <w:rPr>
                <w:rFonts w:ascii="Times New Roman CYR" w:eastAsia="Times New Roman" w:hAnsi="Times New Roman CYR" w:cs="Times New Roman CYR"/>
                <w:sz w:val="24"/>
                <w:szCs w:val="24"/>
                <w:lang w:eastAsia="bg-BG"/>
              </w:rPr>
              <w:t>преместваемите</w:t>
            </w:r>
            <w:proofErr w:type="spellEnd"/>
            <w:r w:rsidRPr="00123AD5">
              <w:rPr>
                <w:rFonts w:ascii="Times New Roman CYR" w:eastAsia="Times New Roman" w:hAnsi="Times New Roman CYR" w:cs="Times New Roman CYR"/>
                <w:sz w:val="24"/>
                <w:szCs w:val="24"/>
                <w:lang w:eastAsia="bg-BG"/>
              </w:rPr>
              <w:t xml:space="preserve"> обекти, с изключение на обектите по чл. 23, ал. 3 и ал. 4, независимо от собствеността на терена, върху който са поставени.</w:t>
            </w:r>
          </w:p>
        </w:tc>
        <w:tc>
          <w:tcPr>
            <w:tcW w:w="3543" w:type="dxa"/>
            <w:gridSpan w:val="2"/>
            <w:tcBorders>
              <w:top w:val="single" w:sz="6" w:space="0" w:color="auto"/>
              <w:left w:val="single" w:sz="6" w:space="0" w:color="auto"/>
              <w:bottom w:val="single" w:sz="6" w:space="0" w:color="auto"/>
              <w:right w:val="single" w:sz="4" w:space="0" w:color="auto"/>
            </w:tcBorders>
          </w:tcPr>
          <w:p w:rsidR="00123AD5" w:rsidRPr="00123AD5" w:rsidRDefault="00123AD5" w:rsidP="00123AD5">
            <w:pPr>
              <w:spacing w:after="60" w:line="240" w:lineRule="auto"/>
              <w:jc w:val="center"/>
              <w:outlineLvl w:val="1"/>
              <w:rPr>
                <w:rFonts w:ascii="Calibri Light" w:eastAsia="Times New Roman" w:hAnsi="Calibri Light" w:cs="Times New Roman"/>
                <w:sz w:val="24"/>
                <w:szCs w:val="24"/>
                <w:lang w:eastAsia="bg-BG"/>
              </w:rPr>
            </w:pPr>
          </w:p>
        </w:tc>
      </w:tr>
      <w:tr w:rsidR="00123AD5" w:rsidRPr="00123AD5" w:rsidTr="005151BB">
        <w:tblPrEx>
          <w:tblCellMar>
            <w:top w:w="0" w:type="dxa"/>
            <w:bottom w:w="0" w:type="dxa"/>
          </w:tblCellMar>
        </w:tblPrEx>
        <w:trPr>
          <w:trHeight w:val="322"/>
        </w:trPr>
        <w:tc>
          <w:tcPr>
            <w:tcW w:w="5599" w:type="dxa"/>
            <w:tcBorders>
              <w:top w:val="single" w:sz="6" w:space="0" w:color="auto"/>
              <w:left w:val="single" w:sz="6" w:space="0" w:color="auto"/>
              <w:bottom w:val="single" w:sz="6" w:space="0" w:color="auto"/>
              <w:right w:val="single" w:sz="6" w:space="0" w:color="auto"/>
            </w:tcBorders>
          </w:tcPr>
          <w:p w:rsidR="00123AD5" w:rsidRPr="00123AD5" w:rsidRDefault="00123AD5" w:rsidP="00123AD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bg-BG"/>
              </w:rPr>
            </w:pPr>
          </w:p>
        </w:tc>
        <w:tc>
          <w:tcPr>
            <w:tcW w:w="1701" w:type="dxa"/>
            <w:tcBorders>
              <w:top w:val="single" w:sz="6" w:space="0" w:color="auto"/>
              <w:left w:val="single" w:sz="6" w:space="0" w:color="auto"/>
              <w:bottom w:val="single" w:sz="6" w:space="0" w:color="auto"/>
              <w:right w:val="single" w:sz="4" w:space="0" w:color="auto"/>
            </w:tcBorders>
          </w:tcPr>
          <w:p w:rsidR="00123AD5" w:rsidRPr="00123AD5" w:rsidRDefault="00123AD5" w:rsidP="00123AD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bg-BG"/>
              </w:rPr>
            </w:pPr>
            <w:r w:rsidRPr="00123AD5">
              <w:rPr>
                <w:rFonts w:ascii="Times New Roman CYR" w:eastAsia="Times New Roman" w:hAnsi="Times New Roman CYR" w:cs="Times New Roman CYR"/>
                <w:sz w:val="24"/>
                <w:szCs w:val="24"/>
                <w:lang w:eastAsia="bg-BG"/>
              </w:rPr>
              <w:t>За обекти с площ до 20 кв. м</w:t>
            </w:r>
          </w:p>
        </w:tc>
        <w:tc>
          <w:tcPr>
            <w:tcW w:w="1842" w:type="dxa"/>
            <w:tcBorders>
              <w:top w:val="single" w:sz="6" w:space="0" w:color="auto"/>
              <w:left w:val="single" w:sz="6" w:space="0" w:color="auto"/>
              <w:bottom w:val="single" w:sz="6" w:space="0" w:color="auto"/>
              <w:right w:val="single" w:sz="4" w:space="0" w:color="auto"/>
            </w:tcBorders>
          </w:tcPr>
          <w:p w:rsidR="00123AD5" w:rsidRPr="00123AD5" w:rsidRDefault="00123AD5" w:rsidP="00123AD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bg-BG"/>
              </w:rPr>
            </w:pPr>
            <w:r w:rsidRPr="00123AD5">
              <w:rPr>
                <w:rFonts w:ascii="Times New Roman CYR" w:eastAsia="Times New Roman" w:hAnsi="Times New Roman CYR" w:cs="Times New Roman CYR"/>
                <w:sz w:val="24"/>
                <w:szCs w:val="24"/>
                <w:lang w:eastAsia="bg-BG"/>
              </w:rPr>
              <w:t>За обекти с площ над 20 кв. м</w:t>
            </w:r>
          </w:p>
        </w:tc>
      </w:tr>
      <w:tr w:rsidR="00123AD5" w:rsidRPr="00123AD5" w:rsidTr="005151BB">
        <w:tblPrEx>
          <w:tblCellMar>
            <w:top w:w="0" w:type="dxa"/>
            <w:bottom w:w="0" w:type="dxa"/>
          </w:tblCellMar>
        </w:tblPrEx>
        <w:trPr>
          <w:trHeight w:val="322"/>
        </w:trPr>
        <w:tc>
          <w:tcPr>
            <w:tcW w:w="5599" w:type="dxa"/>
            <w:tcBorders>
              <w:top w:val="single" w:sz="6" w:space="0" w:color="auto"/>
              <w:left w:val="single" w:sz="6" w:space="0" w:color="auto"/>
              <w:bottom w:val="single" w:sz="6" w:space="0" w:color="auto"/>
              <w:right w:val="single" w:sz="6" w:space="0" w:color="auto"/>
            </w:tcBorders>
          </w:tcPr>
          <w:p w:rsidR="00123AD5" w:rsidRPr="00123AD5" w:rsidRDefault="00123AD5" w:rsidP="00123AD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bg-BG"/>
              </w:rPr>
            </w:pPr>
            <w:r w:rsidRPr="00123AD5">
              <w:rPr>
                <w:rFonts w:ascii="Times New Roman CYR" w:eastAsia="Times New Roman" w:hAnsi="Times New Roman CYR" w:cs="Times New Roman CYR"/>
                <w:sz w:val="24"/>
                <w:szCs w:val="24"/>
                <w:lang w:eastAsia="bg-BG"/>
              </w:rPr>
              <w:t xml:space="preserve">4.1. на обекти на територията на КК „Шкорпиловци“ </w:t>
            </w:r>
            <w:r w:rsidRPr="00123AD5">
              <w:rPr>
                <w:rFonts w:ascii="Times New Roman CYR" w:eastAsia="Times New Roman" w:hAnsi="Times New Roman CYR" w:cs="Times New Roman CYR"/>
                <w:sz w:val="24"/>
                <w:szCs w:val="24"/>
                <w:lang w:val="en-US" w:eastAsia="bg-BG"/>
              </w:rPr>
              <w:t>(</w:t>
            </w:r>
            <w:r w:rsidRPr="00123AD5">
              <w:rPr>
                <w:rFonts w:ascii="Times New Roman CYR" w:eastAsia="Times New Roman" w:hAnsi="Times New Roman CYR" w:cs="Times New Roman CYR"/>
                <w:sz w:val="24"/>
                <w:szCs w:val="24"/>
                <w:lang w:eastAsia="bg-BG"/>
              </w:rPr>
              <w:t>само за периода от 15 юни до 15 септември вкл.</w:t>
            </w:r>
            <w:r w:rsidRPr="00123AD5">
              <w:rPr>
                <w:rFonts w:ascii="Times New Roman CYR" w:eastAsia="Times New Roman" w:hAnsi="Times New Roman CYR" w:cs="Times New Roman CYR"/>
                <w:sz w:val="24"/>
                <w:szCs w:val="24"/>
                <w:lang w:val="en-US" w:eastAsia="bg-BG"/>
              </w:rPr>
              <w:t>)</w:t>
            </w:r>
            <w:r w:rsidRPr="00123AD5">
              <w:rPr>
                <w:rFonts w:ascii="Times New Roman CYR" w:eastAsia="Times New Roman" w:hAnsi="Times New Roman CYR" w:cs="Times New Roman CYR"/>
                <w:sz w:val="24"/>
                <w:szCs w:val="24"/>
                <w:lang w:eastAsia="bg-BG"/>
              </w:rPr>
              <w:t xml:space="preserve">  </w:t>
            </w:r>
          </w:p>
        </w:tc>
        <w:tc>
          <w:tcPr>
            <w:tcW w:w="1701" w:type="dxa"/>
            <w:tcBorders>
              <w:top w:val="single" w:sz="6" w:space="0" w:color="auto"/>
              <w:left w:val="single" w:sz="6" w:space="0" w:color="auto"/>
              <w:bottom w:val="single" w:sz="6" w:space="0" w:color="auto"/>
              <w:right w:val="single" w:sz="4" w:space="0" w:color="auto"/>
            </w:tcBorders>
          </w:tcPr>
          <w:p w:rsidR="00123AD5" w:rsidRPr="00123AD5" w:rsidRDefault="00123AD5" w:rsidP="00123AD5">
            <w:pPr>
              <w:spacing w:after="60" w:line="240" w:lineRule="auto"/>
              <w:jc w:val="center"/>
              <w:outlineLvl w:val="1"/>
              <w:rPr>
                <w:rFonts w:ascii="Calibri Light" w:eastAsia="Times New Roman" w:hAnsi="Calibri Light" w:cs="Times New Roman"/>
                <w:sz w:val="24"/>
                <w:szCs w:val="24"/>
                <w:lang w:eastAsia="bg-BG"/>
              </w:rPr>
            </w:pPr>
          </w:p>
        </w:tc>
        <w:tc>
          <w:tcPr>
            <w:tcW w:w="1842" w:type="dxa"/>
            <w:tcBorders>
              <w:top w:val="single" w:sz="6" w:space="0" w:color="auto"/>
              <w:left w:val="single" w:sz="6" w:space="0" w:color="auto"/>
              <w:bottom w:val="single" w:sz="6" w:space="0" w:color="auto"/>
              <w:right w:val="single" w:sz="4" w:space="0" w:color="auto"/>
            </w:tcBorders>
          </w:tcPr>
          <w:p w:rsidR="00123AD5" w:rsidRPr="00123AD5" w:rsidRDefault="00123AD5" w:rsidP="00123AD5">
            <w:pPr>
              <w:spacing w:after="60" w:line="240" w:lineRule="auto"/>
              <w:jc w:val="center"/>
              <w:outlineLvl w:val="1"/>
              <w:rPr>
                <w:rFonts w:ascii="Calibri Light" w:eastAsia="Times New Roman" w:hAnsi="Calibri Light" w:cs="Times New Roman"/>
                <w:sz w:val="24"/>
                <w:szCs w:val="24"/>
                <w:lang w:eastAsia="bg-BG"/>
              </w:rPr>
            </w:pPr>
          </w:p>
        </w:tc>
      </w:tr>
      <w:tr w:rsidR="00123AD5" w:rsidRPr="00123AD5" w:rsidTr="005151BB">
        <w:tblPrEx>
          <w:tblCellMar>
            <w:top w:w="0" w:type="dxa"/>
            <w:bottom w:w="0" w:type="dxa"/>
          </w:tblCellMar>
        </w:tblPrEx>
        <w:trPr>
          <w:trHeight w:val="322"/>
        </w:trPr>
        <w:tc>
          <w:tcPr>
            <w:tcW w:w="5599" w:type="dxa"/>
            <w:tcBorders>
              <w:top w:val="single" w:sz="6" w:space="0" w:color="auto"/>
              <w:left w:val="single" w:sz="6" w:space="0" w:color="auto"/>
              <w:bottom w:val="single" w:sz="6" w:space="0" w:color="auto"/>
              <w:right w:val="single" w:sz="6" w:space="0" w:color="auto"/>
            </w:tcBorders>
          </w:tcPr>
          <w:p w:rsidR="00123AD5" w:rsidRPr="00123AD5" w:rsidRDefault="00123AD5" w:rsidP="00123AD5">
            <w:pPr>
              <w:widowControl w:val="0"/>
              <w:numPr>
                <w:ilvl w:val="0"/>
                <w:numId w:val="25"/>
              </w:numPr>
              <w:suppressAutoHyphens/>
              <w:autoSpaceDE w:val="0"/>
              <w:autoSpaceDN w:val="0"/>
              <w:adjustRightInd w:val="0"/>
              <w:spacing w:after="0" w:line="240" w:lineRule="auto"/>
              <w:jc w:val="both"/>
              <w:rPr>
                <w:rFonts w:ascii="Times New Roman CYR" w:eastAsia="Times New Roman" w:hAnsi="Times New Roman CYR" w:cs="Times New Roman CYR"/>
                <w:sz w:val="24"/>
                <w:szCs w:val="24"/>
                <w:lang w:eastAsia="bg-BG"/>
              </w:rPr>
            </w:pPr>
            <w:r w:rsidRPr="00123AD5">
              <w:rPr>
                <w:rFonts w:ascii="Times New Roman CYR" w:eastAsia="Times New Roman" w:hAnsi="Times New Roman CYR" w:cs="Times New Roman CYR"/>
                <w:sz w:val="24"/>
                <w:szCs w:val="24"/>
                <w:lang w:eastAsia="bg-BG"/>
              </w:rPr>
              <w:t>за търговия с хранителни стоки</w:t>
            </w:r>
          </w:p>
        </w:tc>
        <w:tc>
          <w:tcPr>
            <w:tcW w:w="1701" w:type="dxa"/>
            <w:tcBorders>
              <w:top w:val="single" w:sz="6" w:space="0" w:color="auto"/>
              <w:left w:val="single" w:sz="6" w:space="0" w:color="auto"/>
              <w:bottom w:val="single" w:sz="6" w:space="0" w:color="auto"/>
              <w:right w:val="single" w:sz="4" w:space="0" w:color="auto"/>
            </w:tcBorders>
          </w:tcPr>
          <w:p w:rsidR="00123AD5" w:rsidRPr="00123AD5" w:rsidRDefault="00123AD5" w:rsidP="00123AD5">
            <w:pPr>
              <w:spacing w:after="60" w:line="240" w:lineRule="auto"/>
              <w:jc w:val="center"/>
              <w:outlineLvl w:val="1"/>
              <w:rPr>
                <w:rFonts w:ascii="Calibri Light" w:eastAsia="Times New Roman" w:hAnsi="Calibri Light" w:cs="Times New Roman"/>
                <w:sz w:val="24"/>
                <w:szCs w:val="24"/>
                <w:lang w:eastAsia="bg-BG"/>
              </w:rPr>
            </w:pPr>
            <w:r w:rsidRPr="00123AD5">
              <w:rPr>
                <w:rFonts w:ascii="Calibri Light" w:eastAsia="Times New Roman" w:hAnsi="Calibri Light" w:cs="Times New Roman"/>
                <w:sz w:val="24"/>
                <w:szCs w:val="24"/>
                <w:lang w:eastAsia="bg-BG"/>
              </w:rPr>
              <w:t>2.50 лв./кв. м/месец</w:t>
            </w:r>
          </w:p>
        </w:tc>
        <w:tc>
          <w:tcPr>
            <w:tcW w:w="1842" w:type="dxa"/>
            <w:tcBorders>
              <w:top w:val="single" w:sz="6" w:space="0" w:color="auto"/>
              <w:left w:val="single" w:sz="6" w:space="0" w:color="auto"/>
              <w:bottom w:val="single" w:sz="6" w:space="0" w:color="auto"/>
              <w:right w:val="single" w:sz="4" w:space="0" w:color="auto"/>
            </w:tcBorders>
          </w:tcPr>
          <w:p w:rsidR="00123AD5" w:rsidRPr="00123AD5" w:rsidRDefault="00123AD5" w:rsidP="00123AD5">
            <w:pPr>
              <w:spacing w:after="60" w:line="240" w:lineRule="auto"/>
              <w:jc w:val="center"/>
              <w:outlineLvl w:val="1"/>
              <w:rPr>
                <w:rFonts w:ascii="Calibri Light" w:eastAsia="Times New Roman" w:hAnsi="Calibri Light" w:cs="Times New Roman"/>
                <w:sz w:val="24"/>
                <w:szCs w:val="24"/>
                <w:lang w:eastAsia="bg-BG"/>
              </w:rPr>
            </w:pPr>
            <w:r w:rsidRPr="00123AD5">
              <w:rPr>
                <w:rFonts w:ascii="Calibri Light" w:eastAsia="Times New Roman" w:hAnsi="Calibri Light" w:cs="Times New Roman"/>
                <w:sz w:val="24"/>
                <w:szCs w:val="24"/>
                <w:lang w:eastAsia="bg-BG"/>
              </w:rPr>
              <w:t>50 лв. плюс 0.25 лв./кв. м/месец за всеки следващ кв. м</w:t>
            </w:r>
          </w:p>
        </w:tc>
      </w:tr>
      <w:tr w:rsidR="00123AD5" w:rsidRPr="00123AD5" w:rsidTr="005151BB">
        <w:tblPrEx>
          <w:tblCellMar>
            <w:top w:w="0" w:type="dxa"/>
            <w:bottom w:w="0" w:type="dxa"/>
          </w:tblCellMar>
        </w:tblPrEx>
        <w:trPr>
          <w:trHeight w:val="322"/>
        </w:trPr>
        <w:tc>
          <w:tcPr>
            <w:tcW w:w="5599" w:type="dxa"/>
            <w:tcBorders>
              <w:top w:val="single" w:sz="6" w:space="0" w:color="auto"/>
              <w:left w:val="single" w:sz="6" w:space="0" w:color="auto"/>
              <w:bottom w:val="single" w:sz="6" w:space="0" w:color="auto"/>
              <w:right w:val="single" w:sz="6" w:space="0" w:color="auto"/>
            </w:tcBorders>
          </w:tcPr>
          <w:p w:rsidR="00123AD5" w:rsidRPr="00123AD5" w:rsidRDefault="00123AD5" w:rsidP="00123AD5">
            <w:pPr>
              <w:widowControl w:val="0"/>
              <w:numPr>
                <w:ilvl w:val="0"/>
                <w:numId w:val="25"/>
              </w:numPr>
              <w:suppressAutoHyphens/>
              <w:autoSpaceDE w:val="0"/>
              <w:autoSpaceDN w:val="0"/>
              <w:adjustRightInd w:val="0"/>
              <w:spacing w:after="0" w:line="240" w:lineRule="auto"/>
              <w:jc w:val="both"/>
              <w:rPr>
                <w:rFonts w:ascii="Times New Roman CYR" w:eastAsia="Times New Roman" w:hAnsi="Times New Roman CYR" w:cs="Times New Roman CYR"/>
                <w:sz w:val="24"/>
                <w:szCs w:val="24"/>
                <w:lang w:eastAsia="bg-BG"/>
              </w:rPr>
            </w:pPr>
            <w:r w:rsidRPr="00123AD5">
              <w:rPr>
                <w:rFonts w:ascii="Times New Roman CYR" w:eastAsia="Times New Roman" w:hAnsi="Times New Roman CYR" w:cs="Times New Roman CYR"/>
                <w:sz w:val="24"/>
                <w:szCs w:val="24"/>
                <w:lang w:eastAsia="bg-BG"/>
              </w:rPr>
              <w:t>за търговия с нехранителни стоки</w:t>
            </w:r>
          </w:p>
        </w:tc>
        <w:tc>
          <w:tcPr>
            <w:tcW w:w="1701" w:type="dxa"/>
            <w:tcBorders>
              <w:top w:val="single" w:sz="6" w:space="0" w:color="auto"/>
              <w:left w:val="single" w:sz="6" w:space="0" w:color="auto"/>
              <w:bottom w:val="single" w:sz="6" w:space="0" w:color="auto"/>
              <w:right w:val="single" w:sz="4" w:space="0" w:color="auto"/>
            </w:tcBorders>
          </w:tcPr>
          <w:p w:rsidR="00123AD5" w:rsidRPr="00123AD5" w:rsidRDefault="00123AD5" w:rsidP="00123AD5">
            <w:pPr>
              <w:spacing w:after="60" w:line="240" w:lineRule="auto"/>
              <w:jc w:val="center"/>
              <w:outlineLvl w:val="1"/>
              <w:rPr>
                <w:rFonts w:ascii="Calibri Light" w:eastAsia="Times New Roman" w:hAnsi="Calibri Light" w:cs="Times New Roman"/>
                <w:sz w:val="24"/>
                <w:szCs w:val="24"/>
                <w:lang w:eastAsia="bg-BG"/>
              </w:rPr>
            </w:pPr>
            <w:r w:rsidRPr="00123AD5">
              <w:rPr>
                <w:rFonts w:ascii="Calibri Light" w:eastAsia="Times New Roman" w:hAnsi="Calibri Light" w:cs="Times New Roman"/>
                <w:sz w:val="24"/>
                <w:szCs w:val="24"/>
                <w:lang w:eastAsia="bg-BG"/>
              </w:rPr>
              <w:t>1,25 лв./кв. м/месец</w:t>
            </w:r>
          </w:p>
        </w:tc>
        <w:tc>
          <w:tcPr>
            <w:tcW w:w="1842" w:type="dxa"/>
            <w:tcBorders>
              <w:top w:val="single" w:sz="6" w:space="0" w:color="auto"/>
              <w:left w:val="single" w:sz="6" w:space="0" w:color="auto"/>
              <w:bottom w:val="single" w:sz="6" w:space="0" w:color="auto"/>
              <w:right w:val="single" w:sz="4" w:space="0" w:color="auto"/>
            </w:tcBorders>
          </w:tcPr>
          <w:p w:rsidR="00123AD5" w:rsidRPr="00123AD5" w:rsidRDefault="00123AD5" w:rsidP="00123AD5">
            <w:pPr>
              <w:spacing w:after="60" w:line="240" w:lineRule="auto"/>
              <w:jc w:val="center"/>
              <w:outlineLvl w:val="1"/>
              <w:rPr>
                <w:rFonts w:ascii="Calibri Light" w:eastAsia="Times New Roman" w:hAnsi="Calibri Light" w:cs="Times New Roman"/>
                <w:sz w:val="24"/>
                <w:szCs w:val="24"/>
                <w:lang w:eastAsia="bg-BG"/>
              </w:rPr>
            </w:pPr>
            <w:r w:rsidRPr="00123AD5">
              <w:rPr>
                <w:rFonts w:ascii="Calibri Light" w:eastAsia="Times New Roman" w:hAnsi="Calibri Light" w:cs="Times New Roman"/>
                <w:sz w:val="24"/>
                <w:szCs w:val="24"/>
                <w:lang w:eastAsia="bg-BG"/>
              </w:rPr>
              <w:t>25 лв. плюс 0.13 лв./кв. м/месец за всеки следващ кв. м</w:t>
            </w:r>
          </w:p>
        </w:tc>
      </w:tr>
      <w:tr w:rsidR="00123AD5" w:rsidRPr="00123AD5" w:rsidTr="005151BB">
        <w:tblPrEx>
          <w:tblCellMar>
            <w:top w:w="0" w:type="dxa"/>
            <w:bottom w:w="0" w:type="dxa"/>
          </w:tblCellMar>
        </w:tblPrEx>
        <w:trPr>
          <w:trHeight w:val="322"/>
        </w:trPr>
        <w:tc>
          <w:tcPr>
            <w:tcW w:w="5599" w:type="dxa"/>
            <w:tcBorders>
              <w:top w:val="single" w:sz="6" w:space="0" w:color="auto"/>
              <w:left w:val="single" w:sz="6" w:space="0" w:color="auto"/>
              <w:bottom w:val="single" w:sz="6" w:space="0" w:color="auto"/>
              <w:right w:val="single" w:sz="6" w:space="0" w:color="auto"/>
            </w:tcBorders>
          </w:tcPr>
          <w:p w:rsidR="00123AD5" w:rsidRPr="00123AD5" w:rsidRDefault="00123AD5" w:rsidP="00123AD5">
            <w:pPr>
              <w:widowControl w:val="0"/>
              <w:numPr>
                <w:ilvl w:val="0"/>
                <w:numId w:val="25"/>
              </w:numPr>
              <w:suppressAutoHyphens/>
              <w:autoSpaceDE w:val="0"/>
              <w:autoSpaceDN w:val="0"/>
              <w:adjustRightInd w:val="0"/>
              <w:spacing w:after="0" w:line="240" w:lineRule="auto"/>
              <w:jc w:val="both"/>
              <w:rPr>
                <w:rFonts w:ascii="Times New Roman CYR" w:eastAsia="Times New Roman" w:hAnsi="Times New Roman CYR" w:cs="Times New Roman CYR"/>
                <w:sz w:val="24"/>
                <w:szCs w:val="24"/>
                <w:lang w:eastAsia="bg-BG"/>
              </w:rPr>
            </w:pPr>
            <w:r w:rsidRPr="00123AD5">
              <w:rPr>
                <w:rFonts w:ascii="Times New Roman CYR" w:eastAsia="Times New Roman" w:hAnsi="Times New Roman CYR" w:cs="Times New Roman CYR"/>
                <w:sz w:val="24"/>
                <w:szCs w:val="24"/>
                <w:lang w:eastAsia="bg-BG"/>
              </w:rPr>
              <w:t>увеселителни обекти</w:t>
            </w:r>
          </w:p>
        </w:tc>
        <w:tc>
          <w:tcPr>
            <w:tcW w:w="1701" w:type="dxa"/>
            <w:tcBorders>
              <w:top w:val="single" w:sz="6" w:space="0" w:color="auto"/>
              <w:left w:val="single" w:sz="6" w:space="0" w:color="auto"/>
              <w:bottom w:val="single" w:sz="6" w:space="0" w:color="auto"/>
              <w:right w:val="single" w:sz="4" w:space="0" w:color="auto"/>
            </w:tcBorders>
          </w:tcPr>
          <w:p w:rsidR="00123AD5" w:rsidRPr="00123AD5" w:rsidRDefault="00123AD5" w:rsidP="00123AD5">
            <w:pPr>
              <w:spacing w:after="60" w:line="240" w:lineRule="auto"/>
              <w:jc w:val="center"/>
              <w:outlineLvl w:val="1"/>
              <w:rPr>
                <w:rFonts w:ascii="Calibri Light" w:eastAsia="Times New Roman" w:hAnsi="Calibri Light" w:cs="Times New Roman"/>
                <w:sz w:val="24"/>
                <w:szCs w:val="24"/>
                <w:lang w:eastAsia="bg-BG"/>
              </w:rPr>
            </w:pPr>
            <w:r w:rsidRPr="00123AD5">
              <w:rPr>
                <w:rFonts w:ascii="Calibri Light" w:eastAsia="Times New Roman" w:hAnsi="Calibri Light" w:cs="Times New Roman"/>
                <w:sz w:val="24"/>
                <w:szCs w:val="24"/>
                <w:lang w:eastAsia="bg-BG"/>
              </w:rPr>
              <w:t>1.00 лв./кв. м/месец</w:t>
            </w:r>
          </w:p>
        </w:tc>
        <w:tc>
          <w:tcPr>
            <w:tcW w:w="1842" w:type="dxa"/>
            <w:tcBorders>
              <w:top w:val="single" w:sz="6" w:space="0" w:color="auto"/>
              <w:left w:val="single" w:sz="6" w:space="0" w:color="auto"/>
              <w:bottom w:val="single" w:sz="6" w:space="0" w:color="auto"/>
              <w:right w:val="single" w:sz="4" w:space="0" w:color="auto"/>
            </w:tcBorders>
          </w:tcPr>
          <w:p w:rsidR="00123AD5" w:rsidRPr="00123AD5" w:rsidRDefault="00123AD5" w:rsidP="00123AD5">
            <w:pPr>
              <w:spacing w:after="60" w:line="240" w:lineRule="auto"/>
              <w:jc w:val="center"/>
              <w:outlineLvl w:val="1"/>
              <w:rPr>
                <w:rFonts w:ascii="Calibri Light" w:eastAsia="Times New Roman" w:hAnsi="Calibri Light" w:cs="Times New Roman"/>
                <w:sz w:val="24"/>
                <w:szCs w:val="24"/>
                <w:lang w:eastAsia="bg-BG"/>
              </w:rPr>
            </w:pPr>
            <w:r w:rsidRPr="00123AD5">
              <w:rPr>
                <w:rFonts w:ascii="Calibri Light" w:eastAsia="Times New Roman" w:hAnsi="Calibri Light" w:cs="Times New Roman"/>
                <w:sz w:val="24"/>
                <w:szCs w:val="24"/>
                <w:lang w:eastAsia="bg-BG"/>
              </w:rPr>
              <w:t>20 лв. плюс 0.10 лв./кв. м/месец за всеки следващ кв. м</w:t>
            </w:r>
          </w:p>
        </w:tc>
      </w:tr>
      <w:tr w:rsidR="00123AD5" w:rsidRPr="00123AD5" w:rsidTr="005151BB">
        <w:tblPrEx>
          <w:tblCellMar>
            <w:top w:w="0" w:type="dxa"/>
            <w:bottom w:w="0" w:type="dxa"/>
          </w:tblCellMar>
        </w:tblPrEx>
        <w:trPr>
          <w:trHeight w:val="322"/>
        </w:trPr>
        <w:tc>
          <w:tcPr>
            <w:tcW w:w="5599" w:type="dxa"/>
            <w:tcBorders>
              <w:top w:val="single" w:sz="6" w:space="0" w:color="auto"/>
              <w:left w:val="single" w:sz="6" w:space="0" w:color="auto"/>
              <w:bottom w:val="single" w:sz="6" w:space="0" w:color="auto"/>
              <w:right w:val="single" w:sz="6" w:space="0" w:color="auto"/>
            </w:tcBorders>
          </w:tcPr>
          <w:p w:rsidR="00123AD5" w:rsidRPr="00123AD5" w:rsidRDefault="00123AD5" w:rsidP="00123AD5">
            <w:pPr>
              <w:widowControl w:val="0"/>
              <w:numPr>
                <w:ilvl w:val="0"/>
                <w:numId w:val="25"/>
              </w:numPr>
              <w:suppressAutoHyphens/>
              <w:autoSpaceDE w:val="0"/>
              <w:autoSpaceDN w:val="0"/>
              <w:adjustRightInd w:val="0"/>
              <w:spacing w:after="0" w:line="240" w:lineRule="auto"/>
              <w:jc w:val="both"/>
              <w:rPr>
                <w:rFonts w:ascii="Times New Roman CYR" w:eastAsia="Times New Roman" w:hAnsi="Times New Roman CYR" w:cs="Times New Roman CYR"/>
                <w:sz w:val="24"/>
                <w:szCs w:val="24"/>
                <w:lang w:eastAsia="bg-BG"/>
              </w:rPr>
            </w:pPr>
            <w:r w:rsidRPr="00123AD5">
              <w:rPr>
                <w:rFonts w:ascii="Times New Roman CYR" w:eastAsia="Times New Roman" w:hAnsi="Times New Roman CYR" w:cs="Times New Roman CYR"/>
                <w:sz w:val="24"/>
                <w:szCs w:val="24"/>
                <w:lang w:eastAsia="bg-BG"/>
              </w:rPr>
              <w:t>за предоставяне на услуги</w:t>
            </w:r>
          </w:p>
        </w:tc>
        <w:tc>
          <w:tcPr>
            <w:tcW w:w="1701" w:type="dxa"/>
            <w:tcBorders>
              <w:top w:val="single" w:sz="6" w:space="0" w:color="auto"/>
              <w:left w:val="single" w:sz="6" w:space="0" w:color="auto"/>
              <w:bottom w:val="single" w:sz="6" w:space="0" w:color="auto"/>
              <w:right w:val="single" w:sz="4" w:space="0" w:color="auto"/>
            </w:tcBorders>
          </w:tcPr>
          <w:p w:rsidR="00123AD5" w:rsidRPr="00123AD5" w:rsidRDefault="00123AD5" w:rsidP="00123AD5">
            <w:pPr>
              <w:spacing w:after="60" w:line="240" w:lineRule="auto"/>
              <w:jc w:val="center"/>
              <w:outlineLvl w:val="1"/>
              <w:rPr>
                <w:rFonts w:ascii="Calibri Light" w:eastAsia="Times New Roman" w:hAnsi="Calibri Light" w:cs="Times New Roman"/>
                <w:sz w:val="24"/>
                <w:szCs w:val="24"/>
                <w:lang w:eastAsia="bg-BG"/>
              </w:rPr>
            </w:pPr>
            <w:r w:rsidRPr="00123AD5">
              <w:rPr>
                <w:rFonts w:ascii="Calibri Light" w:eastAsia="Times New Roman" w:hAnsi="Calibri Light" w:cs="Times New Roman"/>
                <w:sz w:val="24"/>
                <w:szCs w:val="24"/>
                <w:lang w:eastAsia="bg-BG"/>
              </w:rPr>
              <w:t>0.60 лв./кв. м/месец</w:t>
            </w:r>
          </w:p>
        </w:tc>
        <w:tc>
          <w:tcPr>
            <w:tcW w:w="1842" w:type="dxa"/>
            <w:tcBorders>
              <w:top w:val="single" w:sz="6" w:space="0" w:color="auto"/>
              <w:left w:val="single" w:sz="6" w:space="0" w:color="auto"/>
              <w:bottom w:val="single" w:sz="6" w:space="0" w:color="auto"/>
              <w:right w:val="single" w:sz="4" w:space="0" w:color="auto"/>
            </w:tcBorders>
          </w:tcPr>
          <w:p w:rsidR="00123AD5" w:rsidRPr="00123AD5" w:rsidRDefault="00123AD5" w:rsidP="00123AD5">
            <w:pPr>
              <w:spacing w:after="60" w:line="240" w:lineRule="auto"/>
              <w:jc w:val="center"/>
              <w:outlineLvl w:val="1"/>
              <w:rPr>
                <w:rFonts w:ascii="Calibri Light" w:eastAsia="Times New Roman" w:hAnsi="Calibri Light" w:cs="Times New Roman"/>
                <w:sz w:val="24"/>
                <w:szCs w:val="24"/>
                <w:lang w:eastAsia="bg-BG"/>
              </w:rPr>
            </w:pPr>
            <w:r w:rsidRPr="00123AD5">
              <w:rPr>
                <w:rFonts w:ascii="Calibri Light" w:eastAsia="Times New Roman" w:hAnsi="Calibri Light" w:cs="Times New Roman"/>
                <w:sz w:val="24"/>
                <w:szCs w:val="24"/>
                <w:lang w:eastAsia="bg-BG"/>
              </w:rPr>
              <w:t>12 лв. плюс 0.06 лв./кв. м/месец за всеки следващ кв. м</w:t>
            </w:r>
          </w:p>
        </w:tc>
      </w:tr>
      <w:tr w:rsidR="00123AD5" w:rsidRPr="00123AD5" w:rsidTr="005151BB">
        <w:tblPrEx>
          <w:tblCellMar>
            <w:top w:w="0" w:type="dxa"/>
            <w:bottom w:w="0" w:type="dxa"/>
          </w:tblCellMar>
        </w:tblPrEx>
        <w:trPr>
          <w:trHeight w:val="322"/>
        </w:trPr>
        <w:tc>
          <w:tcPr>
            <w:tcW w:w="5599" w:type="dxa"/>
            <w:tcBorders>
              <w:top w:val="single" w:sz="6" w:space="0" w:color="auto"/>
              <w:left w:val="single" w:sz="6" w:space="0" w:color="auto"/>
              <w:bottom w:val="single" w:sz="6" w:space="0" w:color="auto"/>
              <w:right w:val="single" w:sz="6" w:space="0" w:color="auto"/>
            </w:tcBorders>
          </w:tcPr>
          <w:p w:rsidR="00123AD5" w:rsidRPr="00123AD5" w:rsidRDefault="00123AD5" w:rsidP="00123AD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bg-BG"/>
              </w:rPr>
            </w:pPr>
            <w:r w:rsidRPr="00123AD5">
              <w:rPr>
                <w:rFonts w:ascii="Times New Roman CYR" w:eastAsia="Times New Roman" w:hAnsi="Times New Roman CYR" w:cs="Times New Roman CYR"/>
                <w:sz w:val="24"/>
                <w:szCs w:val="24"/>
                <w:lang w:eastAsia="bg-BG"/>
              </w:rPr>
              <w:t>4.2. на обекти на територията на Долни чифлик, Старо Оряхово, Гроздьово, Горен чифлик, с. Пчелник и с. Рудник</w:t>
            </w:r>
          </w:p>
        </w:tc>
        <w:tc>
          <w:tcPr>
            <w:tcW w:w="1701" w:type="dxa"/>
            <w:tcBorders>
              <w:top w:val="single" w:sz="6" w:space="0" w:color="auto"/>
              <w:left w:val="single" w:sz="6" w:space="0" w:color="auto"/>
              <w:bottom w:val="single" w:sz="6" w:space="0" w:color="auto"/>
              <w:right w:val="single" w:sz="4" w:space="0" w:color="auto"/>
            </w:tcBorders>
          </w:tcPr>
          <w:p w:rsidR="00123AD5" w:rsidRPr="00123AD5" w:rsidRDefault="00123AD5" w:rsidP="00123AD5">
            <w:pPr>
              <w:spacing w:after="60" w:line="240" w:lineRule="auto"/>
              <w:jc w:val="center"/>
              <w:outlineLvl w:val="1"/>
              <w:rPr>
                <w:rFonts w:ascii="Calibri Light" w:eastAsia="Times New Roman" w:hAnsi="Calibri Light" w:cs="Times New Roman"/>
                <w:sz w:val="24"/>
                <w:szCs w:val="24"/>
                <w:lang w:eastAsia="bg-BG"/>
              </w:rPr>
            </w:pPr>
          </w:p>
        </w:tc>
        <w:tc>
          <w:tcPr>
            <w:tcW w:w="1842" w:type="dxa"/>
            <w:tcBorders>
              <w:top w:val="single" w:sz="6" w:space="0" w:color="auto"/>
              <w:left w:val="single" w:sz="6" w:space="0" w:color="auto"/>
              <w:bottom w:val="single" w:sz="6" w:space="0" w:color="auto"/>
              <w:right w:val="single" w:sz="4" w:space="0" w:color="auto"/>
            </w:tcBorders>
          </w:tcPr>
          <w:p w:rsidR="00123AD5" w:rsidRPr="00123AD5" w:rsidRDefault="00123AD5" w:rsidP="00123AD5">
            <w:pPr>
              <w:spacing w:after="60" w:line="240" w:lineRule="auto"/>
              <w:jc w:val="center"/>
              <w:outlineLvl w:val="1"/>
              <w:rPr>
                <w:rFonts w:ascii="Calibri Light" w:eastAsia="Times New Roman" w:hAnsi="Calibri Light" w:cs="Times New Roman"/>
                <w:sz w:val="24"/>
                <w:szCs w:val="24"/>
                <w:lang w:eastAsia="bg-BG"/>
              </w:rPr>
            </w:pPr>
          </w:p>
        </w:tc>
      </w:tr>
      <w:tr w:rsidR="00123AD5" w:rsidRPr="00123AD5" w:rsidTr="005151BB">
        <w:tblPrEx>
          <w:tblCellMar>
            <w:top w:w="0" w:type="dxa"/>
            <w:bottom w:w="0" w:type="dxa"/>
          </w:tblCellMar>
        </w:tblPrEx>
        <w:trPr>
          <w:trHeight w:val="322"/>
        </w:trPr>
        <w:tc>
          <w:tcPr>
            <w:tcW w:w="5599" w:type="dxa"/>
            <w:tcBorders>
              <w:top w:val="single" w:sz="6" w:space="0" w:color="auto"/>
              <w:left w:val="single" w:sz="6" w:space="0" w:color="auto"/>
              <w:bottom w:val="single" w:sz="6" w:space="0" w:color="auto"/>
              <w:right w:val="single" w:sz="6" w:space="0" w:color="auto"/>
            </w:tcBorders>
          </w:tcPr>
          <w:p w:rsidR="00123AD5" w:rsidRPr="00123AD5" w:rsidRDefault="00123AD5" w:rsidP="00123AD5">
            <w:pPr>
              <w:widowControl w:val="0"/>
              <w:numPr>
                <w:ilvl w:val="0"/>
                <w:numId w:val="25"/>
              </w:numPr>
              <w:suppressAutoHyphens/>
              <w:autoSpaceDE w:val="0"/>
              <w:autoSpaceDN w:val="0"/>
              <w:adjustRightInd w:val="0"/>
              <w:spacing w:after="0" w:line="240" w:lineRule="auto"/>
              <w:jc w:val="both"/>
              <w:rPr>
                <w:rFonts w:ascii="Times New Roman CYR" w:eastAsia="Times New Roman" w:hAnsi="Times New Roman CYR" w:cs="Times New Roman CYR"/>
                <w:sz w:val="24"/>
                <w:szCs w:val="24"/>
                <w:lang w:eastAsia="bg-BG"/>
              </w:rPr>
            </w:pPr>
            <w:r w:rsidRPr="00123AD5">
              <w:rPr>
                <w:rFonts w:ascii="Times New Roman CYR" w:eastAsia="Times New Roman" w:hAnsi="Times New Roman CYR" w:cs="Times New Roman CYR"/>
                <w:sz w:val="24"/>
                <w:szCs w:val="24"/>
                <w:lang w:eastAsia="bg-BG"/>
              </w:rPr>
              <w:t>за търговия с хранителни стоки</w:t>
            </w:r>
          </w:p>
        </w:tc>
        <w:tc>
          <w:tcPr>
            <w:tcW w:w="1701" w:type="dxa"/>
            <w:tcBorders>
              <w:top w:val="single" w:sz="6" w:space="0" w:color="auto"/>
              <w:left w:val="single" w:sz="6" w:space="0" w:color="auto"/>
              <w:bottom w:val="single" w:sz="6" w:space="0" w:color="auto"/>
              <w:right w:val="single" w:sz="4" w:space="0" w:color="auto"/>
            </w:tcBorders>
          </w:tcPr>
          <w:p w:rsidR="00123AD5" w:rsidRPr="00123AD5" w:rsidRDefault="00123AD5" w:rsidP="00123AD5">
            <w:pPr>
              <w:spacing w:after="60" w:line="240" w:lineRule="auto"/>
              <w:jc w:val="center"/>
              <w:outlineLvl w:val="1"/>
              <w:rPr>
                <w:rFonts w:ascii="Calibri Light" w:eastAsia="Times New Roman" w:hAnsi="Calibri Light" w:cs="Times New Roman"/>
                <w:sz w:val="24"/>
                <w:szCs w:val="24"/>
                <w:lang w:eastAsia="bg-BG"/>
              </w:rPr>
            </w:pPr>
            <w:r w:rsidRPr="00123AD5">
              <w:rPr>
                <w:rFonts w:ascii="Calibri Light" w:eastAsia="Times New Roman" w:hAnsi="Calibri Light" w:cs="Times New Roman"/>
                <w:sz w:val="24"/>
                <w:szCs w:val="24"/>
                <w:lang w:eastAsia="bg-BG"/>
              </w:rPr>
              <w:t xml:space="preserve">1.00 лв./кв. </w:t>
            </w:r>
            <w:r w:rsidRPr="00123AD5">
              <w:rPr>
                <w:rFonts w:ascii="Calibri Light" w:eastAsia="Times New Roman" w:hAnsi="Calibri Light" w:cs="Times New Roman"/>
                <w:sz w:val="24"/>
                <w:szCs w:val="24"/>
                <w:lang w:eastAsia="bg-BG"/>
              </w:rPr>
              <w:lastRenderedPageBreak/>
              <w:t>м/месец</w:t>
            </w:r>
          </w:p>
        </w:tc>
        <w:tc>
          <w:tcPr>
            <w:tcW w:w="1842" w:type="dxa"/>
            <w:tcBorders>
              <w:top w:val="single" w:sz="6" w:space="0" w:color="auto"/>
              <w:left w:val="single" w:sz="6" w:space="0" w:color="auto"/>
              <w:bottom w:val="single" w:sz="6" w:space="0" w:color="auto"/>
              <w:right w:val="single" w:sz="4" w:space="0" w:color="auto"/>
            </w:tcBorders>
          </w:tcPr>
          <w:p w:rsidR="00123AD5" w:rsidRPr="00123AD5" w:rsidRDefault="00123AD5" w:rsidP="00123AD5">
            <w:pPr>
              <w:spacing w:after="60" w:line="240" w:lineRule="auto"/>
              <w:jc w:val="center"/>
              <w:outlineLvl w:val="1"/>
              <w:rPr>
                <w:rFonts w:ascii="Calibri Light" w:eastAsia="Times New Roman" w:hAnsi="Calibri Light" w:cs="Times New Roman"/>
                <w:sz w:val="24"/>
                <w:szCs w:val="24"/>
                <w:lang w:eastAsia="bg-BG"/>
              </w:rPr>
            </w:pPr>
            <w:r w:rsidRPr="00123AD5">
              <w:rPr>
                <w:rFonts w:ascii="Calibri Light" w:eastAsia="Times New Roman" w:hAnsi="Calibri Light" w:cs="Times New Roman"/>
                <w:sz w:val="24"/>
                <w:szCs w:val="24"/>
                <w:lang w:eastAsia="bg-BG"/>
              </w:rPr>
              <w:lastRenderedPageBreak/>
              <w:t xml:space="preserve">20 лв. плюс 0.10 лв./кв. м/месец </w:t>
            </w:r>
            <w:r w:rsidRPr="00123AD5">
              <w:rPr>
                <w:rFonts w:ascii="Calibri Light" w:eastAsia="Times New Roman" w:hAnsi="Calibri Light" w:cs="Times New Roman"/>
                <w:sz w:val="24"/>
                <w:szCs w:val="24"/>
                <w:lang w:eastAsia="bg-BG"/>
              </w:rPr>
              <w:lastRenderedPageBreak/>
              <w:t>за всеки следващ кв. м</w:t>
            </w:r>
          </w:p>
        </w:tc>
      </w:tr>
      <w:tr w:rsidR="00123AD5" w:rsidRPr="00123AD5" w:rsidTr="005151BB">
        <w:tblPrEx>
          <w:tblCellMar>
            <w:top w:w="0" w:type="dxa"/>
            <w:bottom w:w="0" w:type="dxa"/>
          </w:tblCellMar>
        </w:tblPrEx>
        <w:trPr>
          <w:trHeight w:val="322"/>
        </w:trPr>
        <w:tc>
          <w:tcPr>
            <w:tcW w:w="5599" w:type="dxa"/>
            <w:tcBorders>
              <w:top w:val="single" w:sz="6" w:space="0" w:color="auto"/>
              <w:left w:val="single" w:sz="6" w:space="0" w:color="auto"/>
              <w:bottom w:val="single" w:sz="6" w:space="0" w:color="auto"/>
              <w:right w:val="single" w:sz="6" w:space="0" w:color="auto"/>
            </w:tcBorders>
          </w:tcPr>
          <w:p w:rsidR="00123AD5" w:rsidRPr="00123AD5" w:rsidRDefault="00123AD5" w:rsidP="00123AD5">
            <w:pPr>
              <w:widowControl w:val="0"/>
              <w:numPr>
                <w:ilvl w:val="0"/>
                <w:numId w:val="25"/>
              </w:numPr>
              <w:suppressAutoHyphens/>
              <w:autoSpaceDE w:val="0"/>
              <w:autoSpaceDN w:val="0"/>
              <w:adjustRightInd w:val="0"/>
              <w:spacing w:after="0" w:line="240" w:lineRule="auto"/>
              <w:jc w:val="both"/>
              <w:rPr>
                <w:rFonts w:ascii="Times New Roman CYR" w:eastAsia="Times New Roman" w:hAnsi="Times New Roman CYR" w:cs="Times New Roman CYR"/>
                <w:sz w:val="24"/>
                <w:szCs w:val="24"/>
                <w:lang w:eastAsia="bg-BG"/>
              </w:rPr>
            </w:pPr>
            <w:r w:rsidRPr="00123AD5">
              <w:rPr>
                <w:rFonts w:ascii="Times New Roman CYR" w:eastAsia="Times New Roman" w:hAnsi="Times New Roman CYR" w:cs="Times New Roman CYR"/>
                <w:sz w:val="24"/>
                <w:szCs w:val="24"/>
                <w:lang w:eastAsia="bg-BG"/>
              </w:rPr>
              <w:lastRenderedPageBreak/>
              <w:t>за търговия с нехранителни стоки</w:t>
            </w:r>
          </w:p>
        </w:tc>
        <w:tc>
          <w:tcPr>
            <w:tcW w:w="1701" w:type="dxa"/>
            <w:tcBorders>
              <w:top w:val="single" w:sz="6" w:space="0" w:color="auto"/>
              <w:left w:val="single" w:sz="6" w:space="0" w:color="auto"/>
              <w:bottom w:val="single" w:sz="6" w:space="0" w:color="auto"/>
              <w:right w:val="single" w:sz="4" w:space="0" w:color="auto"/>
            </w:tcBorders>
          </w:tcPr>
          <w:p w:rsidR="00123AD5" w:rsidRPr="00123AD5" w:rsidRDefault="00123AD5" w:rsidP="00123AD5">
            <w:pPr>
              <w:spacing w:after="60" w:line="240" w:lineRule="auto"/>
              <w:jc w:val="center"/>
              <w:outlineLvl w:val="1"/>
              <w:rPr>
                <w:rFonts w:ascii="Calibri Light" w:eastAsia="Times New Roman" w:hAnsi="Calibri Light" w:cs="Times New Roman"/>
                <w:sz w:val="24"/>
                <w:szCs w:val="24"/>
                <w:lang w:eastAsia="bg-BG"/>
              </w:rPr>
            </w:pPr>
            <w:r w:rsidRPr="00123AD5">
              <w:rPr>
                <w:rFonts w:ascii="Calibri Light" w:eastAsia="Times New Roman" w:hAnsi="Calibri Light" w:cs="Times New Roman"/>
                <w:sz w:val="24"/>
                <w:szCs w:val="24"/>
                <w:lang w:eastAsia="bg-BG"/>
              </w:rPr>
              <w:t>0.50 лв./кв. м/месец</w:t>
            </w:r>
          </w:p>
        </w:tc>
        <w:tc>
          <w:tcPr>
            <w:tcW w:w="1842" w:type="dxa"/>
            <w:tcBorders>
              <w:top w:val="single" w:sz="6" w:space="0" w:color="auto"/>
              <w:left w:val="single" w:sz="6" w:space="0" w:color="auto"/>
              <w:bottom w:val="single" w:sz="6" w:space="0" w:color="auto"/>
              <w:right w:val="single" w:sz="4" w:space="0" w:color="auto"/>
            </w:tcBorders>
          </w:tcPr>
          <w:p w:rsidR="00123AD5" w:rsidRPr="00123AD5" w:rsidRDefault="00123AD5" w:rsidP="00123AD5">
            <w:pPr>
              <w:spacing w:after="60" w:line="240" w:lineRule="auto"/>
              <w:jc w:val="center"/>
              <w:outlineLvl w:val="1"/>
              <w:rPr>
                <w:rFonts w:ascii="Calibri Light" w:eastAsia="Times New Roman" w:hAnsi="Calibri Light" w:cs="Times New Roman"/>
                <w:sz w:val="24"/>
                <w:szCs w:val="24"/>
                <w:lang w:eastAsia="bg-BG"/>
              </w:rPr>
            </w:pPr>
            <w:r w:rsidRPr="00123AD5">
              <w:rPr>
                <w:rFonts w:ascii="Calibri Light" w:eastAsia="Times New Roman" w:hAnsi="Calibri Light" w:cs="Times New Roman"/>
                <w:sz w:val="24"/>
                <w:szCs w:val="24"/>
                <w:lang w:eastAsia="bg-BG"/>
              </w:rPr>
              <w:t>10 лв. плюс 0.05 лв./кв. м/месец за всеки следващ кв. м</w:t>
            </w:r>
          </w:p>
        </w:tc>
      </w:tr>
      <w:tr w:rsidR="00123AD5" w:rsidRPr="00123AD5" w:rsidTr="005151BB">
        <w:tblPrEx>
          <w:tblCellMar>
            <w:top w:w="0" w:type="dxa"/>
            <w:bottom w:w="0" w:type="dxa"/>
          </w:tblCellMar>
        </w:tblPrEx>
        <w:trPr>
          <w:trHeight w:val="322"/>
        </w:trPr>
        <w:tc>
          <w:tcPr>
            <w:tcW w:w="5599" w:type="dxa"/>
            <w:tcBorders>
              <w:top w:val="single" w:sz="6" w:space="0" w:color="auto"/>
              <w:left w:val="single" w:sz="6" w:space="0" w:color="auto"/>
              <w:bottom w:val="single" w:sz="6" w:space="0" w:color="auto"/>
              <w:right w:val="single" w:sz="6" w:space="0" w:color="auto"/>
            </w:tcBorders>
          </w:tcPr>
          <w:p w:rsidR="00123AD5" w:rsidRPr="00123AD5" w:rsidRDefault="00123AD5" w:rsidP="00123AD5">
            <w:pPr>
              <w:widowControl w:val="0"/>
              <w:numPr>
                <w:ilvl w:val="0"/>
                <w:numId w:val="25"/>
              </w:numPr>
              <w:suppressAutoHyphens/>
              <w:autoSpaceDE w:val="0"/>
              <w:autoSpaceDN w:val="0"/>
              <w:adjustRightInd w:val="0"/>
              <w:spacing w:after="0" w:line="240" w:lineRule="auto"/>
              <w:jc w:val="both"/>
              <w:rPr>
                <w:rFonts w:ascii="Times New Roman CYR" w:eastAsia="Times New Roman" w:hAnsi="Times New Roman CYR" w:cs="Times New Roman CYR"/>
                <w:sz w:val="24"/>
                <w:szCs w:val="24"/>
                <w:lang w:eastAsia="bg-BG"/>
              </w:rPr>
            </w:pPr>
            <w:r w:rsidRPr="00123AD5">
              <w:rPr>
                <w:rFonts w:ascii="Times New Roman CYR" w:eastAsia="Times New Roman" w:hAnsi="Times New Roman CYR" w:cs="Times New Roman CYR"/>
                <w:sz w:val="24"/>
                <w:szCs w:val="24"/>
                <w:lang w:eastAsia="bg-BG"/>
              </w:rPr>
              <w:t>увеселителни обекти</w:t>
            </w:r>
          </w:p>
        </w:tc>
        <w:tc>
          <w:tcPr>
            <w:tcW w:w="1701" w:type="dxa"/>
            <w:tcBorders>
              <w:top w:val="single" w:sz="6" w:space="0" w:color="auto"/>
              <w:left w:val="single" w:sz="6" w:space="0" w:color="auto"/>
              <w:bottom w:val="single" w:sz="6" w:space="0" w:color="auto"/>
              <w:right w:val="single" w:sz="4" w:space="0" w:color="auto"/>
            </w:tcBorders>
          </w:tcPr>
          <w:p w:rsidR="00123AD5" w:rsidRPr="00123AD5" w:rsidRDefault="00123AD5" w:rsidP="00123AD5">
            <w:pPr>
              <w:spacing w:after="60" w:line="240" w:lineRule="auto"/>
              <w:jc w:val="center"/>
              <w:outlineLvl w:val="1"/>
              <w:rPr>
                <w:rFonts w:ascii="Calibri Light" w:eastAsia="Times New Roman" w:hAnsi="Calibri Light" w:cs="Times New Roman"/>
                <w:sz w:val="24"/>
                <w:szCs w:val="24"/>
                <w:lang w:eastAsia="bg-BG"/>
              </w:rPr>
            </w:pPr>
            <w:r w:rsidRPr="00123AD5">
              <w:rPr>
                <w:rFonts w:ascii="Calibri Light" w:eastAsia="Times New Roman" w:hAnsi="Calibri Light" w:cs="Times New Roman"/>
                <w:sz w:val="24"/>
                <w:szCs w:val="24"/>
                <w:lang w:eastAsia="bg-BG"/>
              </w:rPr>
              <w:t>1.00 лв./кв. м/месец</w:t>
            </w:r>
          </w:p>
        </w:tc>
        <w:tc>
          <w:tcPr>
            <w:tcW w:w="1842" w:type="dxa"/>
            <w:tcBorders>
              <w:top w:val="single" w:sz="6" w:space="0" w:color="auto"/>
              <w:left w:val="single" w:sz="6" w:space="0" w:color="auto"/>
              <w:bottom w:val="single" w:sz="6" w:space="0" w:color="auto"/>
              <w:right w:val="single" w:sz="4" w:space="0" w:color="auto"/>
            </w:tcBorders>
          </w:tcPr>
          <w:p w:rsidR="00123AD5" w:rsidRPr="00123AD5" w:rsidRDefault="00123AD5" w:rsidP="00123AD5">
            <w:pPr>
              <w:spacing w:after="60" w:line="240" w:lineRule="auto"/>
              <w:jc w:val="center"/>
              <w:outlineLvl w:val="1"/>
              <w:rPr>
                <w:rFonts w:ascii="Calibri Light" w:eastAsia="Times New Roman" w:hAnsi="Calibri Light" w:cs="Times New Roman"/>
                <w:sz w:val="24"/>
                <w:szCs w:val="24"/>
                <w:lang w:eastAsia="bg-BG"/>
              </w:rPr>
            </w:pPr>
            <w:r w:rsidRPr="00123AD5">
              <w:rPr>
                <w:rFonts w:ascii="Calibri Light" w:eastAsia="Times New Roman" w:hAnsi="Calibri Light" w:cs="Times New Roman"/>
                <w:sz w:val="24"/>
                <w:szCs w:val="24"/>
                <w:lang w:eastAsia="bg-BG"/>
              </w:rPr>
              <w:t>20 лв. плюс 0.10 лв./кв. м/месец за всеки следващ кв. м</w:t>
            </w:r>
          </w:p>
        </w:tc>
      </w:tr>
      <w:tr w:rsidR="00123AD5" w:rsidRPr="00123AD5" w:rsidTr="005151BB">
        <w:tblPrEx>
          <w:tblCellMar>
            <w:top w:w="0" w:type="dxa"/>
            <w:bottom w:w="0" w:type="dxa"/>
          </w:tblCellMar>
        </w:tblPrEx>
        <w:trPr>
          <w:trHeight w:val="322"/>
        </w:trPr>
        <w:tc>
          <w:tcPr>
            <w:tcW w:w="5599" w:type="dxa"/>
            <w:tcBorders>
              <w:top w:val="single" w:sz="6" w:space="0" w:color="auto"/>
              <w:left w:val="single" w:sz="6" w:space="0" w:color="auto"/>
              <w:bottom w:val="single" w:sz="6" w:space="0" w:color="auto"/>
              <w:right w:val="single" w:sz="6" w:space="0" w:color="auto"/>
            </w:tcBorders>
          </w:tcPr>
          <w:p w:rsidR="00123AD5" w:rsidRPr="00123AD5" w:rsidRDefault="00123AD5" w:rsidP="00123AD5">
            <w:pPr>
              <w:widowControl w:val="0"/>
              <w:numPr>
                <w:ilvl w:val="0"/>
                <w:numId w:val="25"/>
              </w:numPr>
              <w:suppressAutoHyphens/>
              <w:autoSpaceDE w:val="0"/>
              <w:autoSpaceDN w:val="0"/>
              <w:adjustRightInd w:val="0"/>
              <w:spacing w:after="0" w:line="240" w:lineRule="auto"/>
              <w:jc w:val="both"/>
              <w:rPr>
                <w:rFonts w:ascii="Times New Roman CYR" w:eastAsia="Times New Roman" w:hAnsi="Times New Roman CYR" w:cs="Times New Roman CYR"/>
                <w:sz w:val="24"/>
                <w:szCs w:val="24"/>
                <w:lang w:eastAsia="bg-BG"/>
              </w:rPr>
            </w:pPr>
            <w:r w:rsidRPr="00123AD5">
              <w:rPr>
                <w:rFonts w:ascii="Times New Roman CYR" w:eastAsia="Times New Roman" w:hAnsi="Times New Roman CYR" w:cs="Times New Roman CYR"/>
                <w:sz w:val="24"/>
                <w:szCs w:val="24"/>
                <w:lang w:eastAsia="bg-BG"/>
              </w:rPr>
              <w:t>за предоставяне на услуги</w:t>
            </w:r>
          </w:p>
        </w:tc>
        <w:tc>
          <w:tcPr>
            <w:tcW w:w="1701" w:type="dxa"/>
            <w:tcBorders>
              <w:top w:val="single" w:sz="6" w:space="0" w:color="auto"/>
              <w:left w:val="single" w:sz="6" w:space="0" w:color="auto"/>
              <w:bottom w:val="single" w:sz="6" w:space="0" w:color="auto"/>
              <w:right w:val="single" w:sz="4" w:space="0" w:color="auto"/>
            </w:tcBorders>
          </w:tcPr>
          <w:p w:rsidR="00123AD5" w:rsidRPr="00123AD5" w:rsidRDefault="00123AD5" w:rsidP="00123AD5">
            <w:pPr>
              <w:spacing w:after="60" w:line="240" w:lineRule="auto"/>
              <w:jc w:val="center"/>
              <w:outlineLvl w:val="1"/>
              <w:rPr>
                <w:rFonts w:ascii="Calibri Light" w:eastAsia="Times New Roman" w:hAnsi="Calibri Light" w:cs="Times New Roman"/>
                <w:sz w:val="24"/>
                <w:szCs w:val="24"/>
                <w:lang w:eastAsia="bg-BG"/>
              </w:rPr>
            </w:pPr>
            <w:r w:rsidRPr="00123AD5">
              <w:rPr>
                <w:rFonts w:ascii="Calibri Light" w:eastAsia="Times New Roman" w:hAnsi="Calibri Light" w:cs="Times New Roman"/>
                <w:sz w:val="24"/>
                <w:szCs w:val="24"/>
                <w:lang w:eastAsia="bg-BG"/>
              </w:rPr>
              <w:t>0.25 лв./кв. м/месец</w:t>
            </w:r>
          </w:p>
        </w:tc>
        <w:tc>
          <w:tcPr>
            <w:tcW w:w="1842" w:type="dxa"/>
            <w:tcBorders>
              <w:top w:val="single" w:sz="6" w:space="0" w:color="auto"/>
              <w:left w:val="single" w:sz="6" w:space="0" w:color="auto"/>
              <w:bottom w:val="single" w:sz="6" w:space="0" w:color="auto"/>
              <w:right w:val="single" w:sz="4" w:space="0" w:color="auto"/>
            </w:tcBorders>
          </w:tcPr>
          <w:p w:rsidR="00123AD5" w:rsidRPr="00123AD5" w:rsidRDefault="00123AD5" w:rsidP="00123AD5">
            <w:pPr>
              <w:spacing w:after="60" w:line="240" w:lineRule="auto"/>
              <w:jc w:val="center"/>
              <w:outlineLvl w:val="1"/>
              <w:rPr>
                <w:rFonts w:ascii="Calibri Light" w:eastAsia="Times New Roman" w:hAnsi="Calibri Light" w:cs="Times New Roman"/>
                <w:sz w:val="24"/>
                <w:szCs w:val="24"/>
                <w:lang w:eastAsia="bg-BG"/>
              </w:rPr>
            </w:pPr>
            <w:r w:rsidRPr="00123AD5">
              <w:rPr>
                <w:rFonts w:ascii="Calibri Light" w:eastAsia="Times New Roman" w:hAnsi="Calibri Light" w:cs="Times New Roman"/>
                <w:sz w:val="24"/>
                <w:szCs w:val="24"/>
                <w:lang w:eastAsia="bg-BG"/>
              </w:rPr>
              <w:t>5 лв. плюс 0.03 лв./кв. м/месец за всеки следващ кв. м</w:t>
            </w:r>
          </w:p>
        </w:tc>
      </w:tr>
      <w:tr w:rsidR="00123AD5" w:rsidRPr="00123AD5" w:rsidTr="005151BB">
        <w:tblPrEx>
          <w:tblCellMar>
            <w:top w:w="0" w:type="dxa"/>
            <w:bottom w:w="0" w:type="dxa"/>
          </w:tblCellMar>
        </w:tblPrEx>
        <w:trPr>
          <w:trHeight w:val="322"/>
        </w:trPr>
        <w:tc>
          <w:tcPr>
            <w:tcW w:w="5599" w:type="dxa"/>
            <w:tcBorders>
              <w:top w:val="single" w:sz="6" w:space="0" w:color="auto"/>
              <w:left w:val="single" w:sz="6" w:space="0" w:color="auto"/>
              <w:bottom w:val="single" w:sz="6" w:space="0" w:color="auto"/>
              <w:right w:val="single" w:sz="6" w:space="0" w:color="auto"/>
            </w:tcBorders>
          </w:tcPr>
          <w:p w:rsidR="00123AD5" w:rsidRPr="00123AD5" w:rsidRDefault="00123AD5" w:rsidP="00123AD5">
            <w:pPr>
              <w:widowControl w:val="0"/>
              <w:autoSpaceDE w:val="0"/>
              <w:autoSpaceDN w:val="0"/>
              <w:adjustRightInd w:val="0"/>
              <w:spacing w:after="0" w:line="240" w:lineRule="auto"/>
              <w:jc w:val="both"/>
              <w:rPr>
                <w:rFonts w:ascii="Times New Roman CYR" w:eastAsia="Times New Roman" w:hAnsi="Times New Roman CYR" w:cs="Times New Roman CYR"/>
                <w:i/>
                <w:sz w:val="24"/>
                <w:szCs w:val="24"/>
                <w:lang w:eastAsia="bg-BG"/>
              </w:rPr>
            </w:pPr>
            <w:r w:rsidRPr="00123AD5">
              <w:rPr>
                <w:rFonts w:ascii="Times New Roman CYR" w:eastAsia="Times New Roman" w:hAnsi="Times New Roman CYR" w:cs="Times New Roman CYR"/>
                <w:sz w:val="24"/>
                <w:szCs w:val="24"/>
                <w:lang w:eastAsia="bg-BG"/>
              </w:rPr>
              <w:t>4.3.</w:t>
            </w:r>
            <w:r w:rsidRPr="00123AD5">
              <w:rPr>
                <w:rFonts w:ascii="Times New Roman CYR" w:eastAsia="Times New Roman" w:hAnsi="Times New Roman CYR" w:cs="Times New Roman CYR"/>
                <w:i/>
                <w:sz w:val="24"/>
                <w:szCs w:val="24"/>
                <w:lang w:eastAsia="bg-BG"/>
              </w:rPr>
              <w:t xml:space="preserve"> </w:t>
            </w:r>
            <w:r w:rsidRPr="00123AD5">
              <w:rPr>
                <w:rFonts w:ascii="Times New Roman CYR" w:eastAsia="Times New Roman" w:hAnsi="Times New Roman CYR" w:cs="Times New Roman CYR"/>
                <w:sz w:val="24"/>
                <w:szCs w:val="24"/>
                <w:lang w:eastAsia="bg-BG"/>
              </w:rPr>
              <w:t>на обекти на територията на Булаир, Бърдарево, Голица, Солник, Кривини, Детелина, Нова Шипка, Венелин, Юнец, Ново Оряхово, Шкорпиловци</w:t>
            </w:r>
          </w:p>
        </w:tc>
        <w:tc>
          <w:tcPr>
            <w:tcW w:w="1701" w:type="dxa"/>
            <w:tcBorders>
              <w:top w:val="single" w:sz="6" w:space="0" w:color="auto"/>
              <w:left w:val="single" w:sz="6" w:space="0" w:color="auto"/>
              <w:bottom w:val="single" w:sz="6" w:space="0" w:color="auto"/>
              <w:right w:val="single" w:sz="4" w:space="0" w:color="auto"/>
            </w:tcBorders>
          </w:tcPr>
          <w:p w:rsidR="00123AD5" w:rsidRPr="00123AD5" w:rsidRDefault="00123AD5" w:rsidP="00123AD5">
            <w:pPr>
              <w:spacing w:after="60" w:line="240" w:lineRule="auto"/>
              <w:jc w:val="center"/>
              <w:outlineLvl w:val="1"/>
              <w:rPr>
                <w:rFonts w:ascii="Calibri Light" w:eastAsia="Times New Roman" w:hAnsi="Calibri Light" w:cs="Times New Roman"/>
                <w:sz w:val="24"/>
                <w:szCs w:val="24"/>
                <w:lang w:eastAsia="bg-BG"/>
              </w:rPr>
            </w:pPr>
          </w:p>
        </w:tc>
        <w:tc>
          <w:tcPr>
            <w:tcW w:w="1842" w:type="dxa"/>
            <w:tcBorders>
              <w:top w:val="single" w:sz="6" w:space="0" w:color="auto"/>
              <w:left w:val="single" w:sz="6" w:space="0" w:color="auto"/>
              <w:bottom w:val="single" w:sz="6" w:space="0" w:color="auto"/>
              <w:right w:val="single" w:sz="4" w:space="0" w:color="auto"/>
            </w:tcBorders>
          </w:tcPr>
          <w:p w:rsidR="00123AD5" w:rsidRPr="00123AD5" w:rsidRDefault="00123AD5" w:rsidP="00123AD5">
            <w:pPr>
              <w:spacing w:after="60" w:line="240" w:lineRule="auto"/>
              <w:jc w:val="center"/>
              <w:outlineLvl w:val="1"/>
              <w:rPr>
                <w:rFonts w:ascii="Calibri Light" w:eastAsia="Times New Roman" w:hAnsi="Calibri Light" w:cs="Times New Roman"/>
                <w:sz w:val="24"/>
                <w:szCs w:val="24"/>
                <w:lang w:eastAsia="bg-BG"/>
              </w:rPr>
            </w:pPr>
          </w:p>
        </w:tc>
      </w:tr>
      <w:tr w:rsidR="00123AD5" w:rsidRPr="00123AD5" w:rsidTr="005151BB">
        <w:tblPrEx>
          <w:tblCellMar>
            <w:top w:w="0" w:type="dxa"/>
            <w:bottom w:w="0" w:type="dxa"/>
          </w:tblCellMar>
        </w:tblPrEx>
        <w:trPr>
          <w:trHeight w:val="322"/>
        </w:trPr>
        <w:tc>
          <w:tcPr>
            <w:tcW w:w="5599" w:type="dxa"/>
            <w:tcBorders>
              <w:top w:val="single" w:sz="6" w:space="0" w:color="auto"/>
              <w:left w:val="single" w:sz="6" w:space="0" w:color="auto"/>
              <w:bottom w:val="single" w:sz="6" w:space="0" w:color="auto"/>
              <w:right w:val="single" w:sz="6" w:space="0" w:color="auto"/>
            </w:tcBorders>
          </w:tcPr>
          <w:p w:rsidR="00123AD5" w:rsidRPr="00123AD5" w:rsidRDefault="00123AD5" w:rsidP="00123AD5">
            <w:pPr>
              <w:widowControl w:val="0"/>
              <w:numPr>
                <w:ilvl w:val="0"/>
                <w:numId w:val="25"/>
              </w:numPr>
              <w:suppressAutoHyphens/>
              <w:autoSpaceDE w:val="0"/>
              <w:autoSpaceDN w:val="0"/>
              <w:adjustRightInd w:val="0"/>
              <w:spacing w:after="0" w:line="240" w:lineRule="auto"/>
              <w:jc w:val="both"/>
              <w:rPr>
                <w:rFonts w:ascii="Times New Roman CYR" w:eastAsia="Times New Roman" w:hAnsi="Times New Roman CYR" w:cs="Times New Roman CYR"/>
                <w:sz w:val="24"/>
                <w:szCs w:val="24"/>
                <w:lang w:eastAsia="bg-BG"/>
              </w:rPr>
            </w:pPr>
            <w:r w:rsidRPr="00123AD5">
              <w:rPr>
                <w:rFonts w:ascii="Times New Roman CYR" w:eastAsia="Times New Roman" w:hAnsi="Times New Roman CYR" w:cs="Times New Roman CYR"/>
                <w:sz w:val="24"/>
                <w:szCs w:val="24"/>
                <w:lang w:eastAsia="bg-BG"/>
              </w:rPr>
              <w:t>за търговия с хранителни стоки</w:t>
            </w:r>
          </w:p>
        </w:tc>
        <w:tc>
          <w:tcPr>
            <w:tcW w:w="1701" w:type="dxa"/>
            <w:tcBorders>
              <w:top w:val="single" w:sz="6" w:space="0" w:color="auto"/>
              <w:left w:val="single" w:sz="6" w:space="0" w:color="auto"/>
              <w:bottom w:val="single" w:sz="6" w:space="0" w:color="auto"/>
              <w:right w:val="single" w:sz="4" w:space="0" w:color="auto"/>
            </w:tcBorders>
          </w:tcPr>
          <w:p w:rsidR="00123AD5" w:rsidRPr="00123AD5" w:rsidRDefault="00123AD5" w:rsidP="00123AD5">
            <w:pPr>
              <w:spacing w:after="60" w:line="240" w:lineRule="auto"/>
              <w:jc w:val="center"/>
              <w:outlineLvl w:val="1"/>
              <w:rPr>
                <w:rFonts w:ascii="Calibri Light" w:eastAsia="Times New Roman" w:hAnsi="Calibri Light" w:cs="Times New Roman"/>
                <w:sz w:val="24"/>
                <w:szCs w:val="24"/>
                <w:lang w:eastAsia="bg-BG"/>
              </w:rPr>
            </w:pPr>
            <w:r w:rsidRPr="00123AD5">
              <w:rPr>
                <w:rFonts w:ascii="Calibri Light" w:eastAsia="Times New Roman" w:hAnsi="Calibri Light" w:cs="Times New Roman"/>
                <w:sz w:val="24"/>
                <w:szCs w:val="24"/>
                <w:lang w:eastAsia="bg-BG"/>
              </w:rPr>
              <w:t>0.85 лв./кв. м/месец</w:t>
            </w:r>
          </w:p>
        </w:tc>
        <w:tc>
          <w:tcPr>
            <w:tcW w:w="1842" w:type="dxa"/>
            <w:tcBorders>
              <w:top w:val="single" w:sz="6" w:space="0" w:color="auto"/>
              <w:left w:val="single" w:sz="6" w:space="0" w:color="auto"/>
              <w:bottom w:val="single" w:sz="6" w:space="0" w:color="auto"/>
              <w:right w:val="single" w:sz="4" w:space="0" w:color="auto"/>
            </w:tcBorders>
          </w:tcPr>
          <w:p w:rsidR="00123AD5" w:rsidRPr="00123AD5" w:rsidRDefault="00123AD5" w:rsidP="00123AD5">
            <w:pPr>
              <w:spacing w:after="60" w:line="240" w:lineRule="auto"/>
              <w:jc w:val="center"/>
              <w:outlineLvl w:val="1"/>
              <w:rPr>
                <w:rFonts w:ascii="Calibri Light" w:eastAsia="Times New Roman" w:hAnsi="Calibri Light" w:cs="Times New Roman"/>
                <w:sz w:val="24"/>
                <w:szCs w:val="24"/>
                <w:lang w:eastAsia="bg-BG"/>
              </w:rPr>
            </w:pPr>
            <w:r w:rsidRPr="00123AD5">
              <w:rPr>
                <w:rFonts w:ascii="Calibri Light" w:eastAsia="Times New Roman" w:hAnsi="Calibri Light" w:cs="Times New Roman"/>
                <w:sz w:val="24"/>
                <w:szCs w:val="24"/>
                <w:lang w:eastAsia="bg-BG"/>
              </w:rPr>
              <w:t>17 лв. плюс 0.09 лв./кв. м/месец за всеки следващ кв. м</w:t>
            </w:r>
          </w:p>
        </w:tc>
      </w:tr>
      <w:tr w:rsidR="00123AD5" w:rsidRPr="00123AD5" w:rsidTr="005151BB">
        <w:tblPrEx>
          <w:tblCellMar>
            <w:top w:w="0" w:type="dxa"/>
            <w:bottom w:w="0" w:type="dxa"/>
          </w:tblCellMar>
        </w:tblPrEx>
        <w:trPr>
          <w:trHeight w:val="322"/>
        </w:trPr>
        <w:tc>
          <w:tcPr>
            <w:tcW w:w="5599" w:type="dxa"/>
            <w:tcBorders>
              <w:top w:val="single" w:sz="6" w:space="0" w:color="auto"/>
              <w:left w:val="single" w:sz="6" w:space="0" w:color="auto"/>
              <w:bottom w:val="single" w:sz="6" w:space="0" w:color="auto"/>
              <w:right w:val="single" w:sz="6" w:space="0" w:color="auto"/>
            </w:tcBorders>
          </w:tcPr>
          <w:p w:rsidR="00123AD5" w:rsidRPr="00123AD5" w:rsidRDefault="00123AD5" w:rsidP="00123AD5">
            <w:pPr>
              <w:widowControl w:val="0"/>
              <w:numPr>
                <w:ilvl w:val="0"/>
                <w:numId w:val="25"/>
              </w:numPr>
              <w:suppressAutoHyphens/>
              <w:autoSpaceDE w:val="0"/>
              <w:autoSpaceDN w:val="0"/>
              <w:adjustRightInd w:val="0"/>
              <w:spacing w:after="0" w:line="240" w:lineRule="auto"/>
              <w:jc w:val="both"/>
              <w:rPr>
                <w:rFonts w:ascii="Times New Roman CYR" w:eastAsia="Times New Roman" w:hAnsi="Times New Roman CYR" w:cs="Times New Roman CYR"/>
                <w:sz w:val="24"/>
                <w:szCs w:val="24"/>
                <w:lang w:eastAsia="bg-BG"/>
              </w:rPr>
            </w:pPr>
            <w:r w:rsidRPr="00123AD5">
              <w:rPr>
                <w:rFonts w:ascii="Times New Roman CYR" w:eastAsia="Times New Roman" w:hAnsi="Times New Roman CYR" w:cs="Times New Roman CYR"/>
                <w:sz w:val="24"/>
                <w:szCs w:val="24"/>
                <w:lang w:eastAsia="bg-BG"/>
              </w:rPr>
              <w:t>за търговия с нехранителни стоки</w:t>
            </w:r>
          </w:p>
        </w:tc>
        <w:tc>
          <w:tcPr>
            <w:tcW w:w="1701" w:type="dxa"/>
            <w:tcBorders>
              <w:top w:val="single" w:sz="6" w:space="0" w:color="auto"/>
              <w:left w:val="single" w:sz="6" w:space="0" w:color="auto"/>
              <w:bottom w:val="single" w:sz="6" w:space="0" w:color="auto"/>
              <w:right w:val="single" w:sz="4" w:space="0" w:color="auto"/>
            </w:tcBorders>
          </w:tcPr>
          <w:p w:rsidR="00123AD5" w:rsidRPr="00123AD5" w:rsidRDefault="00123AD5" w:rsidP="00123AD5">
            <w:pPr>
              <w:spacing w:after="60" w:line="240" w:lineRule="auto"/>
              <w:jc w:val="center"/>
              <w:outlineLvl w:val="1"/>
              <w:rPr>
                <w:rFonts w:ascii="Calibri Light" w:eastAsia="Times New Roman" w:hAnsi="Calibri Light" w:cs="Times New Roman"/>
                <w:sz w:val="24"/>
                <w:szCs w:val="24"/>
                <w:lang w:eastAsia="bg-BG"/>
              </w:rPr>
            </w:pPr>
            <w:r w:rsidRPr="00123AD5">
              <w:rPr>
                <w:rFonts w:ascii="Calibri Light" w:eastAsia="Times New Roman" w:hAnsi="Calibri Light" w:cs="Times New Roman"/>
                <w:sz w:val="24"/>
                <w:szCs w:val="24"/>
                <w:lang w:eastAsia="bg-BG"/>
              </w:rPr>
              <w:t>0.45 лв./кв. м/месец</w:t>
            </w:r>
          </w:p>
        </w:tc>
        <w:tc>
          <w:tcPr>
            <w:tcW w:w="1842" w:type="dxa"/>
            <w:tcBorders>
              <w:top w:val="single" w:sz="6" w:space="0" w:color="auto"/>
              <w:left w:val="single" w:sz="6" w:space="0" w:color="auto"/>
              <w:bottom w:val="single" w:sz="6" w:space="0" w:color="auto"/>
              <w:right w:val="single" w:sz="4" w:space="0" w:color="auto"/>
            </w:tcBorders>
          </w:tcPr>
          <w:p w:rsidR="00123AD5" w:rsidRPr="00123AD5" w:rsidRDefault="00123AD5" w:rsidP="00123AD5">
            <w:pPr>
              <w:spacing w:after="60" w:line="240" w:lineRule="auto"/>
              <w:jc w:val="center"/>
              <w:outlineLvl w:val="1"/>
              <w:rPr>
                <w:rFonts w:ascii="Calibri Light" w:eastAsia="Times New Roman" w:hAnsi="Calibri Light" w:cs="Times New Roman"/>
                <w:sz w:val="24"/>
                <w:szCs w:val="24"/>
                <w:lang w:eastAsia="bg-BG"/>
              </w:rPr>
            </w:pPr>
            <w:r w:rsidRPr="00123AD5">
              <w:rPr>
                <w:rFonts w:ascii="Calibri Light" w:eastAsia="Times New Roman" w:hAnsi="Calibri Light" w:cs="Times New Roman"/>
                <w:sz w:val="24"/>
                <w:szCs w:val="24"/>
                <w:lang w:eastAsia="bg-BG"/>
              </w:rPr>
              <w:t>9 лв. плюс 0.05 лв./кв. м/месец за всеки следващ кв. м</w:t>
            </w:r>
          </w:p>
        </w:tc>
      </w:tr>
      <w:tr w:rsidR="00123AD5" w:rsidRPr="00123AD5" w:rsidTr="005151BB">
        <w:tblPrEx>
          <w:tblCellMar>
            <w:top w:w="0" w:type="dxa"/>
            <w:bottom w:w="0" w:type="dxa"/>
          </w:tblCellMar>
        </w:tblPrEx>
        <w:trPr>
          <w:trHeight w:val="322"/>
        </w:trPr>
        <w:tc>
          <w:tcPr>
            <w:tcW w:w="5599" w:type="dxa"/>
            <w:tcBorders>
              <w:top w:val="single" w:sz="6" w:space="0" w:color="auto"/>
              <w:left w:val="single" w:sz="6" w:space="0" w:color="auto"/>
              <w:bottom w:val="single" w:sz="6" w:space="0" w:color="auto"/>
              <w:right w:val="single" w:sz="6" w:space="0" w:color="auto"/>
            </w:tcBorders>
          </w:tcPr>
          <w:p w:rsidR="00123AD5" w:rsidRPr="00123AD5" w:rsidRDefault="00123AD5" w:rsidP="00123AD5">
            <w:pPr>
              <w:widowControl w:val="0"/>
              <w:numPr>
                <w:ilvl w:val="0"/>
                <w:numId w:val="25"/>
              </w:numPr>
              <w:suppressAutoHyphens/>
              <w:autoSpaceDE w:val="0"/>
              <w:autoSpaceDN w:val="0"/>
              <w:adjustRightInd w:val="0"/>
              <w:spacing w:after="0" w:line="240" w:lineRule="auto"/>
              <w:jc w:val="both"/>
              <w:rPr>
                <w:rFonts w:ascii="Times New Roman CYR" w:eastAsia="Times New Roman" w:hAnsi="Times New Roman CYR" w:cs="Times New Roman CYR"/>
                <w:sz w:val="24"/>
                <w:szCs w:val="24"/>
                <w:lang w:eastAsia="bg-BG"/>
              </w:rPr>
            </w:pPr>
            <w:r w:rsidRPr="00123AD5">
              <w:rPr>
                <w:rFonts w:ascii="Times New Roman CYR" w:eastAsia="Times New Roman" w:hAnsi="Times New Roman CYR" w:cs="Times New Roman CYR"/>
                <w:sz w:val="24"/>
                <w:szCs w:val="24"/>
                <w:lang w:eastAsia="bg-BG"/>
              </w:rPr>
              <w:t>увеселителни обекти</w:t>
            </w:r>
          </w:p>
        </w:tc>
        <w:tc>
          <w:tcPr>
            <w:tcW w:w="1701" w:type="dxa"/>
            <w:tcBorders>
              <w:top w:val="single" w:sz="6" w:space="0" w:color="auto"/>
              <w:left w:val="single" w:sz="6" w:space="0" w:color="auto"/>
              <w:bottom w:val="single" w:sz="6" w:space="0" w:color="auto"/>
              <w:right w:val="single" w:sz="4" w:space="0" w:color="auto"/>
            </w:tcBorders>
          </w:tcPr>
          <w:p w:rsidR="00123AD5" w:rsidRPr="00123AD5" w:rsidRDefault="00123AD5" w:rsidP="00123AD5">
            <w:pPr>
              <w:spacing w:after="60" w:line="240" w:lineRule="auto"/>
              <w:jc w:val="center"/>
              <w:outlineLvl w:val="1"/>
              <w:rPr>
                <w:rFonts w:ascii="Calibri Light" w:eastAsia="Times New Roman" w:hAnsi="Calibri Light" w:cs="Times New Roman"/>
                <w:sz w:val="24"/>
                <w:szCs w:val="24"/>
                <w:lang w:eastAsia="bg-BG"/>
              </w:rPr>
            </w:pPr>
            <w:r w:rsidRPr="00123AD5">
              <w:rPr>
                <w:rFonts w:ascii="Calibri Light" w:eastAsia="Times New Roman" w:hAnsi="Calibri Light" w:cs="Times New Roman"/>
                <w:sz w:val="24"/>
                <w:szCs w:val="24"/>
                <w:lang w:eastAsia="bg-BG"/>
              </w:rPr>
              <w:t>0.85 лв./кв. м/месец</w:t>
            </w:r>
          </w:p>
        </w:tc>
        <w:tc>
          <w:tcPr>
            <w:tcW w:w="1842" w:type="dxa"/>
            <w:tcBorders>
              <w:top w:val="single" w:sz="6" w:space="0" w:color="auto"/>
              <w:left w:val="single" w:sz="6" w:space="0" w:color="auto"/>
              <w:bottom w:val="single" w:sz="6" w:space="0" w:color="auto"/>
              <w:right w:val="single" w:sz="4" w:space="0" w:color="auto"/>
            </w:tcBorders>
          </w:tcPr>
          <w:p w:rsidR="00123AD5" w:rsidRPr="00123AD5" w:rsidRDefault="00123AD5" w:rsidP="00123AD5">
            <w:pPr>
              <w:spacing w:after="60" w:line="240" w:lineRule="auto"/>
              <w:jc w:val="center"/>
              <w:outlineLvl w:val="1"/>
              <w:rPr>
                <w:rFonts w:ascii="Calibri Light" w:eastAsia="Times New Roman" w:hAnsi="Calibri Light" w:cs="Times New Roman"/>
                <w:sz w:val="24"/>
                <w:szCs w:val="24"/>
                <w:lang w:eastAsia="bg-BG"/>
              </w:rPr>
            </w:pPr>
            <w:r w:rsidRPr="00123AD5">
              <w:rPr>
                <w:rFonts w:ascii="Calibri Light" w:eastAsia="Times New Roman" w:hAnsi="Calibri Light" w:cs="Times New Roman"/>
                <w:sz w:val="24"/>
                <w:szCs w:val="24"/>
                <w:lang w:eastAsia="bg-BG"/>
              </w:rPr>
              <w:t>17 лв. плюс 0.09 лв./кв. м/месец за всеки следващ кв. м</w:t>
            </w:r>
          </w:p>
        </w:tc>
      </w:tr>
      <w:tr w:rsidR="00123AD5" w:rsidRPr="00123AD5" w:rsidTr="005151BB">
        <w:tblPrEx>
          <w:tblCellMar>
            <w:top w:w="0" w:type="dxa"/>
            <w:bottom w:w="0" w:type="dxa"/>
          </w:tblCellMar>
        </w:tblPrEx>
        <w:trPr>
          <w:trHeight w:val="322"/>
        </w:trPr>
        <w:tc>
          <w:tcPr>
            <w:tcW w:w="5599" w:type="dxa"/>
            <w:tcBorders>
              <w:top w:val="single" w:sz="6" w:space="0" w:color="auto"/>
              <w:left w:val="single" w:sz="6" w:space="0" w:color="auto"/>
              <w:bottom w:val="single" w:sz="6" w:space="0" w:color="auto"/>
              <w:right w:val="single" w:sz="6" w:space="0" w:color="auto"/>
            </w:tcBorders>
          </w:tcPr>
          <w:p w:rsidR="00123AD5" w:rsidRPr="00123AD5" w:rsidRDefault="00123AD5" w:rsidP="00123AD5">
            <w:pPr>
              <w:widowControl w:val="0"/>
              <w:numPr>
                <w:ilvl w:val="0"/>
                <w:numId w:val="25"/>
              </w:numPr>
              <w:suppressAutoHyphens/>
              <w:autoSpaceDE w:val="0"/>
              <w:autoSpaceDN w:val="0"/>
              <w:adjustRightInd w:val="0"/>
              <w:spacing w:after="0" w:line="240" w:lineRule="auto"/>
              <w:jc w:val="both"/>
              <w:rPr>
                <w:rFonts w:ascii="Times New Roman CYR" w:eastAsia="Times New Roman" w:hAnsi="Times New Roman CYR" w:cs="Times New Roman CYR"/>
                <w:sz w:val="24"/>
                <w:szCs w:val="24"/>
                <w:lang w:eastAsia="bg-BG"/>
              </w:rPr>
            </w:pPr>
            <w:r w:rsidRPr="00123AD5">
              <w:rPr>
                <w:rFonts w:ascii="Times New Roman CYR" w:eastAsia="Times New Roman" w:hAnsi="Times New Roman CYR" w:cs="Times New Roman CYR"/>
                <w:sz w:val="24"/>
                <w:szCs w:val="24"/>
                <w:lang w:eastAsia="bg-BG"/>
              </w:rPr>
              <w:t>за предоставяне на услуги</w:t>
            </w:r>
          </w:p>
        </w:tc>
        <w:tc>
          <w:tcPr>
            <w:tcW w:w="1701" w:type="dxa"/>
            <w:tcBorders>
              <w:top w:val="single" w:sz="6" w:space="0" w:color="auto"/>
              <w:left w:val="single" w:sz="6" w:space="0" w:color="auto"/>
              <w:bottom w:val="single" w:sz="4" w:space="0" w:color="auto"/>
              <w:right w:val="single" w:sz="4" w:space="0" w:color="auto"/>
            </w:tcBorders>
          </w:tcPr>
          <w:p w:rsidR="00123AD5" w:rsidRPr="00123AD5" w:rsidRDefault="00123AD5" w:rsidP="00123AD5">
            <w:pPr>
              <w:spacing w:after="60" w:line="240" w:lineRule="auto"/>
              <w:jc w:val="center"/>
              <w:outlineLvl w:val="1"/>
              <w:rPr>
                <w:rFonts w:ascii="Calibri Light" w:eastAsia="Times New Roman" w:hAnsi="Calibri Light" w:cs="Times New Roman"/>
                <w:sz w:val="24"/>
                <w:szCs w:val="24"/>
                <w:lang w:eastAsia="bg-BG"/>
              </w:rPr>
            </w:pPr>
            <w:r w:rsidRPr="00123AD5">
              <w:rPr>
                <w:rFonts w:ascii="Calibri Light" w:eastAsia="Times New Roman" w:hAnsi="Calibri Light" w:cs="Times New Roman"/>
                <w:sz w:val="24"/>
                <w:szCs w:val="24"/>
                <w:lang w:eastAsia="bg-BG"/>
              </w:rPr>
              <w:t>0.20 лв./кв. м/месец</w:t>
            </w:r>
          </w:p>
        </w:tc>
        <w:tc>
          <w:tcPr>
            <w:tcW w:w="1842" w:type="dxa"/>
            <w:tcBorders>
              <w:top w:val="single" w:sz="6" w:space="0" w:color="auto"/>
              <w:left w:val="single" w:sz="6" w:space="0" w:color="auto"/>
              <w:bottom w:val="single" w:sz="4" w:space="0" w:color="auto"/>
              <w:right w:val="single" w:sz="4" w:space="0" w:color="auto"/>
            </w:tcBorders>
          </w:tcPr>
          <w:p w:rsidR="00123AD5" w:rsidRPr="00123AD5" w:rsidRDefault="00123AD5" w:rsidP="00123AD5">
            <w:pPr>
              <w:spacing w:after="60" w:line="240" w:lineRule="auto"/>
              <w:jc w:val="center"/>
              <w:outlineLvl w:val="1"/>
              <w:rPr>
                <w:rFonts w:ascii="Calibri Light" w:eastAsia="Times New Roman" w:hAnsi="Calibri Light" w:cs="Times New Roman"/>
                <w:sz w:val="24"/>
                <w:szCs w:val="24"/>
                <w:lang w:eastAsia="bg-BG"/>
              </w:rPr>
            </w:pPr>
            <w:r w:rsidRPr="00123AD5">
              <w:rPr>
                <w:rFonts w:ascii="Calibri Light" w:eastAsia="Times New Roman" w:hAnsi="Calibri Light" w:cs="Times New Roman"/>
                <w:sz w:val="24"/>
                <w:szCs w:val="24"/>
                <w:lang w:eastAsia="bg-BG"/>
              </w:rPr>
              <w:t>4 лв. плюс 0.02 лв./кв. м/месец за всеки следващ кв. м</w:t>
            </w:r>
          </w:p>
        </w:tc>
      </w:tr>
    </w:tbl>
    <w:p w:rsidR="00123AD5" w:rsidRPr="00123AD5" w:rsidRDefault="00123AD5" w:rsidP="00123AD5">
      <w:pPr>
        <w:keepNext/>
        <w:spacing w:before="240" w:after="60" w:line="240" w:lineRule="auto"/>
        <w:jc w:val="both"/>
        <w:outlineLvl w:val="2"/>
        <w:rPr>
          <w:rFonts w:ascii="Times New Roman CYR" w:eastAsia="Times New Roman" w:hAnsi="Times New Roman CYR" w:cs="Times New Roman CYR"/>
          <w:b/>
          <w:bCs/>
          <w:caps/>
          <w:color w:val="000000"/>
          <w:sz w:val="24"/>
          <w:szCs w:val="24"/>
          <w:lang w:eastAsia="bg-BG"/>
        </w:rPr>
      </w:pPr>
    </w:p>
    <w:p w:rsidR="00123AD5" w:rsidRPr="00123AD5" w:rsidRDefault="00123AD5" w:rsidP="00123AD5">
      <w:pPr>
        <w:spacing w:after="0" w:line="240" w:lineRule="auto"/>
        <w:ind w:firstLine="709"/>
        <w:jc w:val="both"/>
        <w:rPr>
          <w:rFonts w:ascii="Times New Roman" w:eastAsia="Times New Roman" w:hAnsi="Times New Roman" w:cs="Times New Roman"/>
          <w:sz w:val="24"/>
          <w:szCs w:val="24"/>
          <w:lang w:eastAsia="bg-BG"/>
        </w:rPr>
      </w:pPr>
      <w:r w:rsidRPr="00123AD5">
        <w:rPr>
          <w:rFonts w:ascii="Times New Roman" w:eastAsia="Times New Roman" w:hAnsi="Times New Roman" w:cs="Times New Roman"/>
          <w:sz w:val="24"/>
          <w:szCs w:val="24"/>
          <w:lang w:eastAsia="bg-BG"/>
        </w:rPr>
        <w:t>§ 3. Тази Наредба влиза в сила в 3-дневен срок от публикуването й на официалната интернет страница на община Долни чифлик.</w:t>
      </w:r>
    </w:p>
    <w:p w:rsidR="008218BA" w:rsidRPr="007161FF" w:rsidRDefault="008218BA" w:rsidP="008218BA">
      <w:pPr>
        <w:rPr>
          <w:rFonts w:ascii="Times New Roman" w:hAnsi="Times New Roman" w:cs="Times New Roman"/>
          <w:b/>
          <w:bCs/>
          <w:sz w:val="24"/>
          <w:szCs w:val="24"/>
          <w:lang w:val="en-US"/>
        </w:rPr>
      </w:pPr>
    </w:p>
    <w:p w:rsidR="00123AD5" w:rsidRPr="00123AD5" w:rsidRDefault="00123AD5" w:rsidP="00123AD5">
      <w:pPr>
        <w:suppressAutoHyphens/>
        <w:spacing w:after="0" w:line="240" w:lineRule="auto"/>
        <w:jc w:val="both"/>
        <w:rPr>
          <w:rFonts w:ascii="Times New Roman" w:eastAsia="Times New Roman" w:hAnsi="Times New Roman" w:cs="Times New Roman"/>
          <w:sz w:val="20"/>
          <w:szCs w:val="20"/>
          <w:lang w:val="en-US" w:eastAsia="zh-CN"/>
        </w:rPr>
      </w:pPr>
      <w:r w:rsidRPr="00123AD5">
        <w:rPr>
          <w:rFonts w:ascii="Times New Roman" w:eastAsia="Times New Roman" w:hAnsi="Times New Roman" w:cs="Times New Roman"/>
          <w:b/>
          <w:bCs/>
          <w:sz w:val="24"/>
          <w:szCs w:val="24"/>
          <w:lang w:eastAsia="zh-CN"/>
        </w:rPr>
        <w:t>РЕШЕНИЕ № 412</w:t>
      </w:r>
    </w:p>
    <w:p w:rsidR="00123AD5" w:rsidRPr="00123AD5" w:rsidRDefault="00123AD5" w:rsidP="00123AD5">
      <w:pPr>
        <w:suppressAutoHyphens/>
        <w:spacing w:after="0" w:line="240" w:lineRule="auto"/>
        <w:jc w:val="both"/>
        <w:rPr>
          <w:rFonts w:ascii="Times New Roman" w:eastAsia="Times New Roman" w:hAnsi="Times New Roman" w:cs="Times New Roman"/>
          <w:b/>
          <w:bCs/>
          <w:sz w:val="24"/>
          <w:szCs w:val="24"/>
          <w:lang w:eastAsia="zh-CN"/>
        </w:rPr>
      </w:pPr>
    </w:p>
    <w:p w:rsidR="00123AD5" w:rsidRPr="00123AD5" w:rsidRDefault="00123AD5" w:rsidP="00123AD5">
      <w:pPr>
        <w:spacing w:after="0" w:line="240" w:lineRule="auto"/>
        <w:ind w:firstLine="851"/>
        <w:jc w:val="both"/>
        <w:rPr>
          <w:rFonts w:ascii="Times New Roman" w:eastAsia="Times New Roman" w:hAnsi="Times New Roman" w:cs="Times New Roman"/>
          <w:sz w:val="24"/>
          <w:szCs w:val="24"/>
          <w:lang w:eastAsia="bg-BG"/>
        </w:rPr>
      </w:pPr>
      <w:r w:rsidRPr="00123AD5">
        <w:rPr>
          <w:rFonts w:ascii="Times New Roman" w:eastAsia="Times New Roman" w:hAnsi="Times New Roman" w:cs="Times New Roman"/>
          <w:sz w:val="24"/>
          <w:szCs w:val="24"/>
          <w:lang w:eastAsia="bg-BG"/>
        </w:rPr>
        <w:t xml:space="preserve">На основание чл. 21, ал. 2 във връзка с чл. 21, ал. 1, т. 8 от Закона за местното самоуправление и местната </w:t>
      </w:r>
      <w:proofErr w:type="spellStart"/>
      <w:r w:rsidRPr="00123AD5">
        <w:rPr>
          <w:rFonts w:ascii="Times New Roman" w:eastAsia="Times New Roman" w:hAnsi="Times New Roman" w:cs="Times New Roman"/>
          <w:sz w:val="24"/>
          <w:szCs w:val="24"/>
          <w:lang w:eastAsia="bg-BG"/>
        </w:rPr>
        <w:t>администрацияи</w:t>
      </w:r>
      <w:proofErr w:type="spellEnd"/>
      <w:r w:rsidRPr="00123AD5">
        <w:rPr>
          <w:rFonts w:ascii="Times New Roman" w:eastAsia="Times New Roman" w:hAnsi="Times New Roman" w:cs="Times New Roman"/>
          <w:sz w:val="24"/>
          <w:szCs w:val="24"/>
          <w:lang w:eastAsia="bg-BG"/>
        </w:rPr>
        <w:t>, чл. 52, ал. 3 и ал. 4 във връзка с чл. 12, ал. 1 от Закона за общинската собственост, чл. 7, ал. 1 от Закона за нормативните актове и § 3 от Заключителните разпоредби на Правилника за организацията и дейността на общинско социално предприятие „Благоустройство и озеленяване“ в община Долни чифлик приема Правилник за допълнение на Правилника за организацията и дейността на общинско социално предприятие „Благоустройство и озеленяване“ в община Долни чифлик, както следва:</w:t>
      </w:r>
    </w:p>
    <w:p w:rsidR="00123AD5" w:rsidRPr="00123AD5" w:rsidRDefault="00123AD5" w:rsidP="00123AD5">
      <w:pPr>
        <w:spacing w:after="0"/>
        <w:ind w:left="851"/>
        <w:jc w:val="both"/>
        <w:rPr>
          <w:rFonts w:ascii="Times New Roman" w:eastAsia="Times New Roman" w:hAnsi="Times New Roman" w:cs="Times New Roman"/>
          <w:sz w:val="24"/>
          <w:szCs w:val="24"/>
          <w:lang w:eastAsia="bg-BG"/>
        </w:rPr>
      </w:pPr>
      <w:r w:rsidRPr="00123AD5">
        <w:rPr>
          <w:rFonts w:ascii="Times New Roman" w:eastAsia="Times New Roman" w:hAnsi="Times New Roman" w:cs="Times New Roman"/>
          <w:sz w:val="24"/>
          <w:szCs w:val="24"/>
          <w:lang w:eastAsia="bg-BG"/>
        </w:rPr>
        <w:t xml:space="preserve">§ 1. В Раздел </w:t>
      </w:r>
      <w:r w:rsidRPr="00123AD5">
        <w:rPr>
          <w:rFonts w:ascii="Times New Roman" w:eastAsia="Times New Roman" w:hAnsi="Times New Roman" w:cs="Times New Roman"/>
          <w:sz w:val="24"/>
          <w:szCs w:val="24"/>
          <w:lang w:val="en-US" w:eastAsia="bg-BG"/>
        </w:rPr>
        <w:t>IV</w:t>
      </w:r>
      <w:r w:rsidRPr="00123AD5">
        <w:rPr>
          <w:rFonts w:ascii="Times New Roman" w:eastAsia="Times New Roman" w:hAnsi="Times New Roman" w:cs="Times New Roman"/>
          <w:sz w:val="24"/>
          <w:szCs w:val="24"/>
          <w:lang w:eastAsia="bg-BG"/>
        </w:rPr>
        <w:t>. ИМУЩЕСТВО И ФИНАНСИРАНЕ НА ПРЕДПРИЯТИЕТО</w:t>
      </w:r>
    </w:p>
    <w:p w:rsidR="00123AD5" w:rsidRPr="00123AD5" w:rsidRDefault="00123AD5" w:rsidP="00123AD5">
      <w:pPr>
        <w:spacing w:after="0"/>
        <w:ind w:left="851"/>
        <w:jc w:val="both"/>
        <w:rPr>
          <w:rFonts w:ascii="Times New Roman" w:eastAsia="Times New Roman" w:hAnsi="Times New Roman" w:cs="Times New Roman"/>
          <w:sz w:val="24"/>
          <w:szCs w:val="24"/>
          <w:lang w:eastAsia="bg-BG"/>
        </w:rPr>
      </w:pPr>
      <w:r w:rsidRPr="00123AD5">
        <w:rPr>
          <w:rFonts w:ascii="Times New Roman" w:eastAsia="Times New Roman" w:hAnsi="Times New Roman" w:cs="Times New Roman"/>
          <w:sz w:val="24"/>
          <w:szCs w:val="24"/>
          <w:lang w:eastAsia="bg-BG"/>
        </w:rPr>
        <w:lastRenderedPageBreak/>
        <w:t>В чл.10, ал.1 и ал.2 се изменят, както следва:</w:t>
      </w:r>
    </w:p>
    <w:p w:rsidR="00123AD5" w:rsidRPr="00123AD5" w:rsidRDefault="00123AD5" w:rsidP="00123AD5">
      <w:pPr>
        <w:spacing w:after="0"/>
        <w:ind w:left="851"/>
        <w:jc w:val="both"/>
        <w:rPr>
          <w:rFonts w:ascii="Times New Roman" w:eastAsia="Times New Roman" w:hAnsi="Times New Roman" w:cs="Times New Roman"/>
          <w:sz w:val="24"/>
          <w:szCs w:val="24"/>
          <w:lang w:eastAsia="bg-BG"/>
        </w:rPr>
      </w:pPr>
      <w:r w:rsidRPr="00123AD5">
        <w:rPr>
          <w:rFonts w:ascii="Times New Roman" w:eastAsia="Times New Roman" w:hAnsi="Times New Roman" w:cs="Times New Roman"/>
          <w:sz w:val="24"/>
          <w:szCs w:val="24"/>
          <w:lang w:eastAsia="bg-BG"/>
        </w:rPr>
        <w:t xml:space="preserve">„(1). За осъществяване на дейността на общинско социално предприятие „Благоустройство и озеленяване“ в община Долни чифлик се предоставят за управление 7 бр. помещения с обща площ 117,39 кв.м., </w:t>
      </w:r>
      <w:proofErr w:type="spellStart"/>
      <w:r w:rsidRPr="00123AD5">
        <w:rPr>
          <w:rFonts w:ascii="Times New Roman" w:eastAsia="Times New Roman" w:hAnsi="Times New Roman" w:cs="Times New Roman"/>
          <w:sz w:val="24"/>
          <w:szCs w:val="24"/>
          <w:lang w:eastAsia="bg-BG"/>
        </w:rPr>
        <w:t>находящи</w:t>
      </w:r>
      <w:proofErr w:type="spellEnd"/>
      <w:r w:rsidRPr="00123AD5">
        <w:rPr>
          <w:rFonts w:ascii="Times New Roman" w:eastAsia="Times New Roman" w:hAnsi="Times New Roman" w:cs="Times New Roman"/>
          <w:sz w:val="24"/>
          <w:szCs w:val="24"/>
          <w:lang w:eastAsia="bg-BG"/>
        </w:rPr>
        <w:t xml:space="preserve"> се в сутеренен етаж от жилищен блок на ТКЗС в парцел </w:t>
      </w:r>
      <w:r w:rsidRPr="00123AD5">
        <w:rPr>
          <w:rFonts w:ascii="Times New Roman" w:eastAsia="Times New Roman" w:hAnsi="Times New Roman" w:cs="Times New Roman"/>
          <w:sz w:val="24"/>
          <w:szCs w:val="24"/>
          <w:lang w:val="en-US" w:eastAsia="bg-BG"/>
        </w:rPr>
        <w:t>XVI</w:t>
      </w:r>
      <w:r w:rsidRPr="00123AD5">
        <w:rPr>
          <w:rFonts w:ascii="Times New Roman" w:eastAsia="Times New Roman" w:hAnsi="Times New Roman" w:cs="Times New Roman"/>
          <w:sz w:val="24"/>
          <w:szCs w:val="24"/>
          <w:lang w:eastAsia="bg-BG"/>
        </w:rPr>
        <w:t>, кв.50, гр. Долни чифлик с АОС № 1515/12.</w:t>
      </w:r>
      <w:proofErr w:type="spellStart"/>
      <w:r w:rsidRPr="00123AD5">
        <w:rPr>
          <w:rFonts w:ascii="Times New Roman" w:eastAsia="Times New Roman" w:hAnsi="Times New Roman" w:cs="Times New Roman"/>
          <w:sz w:val="24"/>
          <w:szCs w:val="24"/>
          <w:lang w:eastAsia="bg-BG"/>
        </w:rPr>
        <w:t>12</w:t>
      </w:r>
      <w:proofErr w:type="spellEnd"/>
      <w:r w:rsidRPr="00123AD5">
        <w:rPr>
          <w:rFonts w:ascii="Times New Roman" w:eastAsia="Times New Roman" w:hAnsi="Times New Roman" w:cs="Times New Roman"/>
          <w:sz w:val="24"/>
          <w:szCs w:val="24"/>
          <w:lang w:eastAsia="bg-BG"/>
        </w:rPr>
        <w:t>.2016 г., собственост на община Долни чифлик.</w:t>
      </w:r>
    </w:p>
    <w:p w:rsidR="00123AD5" w:rsidRPr="00123AD5" w:rsidRDefault="00123AD5" w:rsidP="00123AD5">
      <w:pPr>
        <w:spacing w:after="0"/>
        <w:ind w:left="851"/>
        <w:jc w:val="both"/>
        <w:rPr>
          <w:rFonts w:ascii="Times New Roman" w:eastAsia="Times New Roman" w:hAnsi="Times New Roman" w:cs="Times New Roman"/>
          <w:sz w:val="24"/>
          <w:szCs w:val="24"/>
          <w:lang w:eastAsia="bg-BG"/>
        </w:rPr>
      </w:pPr>
      <w:r w:rsidRPr="00123AD5">
        <w:rPr>
          <w:rFonts w:ascii="Times New Roman" w:eastAsia="Times New Roman" w:hAnsi="Times New Roman" w:cs="Times New Roman"/>
          <w:sz w:val="24"/>
          <w:szCs w:val="24"/>
          <w:lang w:eastAsia="bg-BG"/>
        </w:rPr>
        <w:t>(2). Помещенията по ал.1 се предоставят за срок до прекратяване на предприятието.“</w:t>
      </w:r>
    </w:p>
    <w:p w:rsidR="00123AD5" w:rsidRPr="00123AD5" w:rsidRDefault="00123AD5" w:rsidP="00123AD5">
      <w:pPr>
        <w:spacing w:after="0"/>
        <w:ind w:left="851"/>
        <w:jc w:val="both"/>
        <w:rPr>
          <w:rFonts w:ascii="Times New Roman" w:eastAsia="Times New Roman" w:hAnsi="Times New Roman" w:cs="Times New Roman"/>
          <w:sz w:val="24"/>
          <w:szCs w:val="24"/>
          <w:lang w:eastAsia="bg-BG"/>
        </w:rPr>
      </w:pPr>
      <w:r w:rsidRPr="00123AD5">
        <w:rPr>
          <w:rFonts w:ascii="Times New Roman" w:eastAsia="Times New Roman" w:hAnsi="Times New Roman" w:cs="Times New Roman"/>
          <w:sz w:val="24"/>
          <w:szCs w:val="24"/>
          <w:lang w:eastAsia="bg-BG"/>
        </w:rPr>
        <w:tab/>
      </w:r>
      <w:r w:rsidRPr="00123AD5">
        <w:rPr>
          <w:rFonts w:ascii="Times New Roman" w:eastAsia="Times New Roman" w:hAnsi="Times New Roman" w:cs="Times New Roman"/>
          <w:sz w:val="24"/>
          <w:szCs w:val="24"/>
          <w:lang w:val="en-US" w:eastAsia="bg-BG"/>
        </w:rPr>
        <w:t xml:space="preserve">§ </w:t>
      </w:r>
      <w:r w:rsidRPr="00123AD5">
        <w:rPr>
          <w:rFonts w:ascii="Times New Roman" w:eastAsia="Times New Roman" w:hAnsi="Times New Roman" w:cs="Times New Roman"/>
          <w:sz w:val="24"/>
          <w:szCs w:val="24"/>
          <w:lang w:eastAsia="bg-BG"/>
        </w:rPr>
        <w:t>2</w:t>
      </w:r>
      <w:r w:rsidRPr="00123AD5">
        <w:rPr>
          <w:rFonts w:ascii="Times New Roman" w:eastAsia="Times New Roman" w:hAnsi="Times New Roman" w:cs="Times New Roman"/>
          <w:sz w:val="24"/>
          <w:szCs w:val="24"/>
          <w:lang w:val="en-US" w:eastAsia="bg-BG"/>
        </w:rPr>
        <w:t xml:space="preserve">. </w:t>
      </w:r>
      <w:proofErr w:type="gramStart"/>
      <w:r w:rsidRPr="00123AD5">
        <w:rPr>
          <w:rFonts w:ascii="Times New Roman" w:eastAsia="Times New Roman" w:hAnsi="Times New Roman" w:cs="Times New Roman"/>
          <w:sz w:val="24"/>
          <w:szCs w:val="24"/>
          <w:lang w:val="en-US" w:eastAsia="bg-BG"/>
        </w:rPr>
        <w:t>Т</w:t>
      </w:r>
      <w:proofErr w:type="spellStart"/>
      <w:r w:rsidRPr="00123AD5">
        <w:rPr>
          <w:rFonts w:ascii="Times New Roman" w:eastAsia="Times New Roman" w:hAnsi="Times New Roman" w:cs="Times New Roman"/>
          <w:sz w:val="24"/>
          <w:szCs w:val="24"/>
          <w:lang w:eastAsia="bg-BG"/>
        </w:rPr>
        <w:t>ози</w:t>
      </w:r>
      <w:proofErr w:type="spellEnd"/>
      <w:r w:rsidRPr="00123AD5">
        <w:rPr>
          <w:rFonts w:ascii="Times New Roman" w:eastAsia="Times New Roman" w:hAnsi="Times New Roman" w:cs="Times New Roman"/>
          <w:sz w:val="24"/>
          <w:szCs w:val="24"/>
          <w:lang w:eastAsia="bg-BG"/>
        </w:rPr>
        <w:t xml:space="preserve"> правилник влиза в сила в 3-дневен срок от публикуването му на официалната интернет страница на община Долни чифлик.</w:t>
      </w:r>
      <w:proofErr w:type="gramEnd"/>
    </w:p>
    <w:p w:rsidR="00B12EFA" w:rsidRPr="008218BA" w:rsidRDefault="00B12EFA" w:rsidP="000D3798">
      <w:pPr>
        <w:rPr>
          <w:rFonts w:ascii="Times New Roman" w:hAnsi="Times New Roman" w:cs="Times New Roman"/>
          <w:sz w:val="24"/>
          <w:szCs w:val="24"/>
        </w:rPr>
      </w:pPr>
    </w:p>
    <w:p w:rsidR="00123AD5" w:rsidRPr="00123AD5" w:rsidRDefault="00123AD5" w:rsidP="00123AD5">
      <w:pPr>
        <w:suppressAutoHyphens/>
        <w:spacing w:after="0" w:line="240" w:lineRule="auto"/>
        <w:jc w:val="both"/>
        <w:rPr>
          <w:rFonts w:ascii="Times New Roman" w:eastAsia="Times New Roman" w:hAnsi="Times New Roman" w:cs="Times New Roman"/>
          <w:sz w:val="20"/>
          <w:szCs w:val="20"/>
          <w:lang w:val="en-US" w:eastAsia="zh-CN"/>
        </w:rPr>
      </w:pPr>
      <w:r w:rsidRPr="00123AD5">
        <w:rPr>
          <w:rFonts w:ascii="Times New Roman" w:eastAsia="Times New Roman" w:hAnsi="Times New Roman" w:cs="Times New Roman"/>
          <w:b/>
          <w:bCs/>
          <w:sz w:val="24"/>
          <w:szCs w:val="24"/>
          <w:lang w:eastAsia="zh-CN"/>
        </w:rPr>
        <w:t>РЕШЕНИЕ № 413</w:t>
      </w:r>
    </w:p>
    <w:p w:rsidR="00123AD5" w:rsidRPr="00123AD5" w:rsidRDefault="00123AD5" w:rsidP="00123AD5">
      <w:pPr>
        <w:suppressAutoHyphens/>
        <w:spacing w:after="0" w:line="240" w:lineRule="auto"/>
        <w:jc w:val="both"/>
        <w:rPr>
          <w:rFonts w:ascii="Times New Roman" w:eastAsia="Times New Roman" w:hAnsi="Times New Roman" w:cs="Times New Roman"/>
          <w:b/>
          <w:bCs/>
          <w:sz w:val="24"/>
          <w:szCs w:val="24"/>
          <w:lang w:eastAsia="zh-CN"/>
        </w:rPr>
      </w:pPr>
    </w:p>
    <w:p w:rsidR="00123AD5" w:rsidRPr="00123AD5" w:rsidRDefault="00123AD5" w:rsidP="00123AD5">
      <w:pPr>
        <w:spacing w:after="0" w:line="240" w:lineRule="auto"/>
        <w:ind w:firstLine="567"/>
        <w:jc w:val="both"/>
        <w:rPr>
          <w:rFonts w:ascii="Times New Roman" w:eastAsia="Times New Roman" w:hAnsi="Times New Roman" w:cs="Times New Roman"/>
          <w:sz w:val="24"/>
          <w:szCs w:val="24"/>
        </w:rPr>
      </w:pPr>
      <w:r w:rsidRPr="00123AD5">
        <w:rPr>
          <w:rFonts w:ascii="Times New Roman" w:eastAsia="Times New Roman" w:hAnsi="Times New Roman" w:cs="Times New Roman"/>
          <w:sz w:val="24"/>
          <w:szCs w:val="24"/>
        </w:rPr>
        <w:t>На основание чл. 21, ал. 2 във връзка с чл. 21, ал. 1, т. 23 от Закона за местното самоуправление и местната администрация, чл. 31, ал. 1 от Закона за приватизация и следприватизационен контрол, чл. 1, чл. 2, ал. 1, т. 1, чл. 3, ал. 1, т. 1, чл. 5, чл. 6 и чл. 14, ал. 4 от Наредбата за търговете и конкурсите и Решение на Общински съвет - Долни чифлик №</w:t>
      </w:r>
      <w:r w:rsidRPr="00123AD5">
        <w:rPr>
          <w:rFonts w:ascii="Times New Roman" w:eastAsia="Times New Roman" w:hAnsi="Times New Roman" w:cs="Times New Roman"/>
          <w:sz w:val="24"/>
          <w:szCs w:val="24"/>
          <w:lang w:val="ru-RU"/>
        </w:rPr>
        <w:t>358 от 25.02.2021г. по Протокол №21</w:t>
      </w:r>
    </w:p>
    <w:p w:rsidR="00123AD5" w:rsidRPr="00123AD5" w:rsidRDefault="00123AD5" w:rsidP="00123AD5">
      <w:pPr>
        <w:tabs>
          <w:tab w:val="left" w:pos="993"/>
        </w:tabs>
        <w:spacing w:after="0" w:line="240" w:lineRule="auto"/>
        <w:ind w:firstLine="567"/>
        <w:jc w:val="both"/>
        <w:rPr>
          <w:rFonts w:ascii="Times New Roman" w:eastAsia="Times New Roman" w:hAnsi="Times New Roman" w:cs="Times New Roman"/>
          <w:sz w:val="24"/>
          <w:szCs w:val="24"/>
          <w:lang w:val="ru-RU"/>
        </w:rPr>
      </w:pPr>
      <w:r w:rsidRPr="00123AD5">
        <w:rPr>
          <w:rFonts w:ascii="Times New Roman" w:eastAsia="Times New Roman" w:hAnsi="Times New Roman" w:cs="Times New Roman"/>
          <w:bCs/>
          <w:color w:val="000000"/>
          <w:sz w:val="24"/>
          <w:szCs w:val="24"/>
          <w:shd w:val="clear" w:color="auto" w:fill="FEFEFE"/>
        </w:rPr>
        <w:t>1. Обявява нов публичен търг с явно наддаване за приватизация</w:t>
      </w:r>
      <w:r w:rsidRPr="00123AD5">
        <w:rPr>
          <w:rFonts w:ascii="Times New Roman" w:eastAsia="Times New Roman" w:hAnsi="Times New Roman" w:cs="Times New Roman"/>
          <w:sz w:val="24"/>
          <w:szCs w:val="24"/>
          <w:lang w:val="ru-RU"/>
        </w:rPr>
        <w:t xml:space="preserve"> на  134 110 </w:t>
      </w:r>
      <w:proofErr w:type="spellStart"/>
      <w:r w:rsidRPr="00123AD5">
        <w:rPr>
          <w:rFonts w:ascii="Times New Roman" w:eastAsia="Times New Roman" w:hAnsi="Times New Roman" w:cs="Times New Roman"/>
          <w:sz w:val="24"/>
          <w:szCs w:val="24"/>
          <w:lang w:val="ru-RU"/>
        </w:rPr>
        <w:t>броя</w:t>
      </w:r>
      <w:proofErr w:type="spellEnd"/>
      <w:r w:rsidRPr="00123AD5">
        <w:rPr>
          <w:rFonts w:ascii="Times New Roman" w:eastAsia="Times New Roman" w:hAnsi="Times New Roman" w:cs="Times New Roman"/>
          <w:sz w:val="24"/>
          <w:szCs w:val="24"/>
          <w:lang w:val="ru-RU"/>
        </w:rPr>
        <w:t xml:space="preserve"> </w:t>
      </w:r>
      <w:proofErr w:type="spellStart"/>
      <w:r w:rsidRPr="00123AD5">
        <w:rPr>
          <w:rFonts w:ascii="Times New Roman" w:eastAsia="Times New Roman" w:hAnsi="Times New Roman" w:cs="Times New Roman"/>
          <w:sz w:val="24"/>
          <w:szCs w:val="24"/>
          <w:lang w:val="ru-RU"/>
        </w:rPr>
        <w:t>поименни</w:t>
      </w:r>
      <w:proofErr w:type="spellEnd"/>
      <w:r w:rsidRPr="00123AD5">
        <w:rPr>
          <w:rFonts w:ascii="Times New Roman" w:eastAsia="Times New Roman" w:hAnsi="Times New Roman" w:cs="Times New Roman"/>
          <w:sz w:val="24"/>
          <w:szCs w:val="24"/>
          <w:lang w:val="ru-RU"/>
        </w:rPr>
        <w:t xml:space="preserve"> акции, </w:t>
      </w:r>
      <w:proofErr w:type="spellStart"/>
      <w:r w:rsidRPr="00123AD5">
        <w:rPr>
          <w:rFonts w:ascii="Times New Roman" w:eastAsia="Times New Roman" w:hAnsi="Times New Roman" w:cs="Times New Roman"/>
          <w:sz w:val="24"/>
          <w:szCs w:val="24"/>
          <w:lang w:val="ru-RU"/>
        </w:rPr>
        <w:t>собственост</w:t>
      </w:r>
      <w:proofErr w:type="spellEnd"/>
      <w:r w:rsidRPr="00123AD5">
        <w:rPr>
          <w:rFonts w:ascii="Times New Roman" w:eastAsia="Times New Roman" w:hAnsi="Times New Roman" w:cs="Times New Roman"/>
          <w:sz w:val="24"/>
          <w:szCs w:val="24"/>
          <w:lang w:val="ru-RU"/>
        </w:rPr>
        <w:t xml:space="preserve"> на община </w:t>
      </w:r>
      <w:proofErr w:type="spellStart"/>
      <w:r w:rsidRPr="00123AD5">
        <w:rPr>
          <w:rFonts w:ascii="Times New Roman" w:eastAsia="Times New Roman" w:hAnsi="Times New Roman" w:cs="Times New Roman"/>
          <w:sz w:val="24"/>
          <w:szCs w:val="24"/>
          <w:lang w:val="ru-RU"/>
        </w:rPr>
        <w:t>Долни</w:t>
      </w:r>
      <w:proofErr w:type="spellEnd"/>
      <w:r w:rsidRPr="00123AD5">
        <w:rPr>
          <w:rFonts w:ascii="Times New Roman" w:eastAsia="Times New Roman" w:hAnsi="Times New Roman" w:cs="Times New Roman"/>
          <w:sz w:val="24"/>
          <w:szCs w:val="24"/>
          <w:lang w:val="ru-RU"/>
        </w:rPr>
        <w:t xml:space="preserve"> </w:t>
      </w:r>
      <w:proofErr w:type="spellStart"/>
      <w:r w:rsidRPr="00123AD5">
        <w:rPr>
          <w:rFonts w:ascii="Times New Roman" w:eastAsia="Times New Roman" w:hAnsi="Times New Roman" w:cs="Times New Roman"/>
          <w:sz w:val="24"/>
          <w:szCs w:val="24"/>
          <w:lang w:val="ru-RU"/>
        </w:rPr>
        <w:t>чифлик</w:t>
      </w:r>
      <w:proofErr w:type="spellEnd"/>
      <w:r w:rsidRPr="00123AD5">
        <w:rPr>
          <w:rFonts w:ascii="Times New Roman" w:eastAsia="Times New Roman" w:hAnsi="Times New Roman" w:cs="Times New Roman"/>
          <w:sz w:val="24"/>
          <w:szCs w:val="24"/>
          <w:lang w:val="ru-RU"/>
        </w:rPr>
        <w:t xml:space="preserve">, всяка с </w:t>
      </w:r>
      <w:proofErr w:type="spellStart"/>
      <w:r w:rsidRPr="00123AD5">
        <w:rPr>
          <w:rFonts w:ascii="Times New Roman" w:eastAsia="Times New Roman" w:hAnsi="Times New Roman" w:cs="Times New Roman"/>
          <w:sz w:val="24"/>
          <w:szCs w:val="24"/>
          <w:lang w:val="ru-RU"/>
        </w:rPr>
        <w:t>номинална</w:t>
      </w:r>
      <w:proofErr w:type="spellEnd"/>
      <w:r w:rsidRPr="00123AD5">
        <w:rPr>
          <w:rFonts w:ascii="Times New Roman" w:eastAsia="Times New Roman" w:hAnsi="Times New Roman" w:cs="Times New Roman"/>
          <w:sz w:val="24"/>
          <w:szCs w:val="24"/>
          <w:lang w:val="ru-RU"/>
        </w:rPr>
        <w:t xml:space="preserve">  </w:t>
      </w:r>
      <w:proofErr w:type="spellStart"/>
      <w:r w:rsidRPr="00123AD5">
        <w:rPr>
          <w:rFonts w:ascii="Times New Roman" w:eastAsia="Times New Roman" w:hAnsi="Times New Roman" w:cs="Times New Roman"/>
          <w:sz w:val="24"/>
          <w:szCs w:val="24"/>
          <w:lang w:val="ru-RU"/>
        </w:rPr>
        <w:t>стойност</w:t>
      </w:r>
      <w:proofErr w:type="spellEnd"/>
      <w:r w:rsidRPr="00123AD5">
        <w:rPr>
          <w:rFonts w:ascii="Times New Roman" w:eastAsia="Times New Roman" w:hAnsi="Times New Roman" w:cs="Times New Roman"/>
          <w:sz w:val="24"/>
          <w:szCs w:val="24"/>
          <w:lang w:val="ru-RU"/>
        </w:rPr>
        <w:t xml:space="preserve">  от 1 </w:t>
      </w:r>
      <w:r w:rsidRPr="00123AD5">
        <w:rPr>
          <w:rFonts w:ascii="Times New Roman" w:eastAsia="Times New Roman" w:hAnsi="Times New Roman" w:cs="Times New Roman"/>
          <w:sz w:val="24"/>
          <w:szCs w:val="24"/>
          <w:lang w:val="en-US"/>
        </w:rPr>
        <w:t>(</w:t>
      </w:r>
      <w:r w:rsidRPr="00123AD5">
        <w:rPr>
          <w:rFonts w:ascii="Times New Roman" w:eastAsia="Times New Roman" w:hAnsi="Times New Roman" w:cs="Times New Roman"/>
          <w:sz w:val="24"/>
          <w:szCs w:val="24"/>
        </w:rPr>
        <w:t>един</w:t>
      </w:r>
      <w:r w:rsidRPr="00123AD5">
        <w:rPr>
          <w:rFonts w:ascii="Times New Roman" w:eastAsia="Times New Roman" w:hAnsi="Times New Roman" w:cs="Times New Roman"/>
          <w:sz w:val="24"/>
          <w:szCs w:val="24"/>
          <w:lang w:val="en-US"/>
        </w:rPr>
        <w:t>)</w:t>
      </w:r>
      <w:r w:rsidRPr="00123AD5">
        <w:rPr>
          <w:rFonts w:ascii="Times New Roman" w:eastAsia="Times New Roman" w:hAnsi="Times New Roman" w:cs="Times New Roman"/>
          <w:sz w:val="24"/>
          <w:szCs w:val="24"/>
        </w:rPr>
        <w:t xml:space="preserve"> </w:t>
      </w:r>
      <w:proofErr w:type="spellStart"/>
      <w:r w:rsidRPr="00123AD5">
        <w:rPr>
          <w:rFonts w:ascii="Times New Roman" w:eastAsia="Times New Roman" w:hAnsi="Times New Roman" w:cs="Times New Roman"/>
          <w:sz w:val="24"/>
          <w:szCs w:val="24"/>
          <w:lang w:val="ru-RU"/>
        </w:rPr>
        <w:t>лв</w:t>
      </w:r>
      <w:proofErr w:type="spellEnd"/>
      <w:r w:rsidRPr="00123AD5">
        <w:rPr>
          <w:rFonts w:ascii="Times New Roman" w:eastAsia="Times New Roman" w:hAnsi="Times New Roman" w:cs="Times New Roman"/>
          <w:sz w:val="24"/>
          <w:szCs w:val="24"/>
          <w:lang w:val="ru-RU"/>
        </w:rPr>
        <w:t xml:space="preserve">., </w:t>
      </w:r>
      <w:proofErr w:type="spellStart"/>
      <w:r w:rsidRPr="00123AD5">
        <w:rPr>
          <w:rFonts w:ascii="Times New Roman" w:eastAsia="Times New Roman" w:hAnsi="Times New Roman" w:cs="Times New Roman"/>
          <w:sz w:val="24"/>
          <w:szCs w:val="24"/>
          <w:lang w:val="ru-RU"/>
        </w:rPr>
        <w:t>представляващи</w:t>
      </w:r>
      <w:proofErr w:type="spellEnd"/>
      <w:r w:rsidRPr="00123AD5">
        <w:rPr>
          <w:rFonts w:ascii="Times New Roman" w:eastAsia="Times New Roman" w:hAnsi="Times New Roman" w:cs="Times New Roman"/>
          <w:sz w:val="24"/>
          <w:szCs w:val="24"/>
          <w:lang w:val="ru-RU"/>
        </w:rPr>
        <w:t xml:space="preserve"> 12.12 % от капитала на «Бункера» АД,</w:t>
      </w:r>
      <w:r w:rsidRPr="00123AD5">
        <w:rPr>
          <w:rFonts w:ascii="Times New Roman" w:eastAsia="Times New Roman" w:hAnsi="Times New Roman" w:cs="Times New Roman"/>
          <w:sz w:val="24"/>
          <w:szCs w:val="24"/>
          <w:lang w:val="en-GB"/>
        </w:rPr>
        <w:t xml:space="preserve"> </w:t>
      </w:r>
      <w:r w:rsidRPr="00123AD5">
        <w:rPr>
          <w:rFonts w:ascii="Times New Roman" w:eastAsia="Times New Roman" w:hAnsi="Times New Roman" w:cs="Times New Roman"/>
          <w:sz w:val="24"/>
          <w:szCs w:val="24"/>
          <w:lang w:val="ru-RU"/>
        </w:rPr>
        <w:t xml:space="preserve">ЕИК 200488594, </w:t>
      </w:r>
      <w:proofErr w:type="spellStart"/>
      <w:r w:rsidRPr="00123AD5">
        <w:rPr>
          <w:rFonts w:ascii="Times New Roman" w:eastAsia="Times New Roman" w:hAnsi="Times New Roman" w:cs="Times New Roman"/>
          <w:sz w:val="24"/>
          <w:szCs w:val="24"/>
          <w:lang w:val="ru-RU"/>
        </w:rPr>
        <w:t>със</w:t>
      </w:r>
      <w:proofErr w:type="spellEnd"/>
      <w:r w:rsidRPr="00123AD5">
        <w:rPr>
          <w:rFonts w:ascii="Times New Roman" w:eastAsia="Times New Roman" w:hAnsi="Times New Roman" w:cs="Times New Roman"/>
          <w:sz w:val="24"/>
          <w:szCs w:val="24"/>
          <w:lang w:val="ru-RU"/>
        </w:rPr>
        <w:t xml:space="preserve"> седалище и адрес на управление с. </w:t>
      </w:r>
      <w:proofErr w:type="spellStart"/>
      <w:r w:rsidRPr="00123AD5">
        <w:rPr>
          <w:rFonts w:ascii="Times New Roman" w:eastAsia="Times New Roman" w:hAnsi="Times New Roman" w:cs="Times New Roman"/>
          <w:sz w:val="24"/>
          <w:szCs w:val="24"/>
          <w:lang w:val="ru-RU"/>
        </w:rPr>
        <w:t>Гроздьово</w:t>
      </w:r>
      <w:proofErr w:type="spellEnd"/>
      <w:r w:rsidRPr="00123AD5">
        <w:rPr>
          <w:rFonts w:ascii="Times New Roman" w:eastAsia="Times New Roman" w:hAnsi="Times New Roman" w:cs="Times New Roman"/>
          <w:sz w:val="24"/>
          <w:szCs w:val="24"/>
          <w:lang w:val="ru-RU"/>
        </w:rPr>
        <w:t xml:space="preserve">, общ. </w:t>
      </w:r>
      <w:proofErr w:type="spellStart"/>
      <w:r w:rsidRPr="00123AD5">
        <w:rPr>
          <w:rFonts w:ascii="Times New Roman" w:eastAsia="Times New Roman" w:hAnsi="Times New Roman" w:cs="Times New Roman"/>
          <w:sz w:val="24"/>
          <w:szCs w:val="24"/>
          <w:lang w:val="ru-RU"/>
        </w:rPr>
        <w:t>Долни</w:t>
      </w:r>
      <w:proofErr w:type="spellEnd"/>
      <w:r w:rsidRPr="00123AD5">
        <w:rPr>
          <w:rFonts w:ascii="Times New Roman" w:eastAsia="Times New Roman" w:hAnsi="Times New Roman" w:cs="Times New Roman"/>
          <w:sz w:val="24"/>
          <w:szCs w:val="24"/>
          <w:lang w:val="ru-RU"/>
        </w:rPr>
        <w:t xml:space="preserve"> </w:t>
      </w:r>
      <w:proofErr w:type="spellStart"/>
      <w:r w:rsidRPr="00123AD5">
        <w:rPr>
          <w:rFonts w:ascii="Times New Roman" w:eastAsia="Times New Roman" w:hAnsi="Times New Roman" w:cs="Times New Roman"/>
          <w:sz w:val="24"/>
          <w:szCs w:val="24"/>
          <w:lang w:val="ru-RU"/>
        </w:rPr>
        <w:t>чифлик</w:t>
      </w:r>
      <w:proofErr w:type="spellEnd"/>
      <w:r w:rsidRPr="00123AD5">
        <w:rPr>
          <w:rFonts w:ascii="Times New Roman" w:eastAsia="Times New Roman" w:hAnsi="Times New Roman" w:cs="Times New Roman"/>
          <w:sz w:val="24"/>
          <w:szCs w:val="24"/>
          <w:lang w:val="ru-RU"/>
        </w:rPr>
        <w:t xml:space="preserve">, обл. Варна, бул. “Владимир </w:t>
      </w:r>
      <w:proofErr w:type="spellStart"/>
      <w:r w:rsidRPr="00123AD5">
        <w:rPr>
          <w:rFonts w:ascii="Times New Roman" w:eastAsia="Times New Roman" w:hAnsi="Times New Roman" w:cs="Times New Roman"/>
          <w:sz w:val="24"/>
          <w:szCs w:val="24"/>
          <w:lang w:val="ru-RU"/>
        </w:rPr>
        <w:t>Илич</w:t>
      </w:r>
      <w:proofErr w:type="spellEnd"/>
      <w:r w:rsidRPr="00123AD5">
        <w:rPr>
          <w:rFonts w:ascii="Times New Roman" w:eastAsia="Times New Roman" w:hAnsi="Times New Roman" w:cs="Times New Roman"/>
          <w:sz w:val="24"/>
          <w:szCs w:val="24"/>
          <w:lang w:val="ru-RU"/>
        </w:rPr>
        <w:t xml:space="preserve"> Ленин“ № 2, </w:t>
      </w:r>
      <w:proofErr w:type="spellStart"/>
      <w:r w:rsidRPr="00123AD5">
        <w:rPr>
          <w:rFonts w:ascii="Times New Roman" w:eastAsia="Times New Roman" w:hAnsi="Times New Roman" w:cs="Times New Roman"/>
          <w:sz w:val="24"/>
          <w:szCs w:val="24"/>
          <w:lang w:val="ru-RU"/>
        </w:rPr>
        <w:t>като</w:t>
      </w:r>
      <w:proofErr w:type="spellEnd"/>
      <w:r w:rsidRPr="00123AD5">
        <w:rPr>
          <w:rFonts w:ascii="Times New Roman" w:eastAsia="Times New Roman" w:hAnsi="Times New Roman" w:cs="Times New Roman"/>
          <w:sz w:val="24"/>
          <w:szCs w:val="24"/>
          <w:lang w:val="ru-RU"/>
        </w:rPr>
        <w:t xml:space="preserve"> </w:t>
      </w:r>
      <w:proofErr w:type="spellStart"/>
      <w:r w:rsidRPr="00123AD5">
        <w:rPr>
          <w:rFonts w:ascii="Times New Roman" w:eastAsia="Times New Roman" w:hAnsi="Times New Roman" w:cs="Times New Roman"/>
          <w:sz w:val="24"/>
          <w:szCs w:val="24"/>
          <w:lang w:val="ru-RU"/>
        </w:rPr>
        <w:t>намалява</w:t>
      </w:r>
      <w:proofErr w:type="spellEnd"/>
      <w:r w:rsidRPr="00123AD5">
        <w:rPr>
          <w:rFonts w:ascii="Times New Roman" w:eastAsia="Times New Roman" w:hAnsi="Times New Roman" w:cs="Times New Roman"/>
          <w:sz w:val="24"/>
          <w:szCs w:val="24"/>
          <w:lang w:val="ru-RU"/>
        </w:rPr>
        <w:t xml:space="preserve"> </w:t>
      </w:r>
      <w:proofErr w:type="spellStart"/>
      <w:r w:rsidRPr="00123AD5">
        <w:rPr>
          <w:rFonts w:ascii="Times New Roman" w:eastAsia="Times New Roman" w:hAnsi="Times New Roman" w:cs="Times New Roman"/>
          <w:sz w:val="24"/>
          <w:szCs w:val="24"/>
          <w:lang w:val="ru-RU"/>
        </w:rPr>
        <w:t>първоначално</w:t>
      </w:r>
      <w:proofErr w:type="spellEnd"/>
      <w:r w:rsidRPr="00123AD5">
        <w:rPr>
          <w:rFonts w:ascii="Times New Roman" w:eastAsia="Times New Roman" w:hAnsi="Times New Roman" w:cs="Times New Roman"/>
          <w:sz w:val="24"/>
          <w:szCs w:val="24"/>
          <w:lang w:val="ru-RU"/>
        </w:rPr>
        <w:t xml:space="preserve"> </w:t>
      </w:r>
      <w:proofErr w:type="spellStart"/>
      <w:r w:rsidRPr="00123AD5">
        <w:rPr>
          <w:rFonts w:ascii="Times New Roman" w:eastAsia="Times New Roman" w:hAnsi="Times New Roman" w:cs="Times New Roman"/>
          <w:sz w:val="24"/>
          <w:szCs w:val="24"/>
          <w:lang w:val="ru-RU"/>
        </w:rPr>
        <w:t>определената</w:t>
      </w:r>
      <w:proofErr w:type="spellEnd"/>
      <w:r w:rsidRPr="00123AD5">
        <w:rPr>
          <w:rFonts w:ascii="Times New Roman" w:eastAsia="Times New Roman" w:hAnsi="Times New Roman" w:cs="Times New Roman"/>
          <w:sz w:val="24"/>
          <w:szCs w:val="24"/>
          <w:lang w:val="ru-RU"/>
        </w:rPr>
        <w:t xml:space="preserve"> с Решение №358 от 25.02.2021г. </w:t>
      </w:r>
      <w:proofErr w:type="spellStart"/>
      <w:r w:rsidRPr="00123AD5">
        <w:rPr>
          <w:rFonts w:ascii="Times New Roman" w:eastAsia="Times New Roman" w:hAnsi="Times New Roman" w:cs="Times New Roman"/>
          <w:sz w:val="24"/>
          <w:szCs w:val="24"/>
          <w:lang w:val="ru-RU"/>
        </w:rPr>
        <w:t>начална</w:t>
      </w:r>
      <w:proofErr w:type="spellEnd"/>
      <w:r w:rsidRPr="00123AD5">
        <w:rPr>
          <w:rFonts w:ascii="Times New Roman" w:eastAsia="Times New Roman" w:hAnsi="Times New Roman" w:cs="Times New Roman"/>
          <w:sz w:val="24"/>
          <w:szCs w:val="24"/>
          <w:lang w:val="ru-RU"/>
        </w:rPr>
        <w:t xml:space="preserve"> </w:t>
      </w:r>
      <w:proofErr w:type="spellStart"/>
      <w:r w:rsidRPr="00123AD5">
        <w:rPr>
          <w:rFonts w:ascii="Times New Roman" w:eastAsia="Times New Roman" w:hAnsi="Times New Roman" w:cs="Times New Roman"/>
          <w:sz w:val="24"/>
          <w:szCs w:val="24"/>
          <w:lang w:val="ru-RU"/>
        </w:rPr>
        <w:t>тръжна</w:t>
      </w:r>
      <w:proofErr w:type="spellEnd"/>
      <w:r w:rsidRPr="00123AD5">
        <w:rPr>
          <w:rFonts w:ascii="Times New Roman" w:eastAsia="Times New Roman" w:hAnsi="Times New Roman" w:cs="Times New Roman"/>
          <w:sz w:val="24"/>
          <w:szCs w:val="24"/>
          <w:lang w:val="ru-RU"/>
        </w:rPr>
        <w:t xml:space="preserve"> цена от 171 000 лева с 20 на сто. </w:t>
      </w:r>
    </w:p>
    <w:p w:rsidR="00123AD5" w:rsidRPr="00123AD5" w:rsidRDefault="00123AD5" w:rsidP="00123AD5">
      <w:pPr>
        <w:tabs>
          <w:tab w:val="left" w:pos="993"/>
        </w:tabs>
        <w:spacing w:after="0" w:line="240" w:lineRule="auto"/>
        <w:ind w:firstLine="567"/>
        <w:jc w:val="both"/>
        <w:rPr>
          <w:rFonts w:ascii="Times New Roman" w:eastAsia="Times New Roman" w:hAnsi="Times New Roman" w:cs="Times New Roman"/>
          <w:sz w:val="24"/>
          <w:szCs w:val="24"/>
        </w:rPr>
      </w:pPr>
      <w:r w:rsidRPr="00123AD5">
        <w:rPr>
          <w:rFonts w:ascii="Times New Roman" w:eastAsia="Times New Roman" w:hAnsi="Times New Roman" w:cs="Times New Roman"/>
          <w:sz w:val="24"/>
          <w:szCs w:val="24"/>
          <w:lang w:val="ru-RU"/>
        </w:rPr>
        <w:t>2. П</w:t>
      </w:r>
      <w:proofErr w:type="spellStart"/>
      <w:r w:rsidRPr="00123AD5">
        <w:rPr>
          <w:rFonts w:ascii="Times New Roman" w:eastAsia="Times New Roman" w:hAnsi="Times New Roman" w:cs="Times New Roman"/>
          <w:sz w:val="24"/>
          <w:szCs w:val="24"/>
        </w:rPr>
        <w:t>ровеждането</w:t>
      </w:r>
      <w:proofErr w:type="spellEnd"/>
      <w:r w:rsidRPr="00123AD5">
        <w:rPr>
          <w:rFonts w:ascii="Times New Roman" w:eastAsia="Times New Roman" w:hAnsi="Times New Roman" w:cs="Times New Roman"/>
          <w:sz w:val="24"/>
          <w:szCs w:val="24"/>
        </w:rPr>
        <w:t xml:space="preserve"> на новия </w:t>
      </w:r>
      <w:proofErr w:type="gramStart"/>
      <w:r w:rsidRPr="00123AD5">
        <w:rPr>
          <w:rFonts w:ascii="Times New Roman" w:eastAsia="Times New Roman" w:hAnsi="Times New Roman" w:cs="Times New Roman"/>
          <w:sz w:val="24"/>
          <w:szCs w:val="24"/>
        </w:rPr>
        <w:t>публичен</w:t>
      </w:r>
      <w:proofErr w:type="gramEnd"/>
      <w:r w:rsidRPr="00123AD5">
        <w:rPr>
          <w:rFonts w:ascii="Times New Roman" w:eastAsia="Times New Roman" w:hAnsi="Times New Roman" w:cs="Times New Roman"/>
          <w:sz w:val="24"/>
          <w:szCs w:val="24"/>
        </w:rPr>
        <w:t xml:space="preserve"> търг да се извърши при следните условия:</w:t>
      </w:r>
    </w:p>
    <w:p w:rsidR="00123AD5" w:rsidRPr="00123AD5" w:rsidRDefault="00123AD5" w:rsidP="00123AD5">
      <w:pPr>
        <w:numPr>
          <w:ilvl w:val="0"/>
          <w:numId w:val="26"/>
        </w:numPr>
        <w:suppressAutoHyphens/>
        <w:spacing w:after="0" w:line="240" w:lineRule="auto"/>
        <w:ind w:left="851" w:hanging="284"/>
        <w:jc w:val="both"/>
        <w:rPr>
          <w:rFonts w:ascii="Times New Roman" w:eastAsia="Times New Roman" w:hAnsi="Times New Roman" w:cs="Times New Roman"/>
          <w:sz w:val="24"/>
          <w:szCs w:val="24"/>
        </w:rPr>
      </w:pPr>
      <w:r w:rsidRPr="00123AD5">
        <w:rPr>
          <w:rFonts w:ascii="Times New Roman" w:eastAsia="Times New Roman" w:hAnsi="Times New Roman" w:cs="Times New Roman"/>
          <w:i/>
          <w:sz w:val="24"/>
          <w:szCs w:val="24"/>
        </w:rPr>
        <w:t>начална тръжна цена</w:t>
      </w:r>
      <w:r w:rsidRPr="00123AD5">
        <w:rPr>
          <w:rFonts w:ascii="Times New Roman" w:eastAsia="Times New Roman" w:hAnsi="Times New Roman" w:cs="Times New Roman"/>
          <w:sz w:val="24"/>
          <w:szCs w:val="24"/>
        </w:rPr>
        <w:t xml:space="preserve"> </w:t>
      </w:r>
      <w:r w:rsidRPr="00123AD5">
        <w:rPr>
          <w:rFonts w:ascii="Times New Roman" w:eastAsia="Times New Roman" w:hAnsi="Times New Roman" w:cs="Times New Roman"/>
          <w:b/>
          <w:sz w:val="24"/>
          <w:szCs w:val="24"/>
        </w:rPr>
        <w:t xml:space="preserve">-136 800 </w:t>
      </w:r>
      <w:r w:rsidRPr="00123AD5">
        <w:rPr>
          <w:rFonts w:ascii="Times New Roman" w:eastAsia="Times New Roman" w:hAnsi="Times New Roman" w:cs="Times New Roman"/>
          <w:b/>
          <w:sz w:val="24"/>
          <w:szCs w:val="24"/>
          <w:lang w:val="en-US"/>
        </w:rPr>
        <w:t>(</w:t>
      </w:r>
      <w:r w:rsidRPr="00123AD5">
        <w:rPr>
          <w:rFonts w:ascii="Times New Roman" w:eastAsia="Times New Roman" w:hAnsi="Times New Roman" w:cs="Times New Roman"/>
          <w:b/>
          <w:sz w:val="24"/>
          <w:szCs w:val="24"/>
        </w:rPr>
        <w:t>сто тридесет и шест хиляди и осемстотин</w:t>
      </w:r>
      <w:r w:rsidRPr="00123AD5">
        <w:rPr>
          <w:rFonts w:ascii="Times New Roman" w:eastAsia="Times New Roman" w:hAnsi="Times New Roman" w:cs="Times New Roman"/>
          <w:b/>
          <w:sz w:val="24"/>
          <w:szCs w:val="24"/>
          <w:lang w:val="en-US"/>
        </w:rPr>
        <w:t>)</w:t>
      </w:r>
      <w:r w:rsidRPr="00123AD5">
        <w:rPr>
          <w:rFonts w:ascii="Times New Roman" w:eastAsia="Times New Roman" w:hAnsi="Times New Roman" w:cs="Times New Roman"/>
          <w:b/>
          <w:sz w:val="24"/>
          <w:szCs w:val="24"/>
        </w:rPr>
        <w:t xml:space="preserve"> лв.</w:t>
      </w:r>
    </w:p>
    <w:p w:rsidR="00123AD5" w:rsidRPr="00123AD5" w:rsidRDefault="00123AD5" w:rsidP="00123AD5">
      <w:pPr>
        <w:numPr>
          <w:ilvl w:val="0"/>
          <w:numId w:val="26"/>
        </w:numPr>
        <w:suppressAutoHyphens/>
        <w:spacing w:after="0" w:line="240" w:lineRule="auto"/>
        <w:ind w:left="851" w:hanging="284"/>
        <w:jc w:val="both"/>
        <w:rPr>
          <w:rFonts w:ascii="Times New Roman" w:eastAsia="Times New Roman" w:hAnsi="Times New Roman" w:cs="Times New Roman"/>
          <w:sz w:val="24"/>
          <w:szCs w:val="24"/>
        </w:rPr>
      </w:pPr>
      <w:r w:rsidRPr="00123AD5">
        <w:rPr>
          <w:rFonts w:ascii="Times New Roman" w:eastAsia="Times New Roman" w:hAnsi="Times New Roman" w:cs="Times New Roman"/>
          <w:i/>
          <w:sz w:val="24"/>
          <w:szCs w:val="24"/>
        </w:rPr>
        <w:t>стъпка на наддаване</w:t>
      </w:r>
      <w:r w:rsidRPr="00123AD5">
        <w:rPr>
          <w:rFonts w:ascii="Times New Roman" w:eastAsia="Times New Roman" w:hAnsi="Times New Roman" w:cs="Times New Roman"/>
          <w:sz w:val="24"/>
          <w:szCs w:val="24"/>
          <w:shd w:val="clear" w:color="auto" w:fill="FFFFFF"/>
        </w:rPr>
        <w:t xml:space="preserve"> - 5</w:t>
      </w:r>
      <w:r w:rsidRPr="00123AD5">
        <w:rPr>
          <w:rFonts w:ascii="Times New Roman" w:eastAsia="Times New Roman" w:hAnsi="Times New Roman" w:cs="Times New Roman"/>
          <w:sz w:val="24"/>
          <w:szCs w:val="24"/>
          <w:shd w:val="clear" w:color="auto" w:fill="FFFFFF"/>
          <w:lang w:val="en-US"/>
        </w:rPr>
        <w:t xml:space="preserve"> </w:t>
      </w:r>
      <w:proofErr w:type="spellStart"/>
      <w:r w:rsidRPr="00123AD5">
        <w:rPr>
          <w:rFonts w:ascii="Times New Roman" w:eastAsia="Times New Roman" w:hAnsi="Times New Roman" w:cs="Times New Roman"/>
          <w:sz w:val="24"/>
          <w:szCs w:val="24"/>
          <w:shd w:val="clear" w:color="auto" w:fill="FFFFFF"/>
          <w:lang w:val="en-US"/>
        </w:rPr>
        <w:t>на</w:t>
      </w:r>
      <w:proofErr w:type="spellEnd"/>
      <w:r w:rsidRPr="00123AD5">
        <w:rPr>
          <w:rFonts w:ascii="Times New Roman" w:eastAsia="Times New Roman" w:hAnsi="Times New Roman" w:cs="Times New Roman"/>
          <w:sz w:val="24"/>
          <w:szCs w:val="24"/>
          <w:shd w:val="clear" w:color="auto" w:fill="FFFFFF"/>
          <w:lang w:val="en-US"/>
        </w:rPr>
        <w:t xml:space="preserve"> </w:t>
      </w:r>
      <w:proofErr w:type="spellStart"/>
      <w:r w:rsidRPr="00123AD5">
        <w:rPr>
          <w:rFonts w:ascii="Times New Roman" w:eastAsia="Times New Roman" w:hAnsi="Times New Roman" w:cs="Times New Roman"/>
          <w:sz w:val="24"/>
          <w:szCs w:val="24"/>
          <w:shd w:val="clear" w:color="auto" w:fill="FFFFFF"/>
          <w:lang w:val="en-US"/>
        </w:rPr>
        <w:t>сто</w:t>
      </w:r>
      <w:proofErr w:type="spellEnd"/>
      <w:r w:rsidRPr="00123AD5">
        <w:rPr>
          <w:rFonts w:ascii="Times New Roman" w:eastAsia="Times New Roman" w:hAnsi="Times New Roman" w:cs="Times New Roman"/>
          <w:sz w:val="24"/>
          <w:szCs w:val="24"/>
          <w:shd w:val="clear" w:color="auto" w:fill="FFFFFF"/>
          <w:lang w:val="en-US"/>
        </w:rPr>
        <w:t xml:space="preserve"> </w:t>
      </w:r>
      <w:proofErr w:type="spellStart"/>
      <w:r w:rsidRPr="00123AD5">
        <w:rPr>
          <w:rFonts w:ascii="Times New Roman" w:eastAsia="Times New Roman" w:hAnsi="Times New Roman" w:cs="Times New Roman"/>
          <w:sz w:val="24"/>
          <w:szCs w:val="24"/>
          <w:shd w:val="clear" w:color="auto" w:fill="FFFFFF"/>
          <w:lang w:val="en-US"/>
        </w:rPr>
        <w:t>от</w:t>
      </w:r>
      <w:proofErr w:type="spellEnd"/>
      <w:r w:rsidRPr="00123AD5">
        <w:rPr>
          <w:rFonts w:ascii="Times New Roman" w:eastAsia="Times New Roman" w:hAnsi="Times New Roman" w:cs="Times New Roman"/>
          <w:sz w:val="24"/>
          <w:szCs w:val="24"/>
          <w:shd w:val="clear" w:color="auto" w:fill="FFFFFF"/>
          <w:lang w:val="en-US"/>
        </w:rPr>
        <w:t xml:space="preserve"> </w:t>
      </w:r>
      <w:proofErr w:type="spellStart"/>
      <w:r w:rsidRPr="00123AD5">
        <w:rPr>
          <w:rFonts w:ascii="Times New Roman" w:eastAsia="Times New Roman" w:hAnsi="Times New Roman" w:cs="Times New Roman"/>
          <w:sz w:val="24"/>
          <w:szCs w:val="24"/>
          <w:shd w:val="clear" w:color="auto" w:fill="FFFFFF"/>
          <w:lang w:val="en-US"/>
        </w:rPr>
        <w:t>началната</w:t>
      </w:r>
      <w:proofErr w:type="spellEnd"/>
      <w:r w:rsidRPr="00123AD5">
        <w:rPr>
          <w:rFonts w:ascii="Times New Roman" w:eastAsia="Times New Roman" w:hAnsi="Times New Roman" w:cs="Times New Roman"/>
          <w:sz w:val="24"/>
          <w:szCs w:val="24"/>
          <w:shd w:val="clear" w:color="auto" w:fill="FFFFFF"/>
          <w:lang w:val="en-US"/>
        </w:rPr>
        <w:t xml:space="preserve"> </w:t>
      </w:r>
      <w:proofErr w:type="spellStart"/>
      <w:r w:rsidRPr="00123AD5">
        <w:rPr>
          <w:rFonts w:ascii="Times New Roman" w:eastAsia="Times New Roman" w:hAnsi="Times New Roman" w:cs="Times New Roman"/>
          <w:sz w:val="24"/>
          <w:szCs w:val="24"/>
          <w:shd w:val="clear" w:color="auto" w:fill="FFFFFF"/>
          <w:lang w:val="en-US"/>
        </w:rPr>
        <w:t>тръжна</w:t>
      </w:r>
      <w:proofErr w:type="spellEnd"/>
      <w:r w:rsidRPr="00123AD5">
        <w:rPr>
          <w:rFonts w:ascii="Times New Roman" w:eastAsia="Times New Roman" w:hAnsi="Times New Roman" w:cs="Times New Roman"/>
          <w:sz w:val="24"/>
          <w:szCs w:val="24"/>
          <w:shd w:val="clear" w:color="auto" w:fill="FFFFFF"/>
          <w:lang w:val="en-US"/>
        </w:rPr>
        <w:t xml:space="preserve"> </w:t>
      </w:r>
      <w:proofErr w:type="spellStart"/>
      <w:r w:rsidRPr="00123AD5">
        <w:rPr>
          <w:rFonts w:ascii="Times New Roman" w:eastAsia="Times New Roman" w:hAnsi="Times New Roman" w:cs="Times New Roman"/>
          <w:sz w:val="24"/>
          <w:szCs w:val="24"/>
          <w:shd w:val="clear" w:color="auto" w:fill="FFFFFF"/>
          <w:lang w:val="en-US"/>
        </w:rPr>
        <w:t>цена</w:t>
      </w:r>
      <w:proofErr w:type="spellEnd"/>
      <w:r w:rsidRPr="00123AD5">
        <w:rPr>
          <w:rFonts w:ascii="Times New Roman" w:eastAsia="Times New Roman" w:hAnsi="Times New Roman" w:cs="Times New Roman"/>
          <w:sz w:val="24"/>
          <w:szCs w:val="24"/>
          <w:shd w:val="clear" w:color="auto" w:fill="FFFFFF"/>
          <w:lang w:val="en-US"/>
        </w:rPr>
        <w:t>;</w:t>
      </w:r>
      <w:r w:rsidRPr="00123AD5">
        <w:rPr>
          <w:rFonts w:ascii="Times New Roman" w:eastAsia="Times New Roman" w:hAnsi="Times New Roman" w:cs="Times New Roman"/>
          <w:i/>
          <w:iCs/>
          <w:sz w:val="24"/>
          <w:szCs w:val="24"/>
          <w:shd w:val="clear" w:color="auto" w:fill="FFFFFF"/>
          <w:lang w:val="en-US"/>
        </w:rPr>
        <w:t> </w:t>
      </w:r>
    </w:p>
    <w:p w:rsidR="00123AD5" w:rsidRPr="00123AD5" w:rsidRDefault="00123AD5" w:rsidP="00123AD5">
      <w:pPr>
        <w:numPr>
          <w:ilvl w:val="0"/>
          <w:numId w:val="26"/>
        </w:numPr>
        <w:suppressAutoHyphens/>
        <w:spacing w:after="0" w:line="240" w:lineRule="auto"/>
        <w:ind w:left="851" w:hanging="284"/>
        <w:jc w:val="both"/>
        <w:rPr>
          <w:rFonts w:ascii="Times New Roman" w:eastAsia="Times New Roman" w:hAnsi="Times New Roman" w:cs="Times New Roman"/>
          <w:sz w:val="24"/>
          <w:szCs w:val="24"/>
        </w:rPr>
      </w:pPr>
      <w:r w:rsidRPr="00123AD5">
        <w:rPr>
          <w:rFonts w:ascii="Times New Roman" w:eastAsia="Times New Roman" w:hAnsi="Times New Roman" w:cs="Times New Roman"/>
          <w:i/>
          <w:sz w:val="24"/>
          <w:szCs w:val="24"/>
          <w:shd w:val="clear" w:color="auto" w:fill="FFFFFF"/>
        </w:rPr>
        <w:t>р</w:t>
      </w:r>
      <w:proofErr w:type="spellStart"/>
      <w:r w:rsidRPr="00123AD5">
        <w:rPr>
          <w:rFonts w:ascii="Times New Roman" w:eastAsia="Times New Roman" w:hAnsi="Times New Roman" w:cs="Times New Roman"/>
          <w:i/>
          <w:sz w:val="24"/>
          <w:szCs w:val="24"/>
          <w:shd w:val="clear" w:color="auto" w:fill="FFFFFF"/>
          <w:lang w:val="en-US"/>
        </w:rPr>
        <w:t>азмер</w:t>
      </w:r>
      <w:proofErr w:type="spellEnd"/>
      <w:r w:rsidRPr="00123AD5">
        <w:rPr>
          <w:rFonts w:ascii="Times New Roman" w:eastAsia="Times New Roman" w:hAnsi="Times New Roman" w:cs="Times New Roman"/>
          <w:i/>
          <w:sz w:val="24"/>
          <w:szCs w:val="24"/>
          <w:shd w:val="clear" w:color="auto" w:fill="FFFFFF"/>
          <w:lang w:val="en-US"/>
        </w:rPr>
        <w:t xml:space="preserve"> </w:t>
      </w:r>
      <w:proofErr w:type="spellStart"/>
      <w:r w:rsidRPr="00123AD5">
        <w:rPr>
          <w:rFonts w:ascii="Times New Roman" w:eastAsia="Times New Roman" w:hAnsi="Times New Roman" w:cs="Times New Roman"/>
          <w:i/>
          <w:sz w:val="24"/>
          <w:szCs w:val="24"/>
          <w:shd w:val="clear" w:color="auto" w:fill="FFFFFF"/>
          <w:lang w:val="en-US"/>
        </w:rPr>
        <w:t>на</w:t>
      </w:r>
      <w:proofErr w:type="spellEnd"/>
      <w:r w:rsidRPr="00123AD5">
        <w:rPr>
          <w:rFonts w:ascii="Times New Roman" w:eastAsia="Times New Roman" w:hAnsi="Times New Roman" w:cs="Times New Roman"/>
          <w:i/>
          <w:sz w:val="24"/>
          <w:szCs w:val="24"/>
          <w:shd w:val="clear" w:color="auto" w:fill="FFFFFF"/>
          <w:lang w:val="en-US"/>
        </w:rPr>
        <w:t xml:space="preserve"> </w:t>
      </w:r>
      <w:proofErr w:type="spellStart"/>
      <w:r w:rsidRPr="00123AD5">
        <w:rPr>
          <w:rFonts w:ascii="Times New Roman" w:eastAsia="Times New Roman" w:hAnsi="Times New Roman" w:cs="Times New Roman"/>
          <w:i/>
          <w:sz w:val="24"/>
          <w:szCs w:val="24"/>
          <w:shd w:val="clear" w:color="auto" w:fill="FFFFFF"/>
          <w:lang w:val="en-US"/>
        </w:rPr>
        <w:t>депозита</w:t>
      </w:r>
      <w:proofErr w:type="spellEnd"/>
      <w:r w:rsidRPr="00123AD5">
        <w:rPr>
          <w:rFonts w:ascii="Times New Roman" w:eastAsia="Times New Roman" w:hAnsi="Times New Roman" w:cs="Times New Roman"/>
          <w:sz w:val="24"/>
          <w:szCs w:val="24"/>
          <w:shd w:val="clear" w:color="auto" w:fill="FFFFFF"/>
          <w:lang w:val="en-US"/>
        </w:rPr>
        <w:t xml:space="preserve"> </w:t>
      </w:r>
      <w:r w:rsidRPr="00123AD5">
        <w:rPr>
          <w:rFonts w:ascii="Times New Roman" w:eastAsia="Times New Roman" w:hAnsi="Times New Roman" w:cs="Times New Roman"/>
          <w:sz w:val="24"/>
          <w:szCs w:val="24"/>
          <w:shd w:val="clear" w:color="auto" w:fill="FFFFFF"/>
        </w:rPr>
        <w:t xml:space="preserve">- 13 680 </w:t>
      </w:r>
      <w:r w:rsidRPr="00123AD5">
        <w:rPr>
          <w:rFonts w:ascii="Times New Roman" w:eastAsia="Times New Roman" w:hAnsi="Times New Roman" w:cs="Times New Roman"/>
          <w:sz w:val="24"/>
          <w:szCs w:val="24"/>
          <w:shd w:val="clear" w:color="auto" w:fill="FFFFFF"/>
          <w:lang w:val="en-US"/>
        </w:rPr>
        <w:t>(</w:t>
      </w:r>
      <w:r w:rsidRPr="00123AD5">
        <w:rPr>
          <w:rFonts w:ascii="Times New Roman" w:eastAsia="Times New Roman" w:hAnsi="Times New Roman" w:cs="Times New Roman"/>
          <w:sz w:val="24"/>
          <w:szCs w:val="24"/>
          <w:shd w:val="clear" w:color="auto" w:fill="FFFFFF"/>
        </w:rPr>
        <w:t>тринадесет хиляди шестстотин и осемдесет</w:t>
      </w:r>
      <w:r w:rsidRPr="00123AD5">
        <w:rPr>
          <w:rFonts w:ascii="Times New Roman" w:eastAsia="Times New Roman" w:hAnsi="Times New Roman" w:cs="Times New Roman"/>
          <w:sz w:val="24"/>
          <w:szCs w:val="24"/>
          <w:shd w:val="clear" w:color="auto" w:fill="FFFFFF"/>
          <w:lang w:val="en-US"/>
        </w:rPr>
        <w:t>)</w:t>
      </w:r>
      <w:r w:rsidRPr="00123AD5">
        <w:rPr>
          <w:rFonts w:ascii="Times New Roman" w:eastAsia="Times New Roman" w:hAnsi="Times New Roman" w:cs="Times New Roman"/>
          <w:sz w:val="24"/>
          <w:szCs w:val="24"/>
          <w:shd w:val="clear" w:color="auto" w:fill="FFFFFF"/>
        </w:rPr>
        <w:t xml:space="preserve"> лева;</w:t>
      </w:r>
      <w:r w:rsidRPr="00123AD5">
        <w:rPr>
          <w:rFonts w:ascii="Times New Roman" w:eastAsia="Times New Roman" w:hAnsi="Times New Roman" w:cs="Times New Roman"/>
          <w:sz w:val="24"/>
          <w:szCs w:val="24"/>
          <w:shd w:val="clear" w:color="auto" w:fill="FFFFFF"/>
          <w:lang w:val="en-US"/>
        </w:rPr>
        <w:t xml:space="preserve"> </w:t>
      </w:r>
    </w:p>
    <w:p w:rsidR="00123AD5" w:rsidRPr="00123AD5" w:rsidRDefault="00123AD5" w:rsidP="00123AD5">
      <w:pPr>
        <w:numPr>
          <w:ilvl w:val="0"/>
          <w:numId w:val="26"/>
        </w:numPr>
        <w:suppressAutoHyphens/>
        <w:spacing w:after="0" w:line="240" w:lineRule="auto"/>
        <w:ind w:left="709" w:hanging="142"/>
        <w:jc w:val="both"/>
        <w:rPr>
          <w:rFonts w:ascii="Times New Roman" w:eastAsia="Times New Roman" w:hAnsi="Times New Roman" w:cs="Times New Roman"/>
          <w:sz w:val="24"/>
          <w:szCs w:val="24"/>
        </w:rPr>
      </w:pPr>
      <w:proofErr w:type="spellStart"/>
      <w:proofErr w:type="gramStart"/>
      <w:r w:rsidRPr="00123AD5">
        <w:rPr>
          <w:rFonts w:ascii="Times New Roman" w:eastAsia="Times New Roman" w:hAnsi="Times New Roman" w:cs="Times New Roman"/>
          <w:i/>
          <w:sz w:val="24"/>
          <w:szCs w:val="24"/>
          <w:shd w:val="clear" w:color="auto" w:fill="FFFFFF"/>
          <w:lang w:val="en-US"/>
        </w:rPr>
        <w:t>кра</w:t>
      </w:r>
      <w:r w:rsidRPr="00123AD5">
        <w:rPr>
          <w:rFonts w:ascii="Times New Roman" w:eastAsia="Times New Roman" w:hAnsi="Times New Roman" w:cs="Times New Roman"/>
          <w:i/>
          <w:sz w:val="24"/>
          <w:szCs w:val="24"/>
          <w:shd w:val="clear" w:color="auto" w:fill="FFFFFF"/>
        </w:rPr>
        <w:t>ен</w:t>
      </w:r>
      <w:proofErr w:type="spellEnd"/>
      <w:proofErr w:type="gramEnd"/>
      <w:r w:rsidRPr="00123AD5">
        <w:rPr>
          <w:rFonts w:ascii="Times New Roman" w:eastAsia="Times New Roman" w:hAnsi="Times New Roman" w:cs="Times New Roman"/>
          <w:i/>
          <w:sz w:val="24"/>
          <w:szCs w:val="24"/>
          <w:shd w:val="clear" w:color="auto" w:fill="FFFFFF"/>
          <w:lang w:val="en-US"/>
        </w:rPr>
        <w:t xml:space="preserve"> </w:t>
      </w:r>
      <w:proofErr w:type="spellStart"/>
      <w:r w:rsidRPr="00123AD5">
        <w:rPr>
          <w:rFonts w:ascii="Times New Roman" w:eastAsia="Times New Roman" w:hAnsi="Times New Roman" w:cs="Times New Roman"/>
          <w:i/>
          <w:sz w:val="24"/>
          <w:szCs w:val="24"/>
          <w:shd w:val="clear" w:color="auto" w:fill="FFFFFF"/>
          <w:lang w:val="en-US"/>
        </w:rPr>
        <w:t>срок</w:t>
      </w:r>
      <w:proofErr w:type="spellEnd"/>
      <w:r w:rsidRPr="00123AD5">
        <w:rPr>
          <w:rFonts w:ascii="Times New Roman" w:eastAsia="Times New Roman" w:hAnsi="Times New Roman" w:cs="Times New Roman"/>
          <w:i/>
          <w:sz w:val="24"/>
          <w:szCs w:val="24"/>
          <w:shd w:val="clear" w:color="auto" w:fill="FFFFFF"/>
          <w:lang w:val="en-US"/>
        </w:rPr>
        <w:t xml:space="preserve"> </w:t>
      </w:r>
      <w:proofErr w:type="spellStart"/>
      <w:r w:rsidRPr="00123AD5">
        <w:rPr>
          <w:rFonts w:ascii="Times New Roman" w:eastAsia="Times New Roman" w:hAnsi="Times New Roman" w:cs="Times New Roman"/>
          <w:i/>
          <w:sz w:val="24"/>
          <w:szCs w:val="24"/>
          <w:shd w:val="clear" w:color="auto" w:fill="FFFFFF"/>
          <w:lang w:val="en-US"/>
        </w:rPr>
        <w:t>за</w:t>
      </w:r>
      <w:proofErr w:type="spellEnd"/>
      <w:r w:rsidRPr="00123AD5">
        <w:rPr>
          <w:rFonts w:ascii="Times New Roman" w:eastAsia="Times New Roman" w:hAnsi="Times New Roman" w:cs="Times New Roman"/>
          <w:i/>
          <w:sz w:val="24"/>
          <w:szCs w:val="24"/>
          <w:shd w:val="clear" w:color="auto" w:fill="FFFFFF"/>
          <w:lang w:val="en-US"/>
        </w:rPr>
        <w:t xml:space="preserve"> </w:t>
      </w:r>
      <w:proofErr w:type="spellStart"/>
      <w:r w:rsidRPr="00123AD5">
        <w:rPr>
          <w:rFonts w:ascii="Times New Roman" w:eastAsia="Times New Roman" w:hAnsi="Times New Roman" w:cs="Times New Roman"/>
          <w:i/>
          <w:sz w:val="24"/>
          <w:szCs w:val="24"/>
          <w:shd w:val="clear" w:color="auto" w:fill="FFFFFF"/>
          <w:lang w:val="en-US"/>
        </w:rPr>
        <w:t>внасянето</w:t>
      </w:r>
      <w:proofErr w:type="spellEnd"/>
      <w:r w:rsidRPr="00123AD5">
        <w:rPr>
          <w:rFonts w:ascii="Times New Roman" w:eastAsia="Times New Roman" w:hAnsi="Times New Roman" w:cs="Times New Roman"/>
          <w:i/>
          <w:sz w:val="24"/>
          <w:szCs w:val="24"/>
          <w:shd w:val="clear" w:color="auto" w:fill="FFFFFF"/>
          <w:lang w:val="en-US"/>
        </w:rPr>
        <w:t xml:space="preserve"> </w:t>
      </w:r>
      <w:r w:rsidRPr="00123AD5">
        <w:rPr>
          <w:rFonts w:ascii="Times New Roman" w:eastAsia="Times New Roman" w:hAnsi="Times New Roman" w:cs="Times New Roman"/>
          <w:i/>
          <w:sz w:val="24"/>
          <w:szCs w:val="24"/>
          <w:shd w:val="clear" w:color="auto" w:fill="FFFFFF"/>
        </w:rPr>
        <w:t>на депозита</w:t>
      </w:r>
      <w:r w:rsidRPr="00123AD5">
        <w:rPr>
          <w:rFonts w:ascii="Times New Roman" w:eastAsia="Times New Roman" w:hAnsi="Times New Roman" w:cs="Times New Roman"/>
          <w:sz w:val="24"/>
          <w:szCs w:val="24"/>
          <w:shd w:val="clear" w:color="auto" w:fill="FFFFFF"/>
        </w:rPr>
        <w:t xml:space="preserve"> -</w:t>
      </w:r>
      <w:r w:rsidRPr="00123AD5">
        <w:rPr>
          <w:rFonts w:ascii="Times New Roman" w:eastAsia="Times New Roman" w:hAnsi="Times New Roman" w:cs="Times New Roman"/>
          <w:sz w:val="24"/>
          <w:szCs w:val="24"/>
        </w:rPr>
        <w:t xml:space="preserve"> постъпването му по сметка на община Долни чифлик следва да бъде най-късно до обявените дата и час за започване на публичния търг.</w:t>
      </w:r>
    </w:p>
    <w:p w:rsidR="00123AD5" w:rsidRPr="00123AD5" w:rsidRDefault="00123AD5" w:rsidP="00123AD5">
      <w:pPr>
        <w:numPr>
          <w:ilvl w:val="0"/>
          <w:numId w:val="26"/>
        </w:numPr>
        <w:suppressAutoHyphens/>
        <w:spacing w:after="0" w:line="240" w:lineRule="auto"/>
        <w:ind w:left="851" w:hanging="284"/>
        <w:jc w:val="both"/>
        <w:rPr>
          <w:rFonts w:ascii="Times New Roman" w:eastAsia="Times New Roman" w:hAnsi="Times New Roman" w:cs="Times New Roman"/>
          <w:sz w:val="24"/>
          <w:szCs w:val="24"/>
        </w:rPr>
      </w:pPr>
      <w:proofErr w:type="spellStart"/>
      <w:proofErr w:type="gramStart"/>
      <w:r w:rsidRPr="00123AD5">
        <w:rPr>
          <w:rFonts w:ascii="Times New Roman" w:eastAsia="Times New Roman" w:hAnsi="Times New Roman" w:cs="Times New Roman"/>
          <w:i/>
          <w:sz w:val="24"/>
          <w:szCs w:val="24"/>
          <w:shd w:val="clear" w:color="auto" w:fill="FFFFFF"/>
          <w:lang w:val="en-US"/>
        </w:rPr>
        <w:t>тръжната</w:t>
      </w:r>
      <w:proofErr w:type="spellEnd"/>
      <w:proofErr w:type="gramEnd"/>
      <w:r w:rsidRPr="00123AD5">
        <w:rPr>
          <w:rFonts w:ascii="Times New Roman" w:eastAsia="Times New Roman" w:hAnsi="Times New Roman" w:cs="Times New Roman"/>
          <w:i/>
          <w:sz w:val="24"/>
          <w:szCs w:val="24"/>
          <w:shd w:val="clear" w:color="auto" w:fill="FFFFFF"/>
          <w:lang w:val="en-US"/>
        </w:rPr>
        <w:t xml:space="preserve"> </w:t>
      </w:r>
      <w:proofErr w:type="spellStart"/>
      <w:r w:rsidRPr="00123AD5">
        <w:rPr>
          <w:rFonts w:ascii="Times New Roman" w:eastAsia="Times New Roman" w:hAnsi="Times New Roman" w:cs="Times New Roman"/>
          <w:i/>
          <w:sz w:val="24"/>
          <w:szCs w:val="24"/>
          <w:shd w:val="clear" w:color="auto" w:fill="FFFFFF"/>
          <w:lang w:val="en-US"/>
        </w:rPr>
        <w:t>документация</w:t>
      </w:r>
      <w:proofErr w:type="spellEnd"/>
      <w:r w:rsidRPr="00123AD5">
        <w:rPr>
          <w:rFonts w:ascii="Times New Roman" w:eastAsia="Times New Roman" w:hAnsi="Times New Roman" w:cs="Times New Roman"/>
          <w:i/>
          <w:sz w:val="24"/>
          <w:szCs w:val="24"/>
          <w:shd w:val="clear" w:color="auto" w:fill="FFFFFF"/>
        </w:rPr>
        <w:t xml:space="preserve"> </w:t>
      </w:r>
      <w:proofErr w:type="spellStart"/>
      <w:r w:rsidRPr="00123AD5">
        <w:rPr>
          <w:rFonts w:ascii="Times New Roman" w:eastAsia="Times New Roman" w:hAnsi="Times New Roman" w:cs="Times New Roman"/>
          <w:i/>
          <w:sz w:val="24"/>
          <w:szCs w:val="24"/>
          <w:lang w:val="en-US"/>
        </w:rPr>
        <w:t>се</w:t>
      </w:r>
      <w:proofErr w:type="spellEnd"/>
      <w:r w:rsidRPr="00123AD5">
        <w:rPr>
          <w:rFonts w:ascii="Times New Roman" w:eastAsia="Times New Roman" w:hAnsi="Times New Roman" w:cs="Times New Roman"/>
          <w:i/>
          <w:sz w:val="24"/>
          <w:szCs w:val="24"/>
          <w:lang w:val="en-US"/>
        </w:rPr>
        <w:t xml:space="preserve"> </w:t>
      </w:r>
      <w:proofErr w:type="spellStart"/>
      <w:r w:rsidRPr="00123AD5">
        <w:rPr>
          <w:rFonts w:ascii="Times New Roman" w:eastAsia="Times New Roman" w:hAnsi="Times New Roman" w:cs="Times New Roman"/>
          <w:i/>
          <w:sz w:val="24"/>
          <w:szCs w:val="24"/>
          <w:lang w:val="en-US"/>
        </w:rPr>
        <w:t>закупува</w:t>
      </w:r>
      <w:proofErr w:type="spellEnd"/>
      <w:r w:rsidRPr="00123AD5">
        <w:rPr>
          <w:rFonts w:ascii="Times New Roman" w:eastAsia="Times New Roman" w:hAnsi="Times New Roman" w:cs="Times New Roman"/>
          <w:i/>
          <w:sz w:val="24"/>
          <w:szCs w:val="24"/>
          <w:lang w:val="en-US"/>
        </w:rPr>
        <w:t xml:space="preserve"> </w:t>
      </w:r>
      <w:proofErr w:type="spellStart"/>
      <w:r w:rsidRPr="00123AD5">
        <w:rPr>
          <w:rFonts w:ascii="Times New Roman" w:eastAsia="Times New Roman" w:hAnsi="Times New Roman" w:cs="Times New Roman"/>
          <w:i/>
          <w:sz w:val="24"/>
          <w:szCs w:val="24"/>
          <w:lang w:val="en-US"/>
        </w:rPr>
        <w:t>от</w:t>
      </w:r>
      <w:proofErr w:type="spellEnd"/>
      <w:r w:rsidRPr="00123AD5">
        <w:rPr>
          <w:rFonts w:ascii="Times New Roman" w:eastAsia="Times New Roman" w:hAnsi="Times New Roman" w:cs="Times New Roman"/>
          <w:i/>
          <w:sz w:val="24"/>
          <w:szCs w:val="24"/>
          <w:lang w:val="en-US"/>
        </w:rPr>
        <w:t xml:space="preserve"> </w:t>
      </w:r>
      <w:proofErr w:type="spellStart"/>
      <w:r w:rsidRPr="00123AD5">
        <w:rPr>
          <w:rFonts w:ascii="Times New Roman" w:eastAsia="Times New Roman" w:hAnsi="Times New Roman" w:cs="Times New Roman"/>
          <w:i/>
          <w:sz w:val="24"/>
          <w:szCs w:val="24"/>
          <w:lang w:val="en-US"/>
        </w:rPr>
        <w:t>касата</w:t>
      </w:r>
      <w:proofErr w:type="spellEnd"/>
      <w:r w:rsidRPr="00123AD5">
        <w:rPr>
          <w:rFonts w:ascii="Times New Roman" w:eastAsia="Times New Roman" w:hAnsi="Times New Roman" w:cs="Times New Roman"/>
          <w:i/>
          <w:sz w:val="24"/>
          <w:szCs w:val="24"/>
          <w:lang w:val="en-US"/>
        </w:rPr>
        <w:t xml:space="preserve"> </w:t>
      </w:r>
      <w:proofErr w:type="spellStart"/>
      <w:r w:rsidRPr="00123AD5">
        <w:rPr>
          <w:rFonts w:ascii="Times New Roman" w:eastAsia="Times New Roman" w:hAnsi="Times New Roman" w:cs="Times New Roman"/>
          <w:i/>
          <w:sz w:val="24"/>
          <w:szCs w:val="24"/>
          <w:lang w:val="en-US"/>
        </w:rPr>
        <w:t>на</w:t>
      </w:r>
      <w:proofErr w:type="spellEnd"/>
      <w:r w:rsidRPr="00123AD5">
        <w:rPr>
          <w:rFonts w:ascii="Times New Roman" w:eastAsia="Times New Roman" w:hAnsi="Times New Roman" w:cs="Times New Roman"/>
          <w:i/>
          <w:sz w:val="24"/>
          <w:szCs w:val="24"/>
          <w:lang w:val="en-US"/>
        </w:rPr>
        <w:t xml:space="preserve"> </w:t>
      </w:r>
      <w:r w:rsidRPr="00123AD5">
        <w:rPr>
          <w:rFonts w:ascii="Times New Roman" w:eastAsia="Times New Roman" w:hAnsi="Times New Roman" w:cs="Times New Roman"/>
          <w:i/>
          <w:sz w:val="24"/>
          <w:szCs w:val="24"/>
        </w:rPr>
        <w:t>О</w:t>
      </w:r>
      <w:proofErr w:type="spellStart"/>
      <w:r w:rsidRPr="00123AD5">
        <w:rPr>
          <w:rFonts w:ascii="Times New Roman" w:eastAsia="Times New Roman" w:hAnsi="Times New Roman" w:cs="Times New Roman"/>
          <w:i/>
          <w:sz w:val="24"/>
          <w:szCs w:val="24"/>
          <w:lang w:val="en-US"/>
        </w:rPr>
        <w:t>бщината</w:t>
      </w:r>
      <w:proofErr w:type="spellEnd"/>
      <w:r w:rsidRPr="00123AD5">
        <w:rPr>
          <w:rFonts w:ascii="Times New Roman" w:eastAsia="Times New Roman" w:hAnsi="Times New Roman" w:cs="Times New Roman"/>
          <w:i/>
          <w:sz w:val="24"/>
          <w:szCs w:val="24"/>
        </w:rPr>
        <w:t xml:space="preserve">, </w:t>
      </w:r>
      <w:proofErr w:type="spellStart"/>
      <w:r w:rsidRPr="00123AD5">
        <w:rPr>
          <w:rFonts w:ascii="Times New Roman" w:eastAsia="Times New Roman" w:hAnsi="Times New Roman" w:cs="Times New Roman"/>
          <w:i/>
          <w:sz w:val="24"/>
          <w:szCs w:val="24"/>
        </w:rPr>
        <w:t>находяща</w:t>
      </w:r>
      <w:proofErr w:type="spellEnd"/>
      <w:r w:rsidRPr="00123AD5">
        <w:rPr>
          <w:rFonts w:ascii="Times New Roman" w:eastAsia="Times New Roman" w:hAnsi="Times New Roman" w:cs="Times New Roman"/>
          <w:i/>
          <w:sz w:val="24"/>
          <w:szCs w:val="24"/>
        </w:rPr>
        <w:t xml:space="preserve"> се в ЦУИГ в гр. Долни чифлик;</w:t>
      </w:r>
    </w:p>
    <w:p w:rsidR="00123AD5" w:rsidRPr="00123AD5" w:rsidRDefault="00123AD5" w:rsidP="00123AD5">
      <w:pPr>
        <w:numPr>
          <w:ilvl w:val="0"/>
          <w:numId w:val="26"/>
        </w:numPr>
        <w:suppressAutoHyphens/>
        <w:spacing w:after="0" w:line="240" w:lineRule="auto"/>
        <w:ind w:left="851" w:hanging="284"/>
        <w:jc w:val="both"/>
        <w:rPr>
          <w:rFonts w:ascii="Times New Roman" w:eastAsia="Times New Roman" w:hAnsi="Times New Roman" w:cs="Times New Roman"/>
          <w:sz w:val="24"/>
          <w:szCs w:val="24"/>
        </w:rPr>
      </w:pPr>
      <w:r w:rsidRPr="00123AD5">
        <w:rPr>
          <w:rFonts w:ascii="Times New Roman" w:eastAsia="Times New Roman" w:hAnsi="Times New Roman" w:cs="Times New Roman"/>
          <w:i/>
          <w:sz w:val="24"/>
          <w:szCs w:val="24"/>
          <w:shd w:val="clear" w:color="auto" w:fill="FFFFFF"/>
        </w:rPr>
        <w:t>ц</w:t>
      </w:r>
      <w:proofErr w:type="spellStart"/>
      <w:r w:rsidRPr="00123AD5">
        <w:rPr>
          <w:rFonts w:ascii="Times New Roman" w:eastAsia="Times New Roman" w:hAnsi="Times New Roman" w:cs="Times New Roman"/>
          <w:i/>
          <w:sz w:val="24"/>
          <w:szCs w:val="24"/>
          <w:shd w:val="clear" w:color="auto" w:fill="FFFFFF"/>
          <w:lang w:val="en-US"/>
        </w:rPr>
        <w:t>ена</w:t>
      </w:r>
      <w:proofErr w:type="spellEnd"/>
      <w:r w:rsidRPr="00123AD5">
        <w:rPr>
          <w:rFonts w:ascii="Times New Roman" w:eastAsia="Times New Roman" w:hAnsi="Times New Roman" w:cs="Times New Roman"/>
          <w:i/>
          <w:sz w:val="24"/>
          <w:szCs w:val="24"/>
          <w:shd w:val="clear" w:color="auto" w:fill="FFFFFF"/>
        </w:rPr>
        <w:t xml:space="preserve"> на тръжната документация</w:t>
      </w:r>
      <w:r w:rsidRPr="00123AD5">
        <w:rPr>
          <w:rFonts w:ascii="Times New Roman" w:eastAsia="Times New Roman" w:hAnsi="Times New Roman" w:cs="Times New Roman"/>
          <w:sz w:val="24"/>
          <w:szCs w:val="24"/>
          <w:shd w:val="clear" w:color="auto" w:fill="FFFFFF"/>
        </w:rPr>
        <w:t xml:space="preserve"> -1710.00 лева.</w:t>
      </w:r>
    </w:p>
    <w:p w:rsidR="00123AD5" w:rsidRPr="00123AD5" w:rsidRDefault="00123AD5" w:rsidP="00123AD5">
      <w:pPr>
        <w:numPr>
          <w:ilvl w:val="0"/>
          <w:numId w:val="26"/>
        </w:numPr>
        <w:suppressAutoHyphens/>
        <w:spacing w:after="0" w:line="240" w:lineRule="auto"/>
        <w:ind w:left="567" w:firstLine="0"/>
        <w:jc w:val="both"/>
        <w:rPr>
          <w:rFonts w:ascii="Times New Roman" w:eastAsia="Times New Roman" w:hAnsi="Times New Roman" w:cs="Times New Roman"/>
          <w:sz w:val="24"/>
          <w:szCs w:val="24"/>
        </w:rPr>
      </w:pPr>
      <w:r w:rsidRPr="00123AD5">
        <w:rPr>
          <w:rFonts w:ascii="Times New Roman" w:eastAsia="Times New Roman" w:hAnsi="Times New Roman" w:cs="Times New Roman"/>
          <w:i/>
          <w:iCs/>
          <w:sz w:val="24"/>
          <w:szCs w:val="24"/>
          <w:shd w:val="clear" w:color="auto" w:fill="FFFFFF"/>
          <w:lang w:val="en-US"/>
        </w:rPr>
        <w:t> </w:t>
      </w:r>
      <w:r w:rsidRPr="00123AD5">
        <w:rPr>
          <w:rFonts w:ascii="Times New Roman" w:eastAsia="Times New Roman" w:hAnsi="Times New Roman" w:cs="Times New Roman"/>
          <w:i/>
          <w:sz w:val="24"/>
          <w:szCs w:val="24"/>
        </w:rPr>
        <w:t xml:space="preserve">тръжната документация се закупува </w:t>
      </w:r>
      <w:r w:rsidRPr="00123AD5">
        <w:rPr>
          <w:rFonts w:ascii="Times New Roman" w:eastAsia="Times New Roman" w:hAnsi="Times New Roman" w:cs="Times New Roman"/>
          <w:sz w:val="24"/>
          <w:szCs w:val="24"/>
        </w:rPr>
        <w:t>в срок от 10 дни от датата на обнародването на решението в „Държавен вестник“,</w:t>
      </w:r>
      <w:r w:rsidRPr="00123AD5">
        <w:rPr>
          <w:rFonts w:ascii="Times New Roman" w:eastAsia="Calibri" w:hAnsi="Times New Roman" w:cs="Times New Roman"/>
          <w:color w:val="000000"/>
          <w:spacing w:val="4"/>
          <w:sz w:val="28"/>
          <w:szCs w:val="28"/>
          <w:lang w:eastAsia="bg-BG"/>
        </w:rPr>
        <w:t xml:space="preserve"> </w:t>
      </w:r>
      <w:r w:rsidRPr="00123AD5">
        <w:rPr>
          <w:rFonts w:ascii="Times New Roman" w:eastAsia="Times New Roman" w:hAnsi="Times New Roman" w:cs="Times New Roman"/>
          <w:sz w:val="24"/>
          <w:szCs w:val="24"/>
        </w:rPr>
        <w:t>като в случай, че 10-тия ден съвпада с неработен ден, тръжна документация се закупува до края на първия следващ работен ден;</w:t>
      </w:r>
    </w:p>
    <w:p w:rsidR="00123AD5" w:rsidRPr="00123AD5" w:rsidRDefault="00123AD5" w:rsidP="00123AD5">
      <w:pPr>
        <w:numPr>
          <w:ilvl w:val="0"/>
          <w:numId w:val="26"/>
        </w:numPr>
        <w:suppressAutoHyphens/>
        <w:spacing w:after="0" w:line="240" w:lineRule="auto"/>
        <w:ind w:left="567" w:firstLine="0"/>
        <w:jc w:val="both"/>
        <w:rPr>
          <w:rFonts w:ascii="Times New Roman" w:eastAsia="Times New Roman" w:hAnsi="Times New Roman" w:cs="Times New Roman"/>
          <w:i/>
          <w:sz w:val="24"/>
          <w:szCs w:val="24"/>
        </w:rPr>
      </w:pPr>
      <w:r w:rsidRPr="00123AD5">
        <w:rPr>
          <w:rFonts w:ascii="Times New Roman" w:eastAsia="Times New Roman" w:hAnsi="Times New Roman" w:cs="Times New Roman"/>
          <w:i/>
          <w:sz w:val="24"/>
          <w:szCs w:val="24"/>
          <w:shd w:val="clear" w:color="auto" w:fill="FFFFFF"/>
        </w:rPr>
        <w:t xml:space="preserve"> </w:t>
      </w:r>
      <w:proofErr w:type="spellStart"/>
      <w:r w:rsidRPr="00123AD5">
        <w:rPr>
          <w:rFonts w:ascii="Times New Roman" w:eastAsia="Times New Roman" w:hAnsi="Times New Roman" w:cs="Times New Roman"/>
          <w:i/>
          <w:sz w:val="24"/>
          <w:szCs w:val="24"/>
          <w:shd w:val="clear" w:color="auto" w:fill="FFFFFF"/>
          <w:lang w:val="en-US"/>
        </w:rPr>
        <w:t>срок</w:t>
      </w:r>
      <w:proofErr w:type="spellEnd"/>
      <w:r w:rsidRPr="00123AD5">
        <w:rPr>
          <w:rFonts w:ascii="Times New Roman" w:eastAsia="Times New Roman" w:hAnsi="Times New Roman" w:cs="Times New Roman"/>
          <w:i/>
          <w:sz w:val="24"/>
          <w:szCs w:val="24"/>
          <w:shd w:val="clear" w:color="auto" w:fill="FFFFFF"/>
          <w:lang w:val="en-US"/>
        </w:rPr>
        <w:t xml:space="preserve"> </w:t>
      </w:r>
      <w:proofErr w:type="spellStart"/>
      <w:r w:rsidRPr="00123AD5">
        <w:rPr>
          <w:rFonts w:ascii="Times New Roman" w:eastAsia="Times New Roman" w:hAnsi="Times New Roman" w:cs="Times New Roman"/>
          <w:i/>
          <w:sz w:val="24"/>
          <w:szCs w:val="24"/>
          <w:shd w:val="clear" w:color="auto" w:fill="FFFFFF"/>
          <w:lang w:val="en-US"/>
        </w:rPr>
        <w:t>за</w:t>
      </w:r>
      <w:proofErr w:type="spellEnd"/>
      <w:r w:rsidRPr="00123AD5">
        <w:rPr>
          <w:rFonts w:ascii="Times New Roman" w:eastAsia="Times New Roman" w:hAnsi="Times New Roman" w:cs="Times New Roman"/>
          <w:i/>
          <w:sz w:val="24"/>
          <w:szCs w:val="24"/>
          <w:shd w:val="clear" w:color="auto" w:fill="FFFFFF"/>
          <w:lang w:val="en-US"/>
        </w:rPr>
        <w:t xml:space="preserve"> </w:t>
      </w:r>
      <w:proofErr w:type="spellStart"/>
      <w:r w:rsidRPr="00123AD5">
        <w:rPr>
          <w:rFonts w:ascii="Times New Roman" w:eastAsia="Times New Roman" w:hAnsi="Times New Roman" w:cs="Times New Roman"/>
          <w:i/>
          <w:sz w:val="24"/>
          <w:szCs w:val="24"/>
          <w:shd w:val="clear" w:color="auto" w:fill="FFFFFF"/>
          <w:lang w:val="en-US"/>
        </w:rPr>
        <w:t>подаване</w:t>
      </w:r>
      <w:proofErr w:type="spellEnd"/>
      <w:r w:rsidRPr="00123AD5">
        <w:rPr>
          <w:rFonts w:ascii="Times New Roman" w:eastAsia="Times New Roman" w:hAnsi="Times New Roman" w:cs="Times New Roman"/>
          <w:i/>
          <w:sz w:val="24"/>
          <w:szCs w:val="24"/>
          <w:shd w:val="clear" w:color="auto" w:fill="FFFFFF"/>
          <w:lang w:val="en-US"/>
        </w:rPr>
        <w:t xml:space="preserve"> </w:t>
      </w:r>
      <w:proofErr w:type="spellStart"/>
      <w:r w:rsidRPr="00123AD5">
        <w:rPr>
          <w:rFonts w:ascii="Times New Roman" w:eastAsia="Times New Roman" w:hAnsi="Times New Roman" w:cs="Times New Roman"/>
          <w:i/>
          <w:sz w:val="24"/>
          <w:szCs w:val="24"/>
          <w:shd w:val="clear" w:color="auto" w:fill="FFFFFF"/>
          <w:lang w:val="en-US"/>
        </w:rPr>
        <w:t>на</w:t>
      </w:r>
      <w:proofErr w:type="spellEnd"/>
      <w:r w:rsidRPr="00123AD5">
        <w:rPr>
          <w:rFonts w:ascii="Times New Roman" w:eastAsia="Times New Roman" w:hAnsi="Times New Roman" w:cs="Times New Roman"/>
          <w:i/>
          <w:sz w:val="24"/>
          <w:szCs w:val="24"/>
          <w:shd w:val="clear" w:color="auto" w:fill="FFFFFF"/>
          <w:lang w:val="en-US"/>
        </w:rPr>
        <w:t xml:space="preserve"> </w:t>
      </w:r>
      <w:proofErr w:type="spellStart"/>
      <w:r w:rsidRPr="00123AD5">
        <w:rPr>
          <w:rFonts w:ascii="Times New Roman" w:eastAsia="Times New Roman" w:hAnsi="Times New Roman" w:cs="Times New Roman"/>
          <w:i/>
          <w:sz w:val="24"/>
          <w:szCs w:val="24"/>
          <w:shd w:val="clear" w:color="auto" w:fill="FFFFFF"/>
          <w:lang w:val="en-US"/>
        </w:rPr>
        <w:t>предложения</w:t>
      </w:r>
      <w:proofErr w:type="spellEnd"/>
      <w:r w:rsidRPr="00123AD5">
        <w:rPr>
          <w:rFonts w:ascii="Times New Roman" w:eastAsia="Times New Roman" w:hAnsi="Times New Roman" w:cs="Times New Roman"/>
          <w:i/>
          <w:sz w:val="24"/>
          <w:szCs w:val="24"/>
          <w:shd w:val="clear" w:color="auto" w:fill="FFFFFF"/>
          <w:lang w:val="en-US"/>
        </w:rPr>
        <w:t xml:space="preserve"> </w:t>
      </w:r>
      <w:proofErr w:type="spellStart"/>
      <w:r w:rsidRPr="00123AD5">
        <w:rPr>
          <w:rFonts w:ascii="Times New Roman" w:eastAsia="Times New Roman" w:hAnsi="Times New Roman" w:cs="Times New Roman"/>
          <w:i/>
          <w:sz w:val="24"/>
          <w:szCs w:val="24"/>
          <w:shd w:val="clear" w:color="auto" w:fill="FFFFFF"/>
          <w:lang w:val="en-US"/>
        </w:rPr>
        <w:t>за</w:t>
      </w:r>
      <w:proofErr w:type="spellEnd"/>
      <w:r w:rsidRPr="00123AD5">
        <w:rPr>
          <w:rFonts w:ascii="Times New Roman" w:eastAsia="Times New Roman" w:hAnsi="Times New Roman" w:cs="Times New Roman"/>
          <w:i/>
          <w:sz w:val="24"/>
          <w:szCs w:val="24"/>
          <w:shd w:val="clear" w:color="auto" w:fill="FFFFFF"/>
          <w:lang w:val="en-US"/>
        </w:rPr>
        <w:t xml:space="preserve"> </w:t>
      </w:r>
      <w:proofErr w:type="spellStart"/>
      <w:r w:rsidRPr="00123AD5">
        <w:rPr>
          <w:rFonts w:ascii="Times New Roman" w:eastAsia="Times New Roman" w:hAnsi="Times New Roman" w:cs="Times New Roman"/>
          <w:i/>
          <w:sz w:val="24"/>
          <w:szCs w:val="24"/>
          <w:shd w:val="clear" w:color="auto" w:fill="FFFFFF"/>
          <w:lang w:val="en-US"/>
        </w:rPr>
        <w:t>участие</w:t>
      </w:r>
      <w:proofErr w:type="spellEnd"/>
      <w:r w:rsidRPr="00123AD5">
        <w:rPr>
          <w:rFonts w:ascii="Times New Roman" w:eastAsia="Times New Roman" w:hAnsi="Times New Roman" w:cs="Times New Roman"/>
          <w:i/>
          <w:sz w:val="24"/>
          <w:szCs w:val="24"/>
          <w:shd w:val="clear" w:color="auto" w:fill="FFFFFF"/>
          <w:lang w:val="en-US"/>
        </w:rPr>
        <w:t xml:space="preserve"> в </w:t>
      </w:r>
      <w:proofErr w:type="spellStart"/>
      <w:r w:rsidRPr="00123AD5">
        <w:rPr>
          <w:rFonts w:ascii="Times New Roman" w:eastAsia="Times New Roman" w:hAnsi="Times New Roman" w:cs="Times New Roman"/>
          <w:i/>
          <w:sz w:val="24"/>
          <w:szCs w:val="24"/>
          <w:shd w:val="clear" w:color="auto" w:fill="FFFFFF"/>
          <w:lang w:val="en-US"/>
        </w:rPr>
        <w:t>търга</w:t>
      </w:r>
      <w:proofErr w:type="spellEnd"/>
      <w:r w:rsidRPr="00123AD5">
        <w:rPr>
          <w:rFonts w:ascii="Times New Roman" w:eastAsia="Times New Roman" w:hAnsi="Times New Roman" w:cs="Times New Roman"/>
          <w:i/>
          <w:sz w:val="24"/>
          <w:szCs w:val="24"/>
          <w:shd w:val="clear" w:color="auto" w:fill="FFFFFF"/>
        </w:rPr>
        <w:t xml:space="preserve"> -</w:t>
      </w:r>
      <w:r w:rsidRPr="00123AD5">
        <w:rPr>
          <w:rFonts w:ascii="Times New Roman" w:eastAsia="Times New Roman" w:hAnsi="Times New Roman" w:cs="Times New Roman"/>
          <w:i/>
          <w:sz w:val="24"/>
          <w:szCs w:val="24"/>
          <w:shd w:val="clear" w:color="auto" w:fill="FFFFFF"/>
          <w:lang w:val="en-US"/>
        </w:rPr>
        <w:t xml:space="preserve"> </w:t>
      </w:r>
      <w:r w:rsidRPr="00123AD5">
        <w:rPr>
          <w:rFonts w:ascii="Times New Roman" w:eastAsia="Times New Roman" w:hAnsi="Times New Roman" w:cs="Times New Roman"/>
          <w:sz w:val="24"/>
          <w:szCs w:val="24"/>
          <w:shd w:val="clear" w:color="auto" w:fill="FFFFFF"/>
          <w:lang w:val="en-US"/>
        </w:rPr>
        <w:t xml:space="preserve">15 </w:t>
      </w:r>
      <w:proofErr w:type="spellStart"/>
      <w:r w:rsidRPr="00123AD5">
        <w:rPr>
          <w:rFonts w:ascii="Times New Roman" w:eastAsia="Times New Roman" w:hAnsi="Times New Roman" w:cs="Times New Roman"/>
          <w:sz w:val="24"/>
          <w:szCs w:val="24"/>
          <w:shd w:val="clear" w:color="auto" w:fill="FFFFFF"/>
          <w:lang w:val="en-US"/>
        </w:rPr>
        <w:t>дни</w:t>
      </w:r>
      <w:proofErr w:type="spellEnd"/>
      <w:r w:rsidRPr="00123AD5">
        <w:rPr>
          <w:rFonts w:ascii="Times New Roman" w:eastAsia="Times New Roman" w:hAnsi="Times New Roman" w:cs="Times New Roman"/>
          <w:sz w:val="24"/>
          <w:szCs w:val="24"/>
          <w:shd w:val="clear" w:color="auto" w:fill="FFFFFF"/>
          <w:lang w:val="en-US"/>
        </w:rPr>
        <w:t xml:space="preserve"> </w:t>
      </w:r>
      <w:proofErr w:type="spellStart"/>
      <w:r w:rsidRPr="00123AD5">
        <w:rPr>
          <w:rFonts w:ascii="Times New Roman" w:eastAsia="Times New Roman" w:hAnsi="Times New Roman" w:cs="Times New Roman"/>
          <w:sz w:val="24"/>
          <w:szCs w:val="24"/>
          <w:shd w:val="clear" w:color="auto" w:fill="FFFFFF"/>
          <w:lang w:val="en-US"/>
        </w:rPr>
        <w:t>от</w:t>
      </w:r>
      <w:proofErr w:type="spellEnd"/>
      <w:r w:rsidRPr="00123AD5">
        <w:rPr>
          <w:rFonts w:ascii="Times New Roman" w:eastAsia="Times New Roman" w:hAnsi="Times New Roman" w:cs="Times New Roman"/>
          <w:sz w:val="24"/>
          <w:szCs w:val="24"/>
          <w:shd w:val="clear" w:color="auto" w:fill="FFFFFF"/>
          <w:lang w:val="en-US"/>
        </w:rPr>
        <w:t xml:space="preserve"> </w:t>
      </w:r>
      <w:proofErr w:type="spellStart"/>
      <w:r w:rsidRPr="00123AD5">
        <w:rPr>
          <w:rFonts w:ascii="Times New Roman" w:eastAsia="Times New Roman" w:hAnsi="Times New Roman" w:cs="Times New Roman"/>
          <w:sz w:val="24"/>
          <w:szCs w:val="24"/>
          <w:shd w:val="clear" w:color="auto" w:fill="FFFFFF"/>
          <w:lang w:val="en-US"/>
        </w:rPr>
        <w:t>датата</w:t>
      </w:r>
      <w:proofErr w:type="spellEnd"/>
      <w:r w:rsidRPr="00123AD5">
        <w:rPr>
          <w:rFonts w:ascii="Times New Roman" w:eastAsia="Times New Roman" w:hAnsi="Times New Roman" w:cs="Times New Roman"/>
          <w:sz w:val="24"/>
          <w:szCs w:val="24"/>
          <w:shd w:val="clear" w:color="auto" w:fill="FFFFFF"/>
          <w:lang w:val="en-US"/>
        </w:rPr>
        <w:t xml:space="preserve"> </w:t>
      </w:r>
      <w:proofErr w:type="spellStart"/>
      <w:r w:rsidRPr="00123AD5">
        <w:rPr>
          <w:rFonts w:ascii="Times New Roman" w:eastAsia="Times New Roman" w:hAnsi="Times New Roman" w:cs="Times New Roman"/>
          <w:sz w:val="24"/>
          <w:szCs w:val="24"/>
          <w:shd w:val="clear" w:color="auto" w:fill="FFFFFF"/>
          <w:lang w:val="en-US"/>
        </w:rPr>
        <w:t>на</w:t>
      </w:r>
      <w:proofErr w:type="spellEnd"/>
      <w:r w:rsidRPr="00123AD5">
        <w:rPr>
          <w:rFonts w:ascii="Times New Roman" w:eastAsia="Times New Roman" w:hAnsi="Times New Roman" w:cs="Times New Roman"/>
          <w:sz w:val="24"/>
          <w:szCs w:val="24"/>
          <w:shd w:val="clear" w:color="auto" w:fill="FFFFFF"/>
          <w:lang w:val="en-US"/>
        </w:rPr>
        <w:t xml:space="preserve"> </w:t>
      </w:r>
      <w:proofErr w:type="spellStart"/>
      <w:r w:rsidRPr="00123AD5">
        <w:rPr>
          <w:rFonts w:ascii="Times New Roman" w:eastAsia="Times New Roman" w:hAnsi="Times New Roman" w:cs="Times New Roman"/>
          <w:sz w:val="24"/>
          <w:szCs w:val="24"/>
          <w:shd w:val="clear" w:color="auto" w:fill="FFFFFF"/>
          <w:lang w:val="en-US"/>
        </w:rPr>
        <w:t>обнародването</w:t>
      </w:r>
      <w:proofErr w:type="spellEnd"/>
      <w:r w:rsidRPr="00123AD5">
        <w:rPr>
          <w:rFonts w:ascii="Times New Roman" w:eastAsia="Times New Roman" w:hAnsi="Times New Roman" w:cs="Times New Roman"/>
          <w:sz w:val="24"/>
          <w:szCs w:val="24"/>
          <w:shd w:val="clear" w:color="auto" w:fill="FFFFFF"/>
          <w:lang w:val="en-US"/>
        </w:rPr>
        <w:t xml:space="preserve"> </w:t>
      </w:r>
      <w:proofErr w:type="spellStart"/>
      <w:r w:rsidRPr="00123AD5">
        <w:rPr>
          <w:rFonts w:ascii="Times New Roman" w:eastAsia="Times New Roman" w:hAnsi="Times New Roman" w:cs="Times New Roman"/>
          <w:sz w:val="24"/>
          <w:szCs w:val="24"/>
          <w:shd w:val="clear" w:color="auto" w:fill="FFFFFF"/>
          <w:lang w:val="en-US"/>
        </w:rPr>
        <w:t>на</w:t>
      </w:r>
      <w:proofErr w:type="spellEnd"/>
      <w:r w:rsidRPr="00123AD5">
        <w:rPr>
          <w:rFonts w:ascii="Times New Roman" w:eastAsia="Times New Roman" w:hAnsi="Times New Roman" w:cs="Times New Roman"/>
          <w:sz w:val="24"/>
          <w:szCs w:val="24"/>
          <w:shd w:val="clear" w:color="auto" w:fill="FFFFFF"/>
          <w:lang w:val="en-US"/>
        </w:rPr>
        <w:t xml:space="preserve"> </w:t>
      </w:r>
      <w:proofErr w:type="spellStart"/>
      <w:r w:rsidRPr="00123AD5">
        <w:rPr>
          <w:rFonts w:ascii="Times New Roman" w:eastAsia="Times New Roman" w:hAnsi="Times New Roman" w:cs="Times New Roman"/>
          <w:sz w:val="24"/>
          <w:szCs w:val="24"/>
          <w:shd w:val="clear" w:color="auto" w:fill="FFFFFF"/>
          <w:lang w:val="en-US"/>
        </w:rPr>
        <w:t>решението</w:t>
      </w:r>
      <w:proofErr w:type="spellEnd"/>
      <w:r w:rsidRPr="00123AD5">
        <w:rPr>
          <w:rFonts w:ascii="Times New Roman" w:eastAsia="Times New Roman" w:hAnsi="Times New Roman" w:cs="Times New Roman"/>
          <w:sz w:val="24"/>
          <w:szCs w:val="24"/>
          <w:shd w:val="clear" w:color="auto" w:fill="FFFFFF"/>
          <w:lang w:val="en-US"/>
        </w:rPr>
        <w:t xml:space="preserve"> в "</w:t>
      </w:r>
      <w:proofErr w:type="spellStart"/>
      <w:r w:rsidRPr="00123AD5">
        <w:rPr>
          <w:rFonts w:ascii="Times New Roman" w:eastAsia="Times New Roman" w:hAnsi="Times New Roman" w:cs="Times New Roman"/>
          <w:sz w:val="24"/>
          <w:szCs w:val="24"/>
          <w:shd w:val="clear" w:color="auto" w:fill="FFFFFF"/>
          <w:lang w:val="en-US"/>
        </w:rPr>
        <w:t>Държавен</w:t>
      </w:r>
      <w:proofErr w:type="spellEnd"/>
      <w:r w:rsidRPr="00123AD5">
        <w:rPr>
          <w:rFonts w:ascii="Times New Roman" w:eastAsia="Times New Roman" w:hAnsi="Times New Roman" w:cs="Times New Roman"/>
          <w:sz w:val="24"/>
          <w:szCs w:val="24"/>
          <w:shd w:val="clear" w:color="auto" w:fill="FFFFFF"/>
          <w:lang w:val="en-US"/>
        </w:rPr>
        <w:t xml:space="preserve"> </w:t>
      </w:r>
      <w:proofErr w:type="spellStart"/>
      <w:r w:rsidRPr="00123AD5">
        <w:rPr>
          <w:rFonts w:ascii="Times New Roman" w:eastAsia="Times New Roman" w:hAnsi="Times New Roman" w:cs="Times New Roman"/>
          <w:sz w:val="24"/>
          <w:szCs w:val="24"/>
          <w:shd w:val="clear" w:color="auto" w:fill="FFFFFF"/>
          <w:lang w:val="en-US"/>
        </w:rPr>
        <w:t>вестник</w:t>
      </w:r>
      <w:proofErr w:type="spellEnd"/>
      <w:r w:rsidRPr="00123AD5">
        <w:rPr>
          <w:rFonts w:ascii="Times New Roman" w:eastAsia="Times New Roman" w:hAnsi="Times New Roman" w:cs="Times New Roman"/>
          <w:sz w:val="24"/>
          <w:szCs w:val="24"/>
          <w:shd w:val="clear" w:color="auto" w:fill="FFFFFF"/>
          <w:lang w:val="en-US"/>
        </w:rPr>
        <w:t>"</w:t>
      </w:r>
      <w:r w:rsidRPr="00123AD5">
        <w:rPr>
          <w:rFonts w:ascii="Times New Roman" w:eastAsia="Times New Roman" w:hAnsi="Times New Roman" w:cs="Times New Roman"/>
          <w:sz w:val="24"/>
          <w:szCs w:val="24"/>
          <w:shd w:val="clear" w:color="auto" w:fill="FFFFFF"/>
        </w:rPr>
        <w:t>, като в случай, че 15-тия ден съвпада с неработен ден, срокът за подаване на предложения се удължава до края на първия следващ работен ден;</w:t>
      </w:r>
    </w:p>
    <w:p w:rsidR="00123AD5" w:rsidRPr="00123AD5" w:rsidRDefault="00123AD5" w:rsidP="00123AD5">
      <w:pPr>
        <w:numPr>
          <w:ilvl w:val="0"/>
          <w:numId w:val="26"/>
        </w:numPr>
        <w:suppressAutoHyphens/>
        <w:spacing w:after="0" w:line="240" w:lineRule="auto"/>
        <w:ind w:left="567" w:firstLine="0"/>
        <w:jc w:val="both"/>
        <w:rPr>
          <w:rFonts w:ascii="Times New Roman" w:eastAsia="Times New Roman" w:hAnsi="Times New Roman" w:cs="Times New Roman"/>
          <w:sz w:val="24"/>
          <w:szCs w:val="24"/>
        </w:rPr>
      </w:pPr>
      <w:r w:rsidRPr="00123AD5">
        <w:rPr>
          <w:rFonts w:ascii="Times New Roman" w:eastAsia="Times New Roman" w:hAnsi="Times New Roman" w:cs="Times New Roman"/>
          <w:i/>
          <w:sz w:val="24"/>
          <w:szCs w:val="24"/>
          <w:shd w:val="clear" w:color="auto" w:fill="FFFFFF"/>
        </w:rPr>
        <w:t xml:space="preserve"> </w:t>
      </w:r>
      <w:proofErr w:type="spellStart"/>
      <w:r w:rsidRPr="00123AD5">
        <w:rPr>
          <w:rFonts w:ascii="Times New Roman" w:eastAsia="Times New Roman" w:hAnsi="Times New Roman" w:cs="Times New Roman"/>
          <w:i/>
          <w:sz w:val="24"/>
          <w:szCs w:val="24"/>
          <w:shd w:val="clear" w:color="auto" w:fill="FFFFFF"/>
          <w:lang w:val="en-US"/>
        </w:rPr>
        <w:t>срок</w:t>
      </w:r>
      <w:proofErr w:type="spellEnd"/>
      <w:r w:rsidRPr="00123AD5">
        <w:rPr>
          <w:rFonts w:ascii="Times New Roman" w:eastAsia="Times New Roman" w:hAnsi="Times New Roman" w:cs="Times New Roman"/>
          <w:i/>
          <w:sz w:val="24"/>
          <w:szCs w:val="24"/>
          <w:shd w:val="clear" w:color="auto" w:fill="FFFFFF"/>
          <w:lang w:val="en-US"/>
        </w:rPr>
        <w:t xml:space="preserve"> </w:t>
      </w:r>
      <w:proofErr w:type="spellStart"/>
      <w:r w:rsidRPr="00123AD5">
        <w:rPr>
          <w:rFonts w:ascii="Times New Roman" w:eastAsia="Times New Roman" w:hAnsi="Times New Roman" w:cs="Times New Roman"/>
          <w:i/>
          <w:sz w:val="24"/>
          <w:szCs w:val="24"/>
          <w:shd w:val="clear" w:color="auto" w:fill="FFFFFF"/>
          <w:lang w:val="en-US"/>
        </w:rPr>
        <w:t>за</w:t>
      </w:r>
      <w:proofErr w:type="spellEnd"/>
      <w:r w:rsidRPr="00123AD5">
        <w:rPr>
          <w:rFonts w:ascii="Times New Roman" w:eastAsia="Times New Roman" w:hAnsi="Times New Roman" w:cs="Times New Roman"/>
          <w:i/>
          <w:sz w:val="24"/>
          <w:szCs w:val="24"/>
          <w:shd w:val="clear" w:color="auto" w:fill="FFFFFF"/>
          <w:lang w:val="en-US"/>
        </w:rPr>
        <w:t xml:space="preserve"> </w:t>
      </w:r>
      <w:proofErr w:type="spellStart"/>
      <w:r w:rsidRPr="00123AD5">
        <w:rPr>
          <w:rFonts w:ascii="Times New Roman" w:eastAsia="Times New Roman" w:hAnsi="Times New Roman" w:cs="Times New Roman"/>
          <w:i/>
          <w:sz w:val="24"/>
          <w:szCs w:val="24"/>
          <w:shd w:val="clear" w:color="auto" w:fill="FFFFFF"/>
          <w:lang w:val="en-US"/>
        </w:rPr>
        <w:t>извършване</w:t>
      </w:r>
      <w:proofErr w:type="spellEnd"/>
      <w:r w:rsidRPr="00123AD5">
        <w:rPr>
          <w:rFonts w:ascii="Times New Roman" w:eastAsia="Times New Roman" w:hAnsi="Times New Roman" w:cs="Times New Roman"/>
          <w:i/>
          <w:sz w:val="24"/>
          <w:szCs w:val="24"/>
          <w:shd w:val="clear" w:color="auto" w:fill="FFFFFF"/>
          <w:lang w:val="en-US"/>
        </w:rPr>
        <w:t xml:space="preserve"> </w:t>
      </w:r>
      <w:proofErr w:type="spellStart"/>
      <w:r w:rsidRPr="00123AD5">
        <w:rPr>
          <w:rFonts w:ascii="Times New Roman" w:eastAsia="Times New Roman" w:hAnsi="Times New Roman" w:cs="Times New Roman"/>
          <w:i/>
          <w:sz w:val="24"/>
          <w:szCs w:val="24"/>
          <w:shd w:val="clear" w:color="auto" w:fill="FFFFFF"/>
          <w:lang w:val="en-US"/>
        </w:rPr>
        <w:t>на</w:t>
      </w:r>
      <w:proofErr w:type="spellEnd"/>
      <w:r w:rsidRPr="00123AD5">
        <w:rPr>
          <w:rFonts w:ascii="Times New Roman" w:eastAsia="Times New Roman" w:hAnsi="Times New Roman" w:cs="Times New Roman"/>
          <w:i/>
          <w:sz w:val="24"/>
          <w:szCs w:val="24"/>
          <w:shd w:val="clear" w:color="auto" w:fill="FFFFFF"/>
          <w:lang w:val="en-US"/>
        </w:rPr>
        <w:t xml:space="preserve"> </w:t>
      </w:r>
      <w:proofErr w:type="spellStart"/>
      <w:r w:rsidRPr="00123AD5">
        <w:rPr>
          <w:rFonts w:ascii="Times New Roman" w:eastAsia="Times New Roman" w:hAnsi="Times New Roman" w:cs="Times New Roman"/>
          <w:i/>
          <w:sz w:val="24"/>
          <w:szCs w:val="24"/>
          <w:shd w:val="clear" w:color="auto" w:fill="FFFFFF"/>
          <w:lang w:val="en-US"/>
        </w:rPr>
        <w:t>огледи</w:t>
      </w:r>
      <w:proofErr w:type="spellEnd"/>
      <w:r w:rsidRPr="00123AD5">
        <w:rPr>
          <w:rFonts w:ascii="Times New Roman" w:eastAsia="Times New Roman" w:hAnsi="Times New Roman" w:cs="Times New Roman"/>
          <w:i/>
          <w:sz w:val="24"/>
          <w:szCs w:val="24"/>
          <w:shd w:val="clear" w:color="auto" w:fill="FFFFFF"/>
          <w:lang w:val="en-US"/>
        </w:rPr>
        <w:t xml:space="preserve"> </w:t>
      </w:r>
      <w:proofErr w:type="spellStart"/>
      <w:r w:rsidRPr="00123AD5">
        <w:rPr>
          <w:rFonts w:ascii="Times New Roman" w:eastAsia="Times New Roman" w:hAnsi="Times New Roman" w:cs="Times New Roman"/>
          <w:i/>
          <w:sz w:val="24"/>
          <w:szCs w:val="24"/>
          <w:shd w:val="clear" w:color="auto" w:fill="FFFFFF"/>
          <w:lang w:val="en-US"/>
        </w:rPr>
        <w:t>на</w:t>
      </w:r>
      <w:proofErr w:type="spellEnd"/>
      <w:r w:rsidRPr="00123AD5">
        <w:rPr>
          <w:rFonts w:ascii="Times New Roman" w:eastAsia="Times New Roman" w:hAnsi="Times New Roman" w:cs="Times New Roman"/>
          <w:i/>
          <w:sz w:val="24"/>
          <w:szCs w:val="24"/>
          <w:shd w:val="clear" w:color="auto" w:fill="FFFFFF"/>
          <w:lang w:val="en-US"/>
        </w:rPr>
        <w:t xml:space="preserve"> </w:t>
      </w:r>
      <w:proofErr w:type="spellStart"/>
      <w:r w:rsidRPr="00123AD5">
        <w:rPr>
          <w:rFonts w:ascii="Times New Roman" w:eastAsia="Times New Roman" w:hAnsi="Times New Roman" w:cs="Times New Roman"/>
          <w:i/>
          <w:sz w:val="24"/>
          <w:szCs w:val="24"/>
          <w:shd w:val="clear" w:color="auto" w:fill="FFFFFF"/>
          <w:lang w:val="en-US"/>
        </w:rPr>
        <w:t>обекта</w:t>
      </w:r>
      <w:proofErr w:type="spellEnd"/>
      <w:r w:rsidRPr="00123AD5">
        <w:rPr>
          <w:rFonts w:ascii="Times New Roman" w:eastAsia="Times New Roman" w:hAnsi="Times New Roman" w:cs="Times New Roman"/>
          <w:i/>
          <w:sz w:val="24"/>
          <w:szCs w:val="24"/>
          <w:shd w:val="clear" w:color="auto" w:fill="FFFFFF"/>
          <w:lang w:val="en-US"/>
        </w:rPr>
        <w:t xml:space="preserve"> </w:t>
      </w:r>
      <w:proofErr w:type="spellStart"/>
      <w:r w:rsidRPr="00123AD5">
        <w:rPr>
          <w:rFonts w:ascii="Times New Roman" w:eastAsia="Times New Roman" w:hAnsi="Times New Roman" w:cs="Times New Roman"/>
          <w:i/>
          <w:sz w:val="24"/>
          <w:szCs w:val="24"/>
          <w:shd w:val="clear" w:color="auto" w:fill="FFFFFF"/>
          <w:lang w:val="en-US"/>
        </w:rPr>
        <w:t>на</w:t>
      </w:r>
      <w:proofErr w:type="spellEnd"/>
      <w:r w:rsidRPr="00123AD5">
        <w:rPr>
          <w:rFonts w:ascii="Times New Roman" w:eastAsia="Times New Roman" w:hAnsi="Times New Roman" w:cs="Times New Roman"/>
          <w:i/>
          <w:sz w:val="24"/>
          <w:szCs w:val="24"/>
          <w:shd w:val="clear" w:color="auto" w:fill="FFFFFF"/>
          <w:lang w:val="en-US"/>
        </w:rPr>
        <w:t xml:space="preserve"> </w:t>
      </w:r>
      <w:proofErr w:type="spellStart"/>
      <w:r w:rsidRPr="00123AD5">
        <w:rPr>
          <w:rFonts w:ascii="Times New Roman" w:eastAsia="Times New Roman" w:hAnsi="Times New Roman" w:cs="Times New Roman"/>
          <w:i/>
          <w:sz w:val="24"/>
          <w:szCs w:val="24"/>
          <w:shd w:val="clear" w:color="auto" w:fill="FFFFFF"/>
          <w:lang w:val="en-US"/>
        </w:rPr>
        <w:t>търга</w:t>
      </w:r>
      <w:proofErr w:type="spellEnd"/>
      <w:r w:rsidRPr="00123AD5">
        <w:rPr>
          <w:rFonts w:ascii="Times New Roman" w:eastAsia="Times New Roman" w:hAnsi="Times New Roman" w:cs="Times New Roman"/>
          <w:i/>
          <w:sz w:val="24"/>
          <w:szCs w:val="24"/>
          <w:shd w:val="clear" w:color="auto" w:fill="FFFFFF"/>
          <w:lang w:val="en-US"/>
        </w:rPr>
        <w:t xml:space="preserve">, </w:t>
      </w:r>
      <w:proofErr w:type="spellStart"/>
      <w:r w:rsidRPr="00123AD5">
        <w:rPr>
          <w:rFonts w:ascii="Times New Roman" w:eastAsia="Times New Roman" w:hAnsi="Times New Roman" w:cs="Times New Roman"/>
          <w:i/>
          <w:sz w:val="24"/>
          <w:szCs w:val="24"/>
          <w:shd w:val="clear" w:color="auto" w:fill="FFFFFF"/>
          <w:lang w:val="en-US"/>
        </w:rPr>
        <w:t>съответно</w:t>
      </w:r>
      <w:proofErr w:type="spellEnd"/>
      <w:r w:rsidRPr="00123AD5">
        <w:rPr>
          <w:rFonts w:ascii="Times New Roman" w:eastAsia="Times New Roman" w:hAnsi="Times New Roman" w:cs="Times New Roman"/>
          <w:i/>
          <w:sz w:val="24"/>
          <w:szCs w:val="24"/>
          <w:shd w:val="clear" w:color="auto" w:fill="FFFFFF"/>
          <w:lang w:val="en-US"/>
        </w:rPr>
        <w:t xml:space="preserve"> </w:t>
      </w:r>
      <w:proofErr w:type="spellStart"/>
      <w:r w:rsidRPr="00123AD5">
        <w:rPr>
          <w:rFonts w:ascii="Times New Roman" w:eastAsia="Times New Roman" w:hAnsi="Times New Roman" w:cs="Times New Roman"/>
          <w:i/>
          <w:sz w:val="24"/>
          <w:szCs w:val="24"/>
          <w:shd w:val="clear" w:color="auto" w:fill="FFFFFF"/>
          <w:lang w:val="en-US"/>
        </w:rPr>
        <w:t>на</w:t>
      </w:r>
      <w:proofErr w:type="spellEnd"/>
      <w:r w:rsidRPr="00123AD5">
        <w:rPr>
          <w:rFonts w:ascii="Times New Roman" w:eastAsia="Times New Roman" w:hAnsi="Times New Roman" w:cs="Times New Roman"/>
          <w:i/>
          <w:sz w:val="24"/>
          <w:szCs w:val="24"/>
          <w:shd w:val="clear" w:color="auto" w:fill="FFFFFF"/>
          <w:lang w:val="en-US"/>
        </w:rPr>
        <w:t xml:space="preserve"> </w:t>
      </w:r>
      <w:proofErr w:type="spellStart"/>
      <w:r w:rsidRPr="00123AD5">
        <w:rPr>
          <w:rFonts w:ascii="Times New Roman" w:eastAsia="Times New Roman" w:hAnsi="Times New Roman" w:cs="Times New Roman"/>
          <w:i/>
          <w:sz w:val="24"/>
          <w:szCs w:val="24"/>
          <w:shd w:val="clear" w:color="auto" w:fill="FFFFFF"/>
          <w:lang w:val="en-US"/>
        </w:rPr>
        <w:t>активите</w:t>
      </w:r>
      <w:proofErr w:type="spellEnd"/>
      <w:r w:rsidRPr="00123AD5">
        <w:rPr>
          <w:rFonts w:ascii="Times New Roman" w:eastAsia="Times New Roman" w:hAnsi="Times New Roman" w:cs="Times New Roman"/>
          <w:i/>
          <w:sz w:val="24"/>
          <w:szCs w:val="24"/>
          <w:shd w:val="clear" w:color="auto" w:fill="FFFFFF"/>
          <w:lang w:val="en-US"/>
        </w:rPr>
        <w:t xml:space="preserve"> </w:t>
      </w:r>
      <w:proofErr w:type="spellStart"/>
      <w:r w:rsidRPr="00123AD5">
        <w:rPr>
          <w:rFonts w:ascii="Times New Roman" w:eastAsia="Times New Roman" w:hAnsi="Times New Roman" w:cs="Times New Roman"/>
          <w:i/>
          <w:sz w:val="24"/>
          <w:szCs w:val="24"/>
          <w:shd w:val="clear" w:color="auto" w:fill="FFFFFF"/>
          <w:lang w:val="en-US"/>
        </w:rPr>
        <w:t>на</w:t>
      </w:r>
      <w:proofErr w:type="spellEnd"/>
      <w:r w:rsidRPr="00123AD5">
        <w:rPr>
          <w:rFonts w:ascii="Times New Roman" w:eastAsia="Times New Roman" w:hAnsi="Times New Roman" w:cs="Times New Roman"/>
          <w:i/>
          <w:sz w:val="24"/>
          <w:szCs w:val="24"/>
          <w:shd w:val="clear" w:color="auto" w:fill="FFFFFF"/>
          <w:lang w:val="en-US"/>
        </w:rPr>
        <w:t xml:space="preserve"> </w:t>
      </w:r>
      <w:proofErr w:type="spellStart"/>
      <w:r w:rsidRPr="00123AD5">
        <w:rPr>
          <w:rFonts w:ascii="Times New Roman" w:eastAsia="Times New Roman" w:hAnsi="Times New Roman" w:cs="Times New Roman"/>
          <w:i/>
          <w:sz w:val="24"/>
          <w:szCs w:val="24"/>
          <w:shd w:val="clear" w:color="auto" w:fill="FFFFFF"/>
          <w:lang w:val="en-US"/>
        </w:rPr>
        <w:t>търговското</w:t>
      </w:r>
      <w:proofErr w:type="spellEnd"/>
      <w:r w:rsidRPr="00123AD5">
        <w:rPr>
          <w:rFonts w:ascii="Times New Roman" w:eastAsia="Times New Roman" w:hAnsi="Times New Roman" w:cs="Times New Roman"/>
          <w:i/>
          <w:sz w:val="24"/>
          <w:szCs w:val="24"/>
          <w:shd w:val="clear" w:color="auto" w:fill="FFFFFF"/>
          <w:lang w:val="en-US"/>
        </w:rPr>
        <w:t xml:space="preserve"> </w:t>
      </w:r>
      <w:proofErr w:type="spellStart"/>
      <w:r w:rsidRPr="00123AD5">
        <w:rPr>
          <w:rFonts w:ascii="Times New Roman" w:eastAsia="Times New Roman" w:hAnsi="Times New Roman" w:cs="Times New Roman"/>
          <w:i/>
          <w:sz w:val="24"/>
          <w:szCs w:val="24"/>
          <w:shd w:val="clear" w:color="auto" w:fill="FFFFFF"/>
          <w:lang w:val="en-US"/>
        </w:rPr>
        <w:t>дружество</w:t>
      </w:r>
      <w:proofErr w:type="spellEnd"/>
      <w:r w:rsidRPr="00123AD5">
        <w:rPr>
          <w:rFonts w:ascii="Times New Roman" w:eastAsia="Times New Roman" w:hAnsi="Times New Roman" w:cs="Times New Roman"/>
          <w:i/>
          <w:sz w:val="24"/>
          <w:szCs w:val="24"/>
          <w:shd w:val="clear" w:color="auto" w:fill="FFFFFF"/>
        </w:rPr>
        <w:t xml:space="preserve"> - </w:t>
      </w:r>
      <w:r w:rsidRPr="00123AD5">
        <w:rPr>
          <w:rFonts w:ascii="Times New Roman" w:eastAsia="Times New Roman" w:hAnsi="Times New Roman" w:cs="Times New Roman"/>
          <w:sz w:val="24"/>
          <w:szCs w:val="24"/>
          <w:shd w:val="clear" w:color="auto" w:fill="FFFFFF"/>
        </w:rPr>
        <w:t>всяка сряда и четвъртък от седмицата от 10.00 до 12.00 часа и от 14.00 до 16.00 часа.</w:t>
      </w:r>
    </w:p>
    <w:p w:rsidR="00123AD5" w:rsidRPr="00123AD5" w:rsidRDefault="00123AD5" w:rsidP="00123AD5">
      <w:pPr>
        <w:numPr>
          <w:ilvl w:val="0"/>
          <w:numId w:val="26"/>
        </w:numPr>
        <w:suppressAutoHyphens/>
        <w:spacing w:after="0" w:line="240" w:lineRule="auto"/>
        <w:ind w:left="567" w:firstLine="0"/>
        <w:jc w:val="both"/>
        <w:rPr>
          <w:rFonts w:ascii="Times New Roman" w:eastAsia="Times New Roman" w:hAnsi="Times New Roman" w:cs="Times New Roman"/>
          <w:i/>
          <w:sz w:val="24"/>
          <w:szCs w:val="24"/>
        </w:rPr>
      </w:pPr>
      <w:r w:rsidRPr="00123AD5">
        <w:rPr>
          <w:rFonts w:ascii="Times New Roman" w:eastAsia="Times New Roman" w:hAnsi="Times New Roman" w:cs="Times New Roman"/>
          <w:i/>
          <w:sz w:val="24"/>
          <w:szCs w:val="24"/>
          <w:shd w:val="clear" w:color="auto" w:fill="FFFFFF"/>
        </w:rPr>
        <w:t xml:space="preserve"> </w:t>
      </w:r>
      <w:proofErr w:type="spellStart"/>
      <w:r w:rsidRPr="00123AD5">
        <w:rPr>
          <w:rFonts w:ascii="Times New Roman" w:eastAsia="Times New Roman" w:hAnsi="Times New Roman" w:cs="Times New Roman"/>
          <w:i/>
          <w:sz w:val="24"/>
          <w:szCs w:val="24"/>
          <w:shd w:val="clear" w:color="auto" w:fill="FFFFFF"/>
          <w:lang w:val="en-US"/>
        </w:rPr>
        <w:t>място</w:t>
      </w:r>
      <w:proofErr w:type="spellEnd"/>
      <w:r w:rsidRPr="00123AD5">
        <w:rPr>
          <w:rFonts w:ascii="Times New Roman" w:eastAsia="Times New Roman" w:hAnsi="Times New Roman" w:cs="Times New Roman"/>
          <w:i/>
          <w:sz w:val="24"/>
          <w:szCs w:val="24"/>
          <w:shd w:val="clear" w:color="auto" w:fill="FFFFFF"/>
          <w:lang w:val="en-US"/>
        </w:rPr>
        <w:t xml:space="preserve">, </w:t>
      </w:r>
      <w:proofErr w:type="spellStart"/>
      <w:r w:rsidRPr="00123AD5">
        <w:rPr>
          <w:rFonts w:ascii="Times New Roman" w:eastAsia="Times New Roman" w:hAnsi="Times New Roman" w:cs="Times New Roman"/>
          <w:i/>
          <w:sz w:val="24"/>
          <w:szCs w:val="24"/>
          <w:shd w:val="clear" w:color="auto" w:fill="FFFFFF"/>
          <w:lang w:val="en-US"/>
        </w:rPr>
        <w:t>ден</w:t>
      </w:r>
      <w:proofErr w:type="spellEnd"/>
      <w:r w:rsidRPr="00123AD5">
        <w:rPr>
          <w:rFonts w:ascii="Times New Roman" w:eastAsia="Times New Roman" w:hAnsi="Times New Roman" w:cs="Times New Roman"/>
          <w:i/>
          <w:sz w:val="24"/>
          <w:szCs w:val="24"/>
          <w:shd w:val="clear" w:color="auto" w:fill="FFFFFF"/>
          <w:lang w:val="en-US"/>
        </w:rPr>
        <w:t xml:space="preserve"> и </w:t>
      </w:r>
      <w:proofErr w:type="spellStart"/>
      <w:r w:rsidRPr="00123AD5">
        <w:rPr>
          <w:rFonts w:ascii="Times New Roman" w:eastAsia="Times New Roman" w:hAnsi="Times New Roman" w:cs="Times New Roman"/>
          <w:i/>
          <w:sz w:val="24"/>
          <w:szCs w:val="24"/>
          <w:shd w:val="clear" w:color="auto" w:fill="FFFFFF"/>
          <w:lang w:val="en-US"/>
        </w:rPr>
        <w:t>начал</w:t>
      </w:r>
      <w:r w:rsidRPr="00123AD5">
        <w:rPr>
          <w:rFonts w:ascii="Times New Roman" w:eastAsia="Times New Roman" w:hAnsi="Times New Roman" w:cs="Times New Roman"/>
          <w:i/>
          <w:sz w:val="24"/>
          <w:szCs w:val="24"/>
          <w:shd w:val="clear" w:color="auto" w:fill="FFFFFF"/>
        </w:rPr>
        <w:t>ен</w:t>
      </w:r>
      <w:proofErr w:type="spellEnd"/>
      <w:r w:rsidRPr="00123AD5">
        <w:rPr>
          <w:rFonts w:ascii="Times New Roman" w:eastAsia="Times New Roman" w:hAnsi="Times New Roman" w:cs="Times New Roman"/>
          <w:i/>
          <w:sz w:val="24"/>
          <w:szCs w:val="24"/>
          <w:shd w:val="clear" w:color="auto" w:fill="FFFFFF"/>
          <w:lang w:val="en-US"/>
        </w:rPr>
        <w:t xml:space="preserve"> </w:t>
      </w:r>
      <w:proofErr w:type="spellStart"/>
      <w:r w:rsidRPr="00123AD5">
        <w:rPr>
          <w:rFonts w:ascii="Times New Roman" w:eastAsia="Times New Roman" w:hAnsi="Times New Roman" w:cs="Times New Roman"/>
          <w:i/>
          <w:sz w:val="24"/>
          <w:szCs w:val="24"/>
          <w:shd w:val="clear" w:color="auto" w:fill="FFFFFF"/>
          <w:lang w:val="en-US"/>
        </w:rPr>
        <w:t>час</w:t>
      </w:r>
      <w:proofErr w:type="spellEnd"/>
      <w:r w:rsidRPr="00123AD5">
        <w:rPr>
          <w:rFonts w:ascii="Times New Roman" w:eastAsia="Times New Roman" w:hAnsi="Times New Roman" w:cs="Times New Roman"/>
          <w:i/>
          <w:sz w:val="24"/>
          <w:szCs w:val="24"/>
          <w:shd w:val="clear" w:color="auto" w:fill="FFFFFF"/>
          <w:lang w:val="en-US"/>
        </w:rPr>
        <w:t xml:space="preserve"> </w:t>
      </w:r>
      <w:proofErr w:type="spellStart"/>
      <w:r w:rsidRPr="00123AD5">
        <w:rPr>
          <w:rFonts w:ascii="Times New Roman" w:eastAsia="Times New Roman" w:hAnsi="Times New Roman" w:cs="Times New Roman"/>
          <w:i/>
          <w:sz w:val="24"/>
          <w:szCs w:val="24"/>
          <w:shd w:val="clear" w:color="auto" w:fill="FFFFFF"/>
          <w:lang w:val="en-US"/>
        </w:rPr>
        <w:t>на</w:t>
      </w:r>
      <w:proofErr w:type="spellEnd"/>
      <w:r w:rsidRPr="00123AD5">
        <w:rPr>
          <w:rFonts w:ascii="Times New Roman" w:eastAsia="Times New Roman" w:hAnsi="Times New Roman" w:cs="Times New Roman"/>
          <w:i/>
          <w:sz w:val="24"/>
          <w:szCs w:val="24"/>
          <w:shd w:val="clear" w:color="auto" w:fill="FFFFFF"/>
          <w:lang w:val="en-US"/>
        </w:rPr>
        <w:t xml:space="preserve"> </w:t>
      </w:r>
      <w:proofErr w:type="spellStart"/>
      <w:r w:rsidRPr="00123AD5">
        <w:rPr>
          <w:rFonts w:ascii="Times New Roman" w:eastAsia="Times New Roman" w:hAnsi="Times New Roman" w:cs="Times New Roman"/>
          <w:i/>
          <w:sz w:val="24"/>
          <w:szCs w:val="24"/>
          <w:shd w:val="clear" w:color="auto" w:fill="FFFFFF"/>
          <w:lang w:val="en-US"/>
        </w:rPr>
        <w:t>провеждането</w:t>
      </w:r>
      <w:proofErr w:type="spellEnd"/>
      <w:r w:rsidRPr="00123AD5">
        <w:rPr>
          <w:rFonts w:ascii="Times New Roman" w:eastAsia="Times New Roman" w:hAnsi="Times New Roman" w:cs="Times New Roman"/>
          <w:i/>
          <w:sz w:val="24"/>
          <w:szCs w:val="24"/>
          <w:shd w:val="clear" w:color="auto" w:fill="FFFFFF"/>
          <w:lang w:val="en-US"/>
        </w:rPr>
        <w:t xml:space="preserve"> </w:t>
      </w:r>
      <w:proofErr w:type="spellStart"/>
      <w:r w:rsidRPr="00123AD5">
        <w:rPr>
          <w:rFonts w:ascii="Times New Roman" w:eastAsia="Times New Roman" w:hAnsi="Times New Roman" w:cs="Times New Roman"/>
          <w:i/>
          <w:sz w:val="24"/>
          <w:szCs w:val="24"/>
          <w:shd w:val="clear" w:color="auto" w:fill="FFFFFF"/>
          <w:lang w:val="en-US"/>
        </w:rPr>
        <w:t>на</w:t>
      </w:r>
      <w:proofErr w:type="spellEnd"/>
      <w:r w:rsidRPr="00123AD5">
        <w:rPr>
          <w:rFonts w:ascii="Times New Roman" w:eastAsia="Times New Roman" w:hAnsi="Times New Roman" w:cs="Times New Roman"/>
          <w:i/>
          <w:sz w:val="24"/>
          <w:szCs w:val="24"/>
          <w:shd w:val="clear" w:color="auto" w:fill="FFFFFF"/>
          <w:lang w:val="en-US"/>
        </w:rPr>
        <w:t xml:space="preserve"> </w:t>
      </w:r>
      <w:proofErr w:type="spellStart"/>
      <w:r w:rsidRPr="00123AD5">
        <w:rPr>
          <w:rFonts w:ascii="Times New Roman" w:eastAsia="Times New Roman" w:hAnsi="Times New Roman" w:cs="Times New Roman"/>
          <w:i/>
          <w:sz w:val="24"/>
          <w:szCs w:val="24"/>
          <w:shd w:val="clear" w:color="auto" w:fill="FFFFFF"/>
          <w:lang w:val="en-US"/>
        </w:rPr>
        <w:t>търга</w:t>
      </w:r>
      <w:proofErr w:type="spellEnd"/>
      <w:r w:rsidRPr="00123AD5">
        <w:rPr>
          <w:rFonts w:ascii="Times New Roman" w:eastAsia="Times New Roman" w:hAnsi="Times New Roman" w:cs="Times New Roman"/>
          <w:i/>
          <w:sz w:val="24"/>
          <w:szCs w:val="24"/>
          <w:shd w:val="clear" w:color="auto" w:fill="FFFFFF"/>
        </w:rPr>
        <w:t xml:space="preserve"> –</w:t>
      </w:r>
      <w:r w:rsidRPr="00123AD5">
        <w:rPr>
          <w:rFonts w:ascii="Times New Roman" w:eastAsia="Times New Roman" w:hAnsi="Times New Roman" w:cs="Times New Roman"/>
          <w:sz w:val="24"/>
          <w:szCs w:val="24"/>
          <w:shd w:val="clear" w:color="auto" w:fill="FFFFFF"/>
        </w:rPr>
        <w:t xml:space="preserve"> търгът ще се проведе на 16-тия  ден от </w:t>
      </w:r>
      <w:r w:rsidRPr="00123AD5">
        <w:rPr>
          <w:rFonts w:ascii="Times New Roman" w:eastAsia="Times New Roman" w:hAnsi="Times New Roman" w:cs="Times New Roman"/>
          <w:sz w:val="24"/>
          <w:szCs w:val="24"/>
          <w:shd w:val="clear" w:color="auto" w:fill="FFFFFF"/>
          <w:lang w:val="en-US"/>
        </w:rPr>
        <w:t xml:space="preserve"> </w:t>
      </w:r>
      <w:proofErr w:type="spellStart"/>
      <w:r w:rsidRPr="00123AD5">
        <w:rPr>
          <w:rFonts w:ascii="Times New Roman" w:eastAsia="Times New Roman" w:hAnsi="Times New Roman" w:cs="Times New Roman"/>
          <w:sz w:val="24"/>
          <w:szCs w:val="24"/>
          <w:shd w:val="clear" w:color="auto" w:fill="FFFFFF"/>
          <w:lang w:val="en-US"/>
        </w:rPr>
        <w:t>датата</w:t>
      </w:r>
      <w:proofErr w:type="spellEnd"/>
      <w:r w:rsidRPr="00123AD5">
        <w:rPr>
          <w:rFonts w:ascii="Times New Roman" w:eastAsia="Times New Roman" w:hAnsi="Times New Roman" w:cs="Times New Roman"/>
          <w:sz w:val="24"/>
          <w:szCs w:val="24"/>
          <w:shd w:val="clear" w:color="auto" w:fill="FFFFFF"/>
          <w:lang w:val="en-US"/>
        </w:rPr>
        <w:t xml:space="preserve"> </w:t>
      </w:r>
      <w:proofErr w:type="spellStart"/>
      <w:r w:rsidRPr="00123AD5">
        <w:rPr>
          <w:rFonts w:ascii="Times New Roman" w:eastAsia="Times New Roman" w:hAnsi="Times New Roman" w:cs="Times New Roman"/>
          <w:sz w:val="24"/>
          <w:szCs w:val="24"/>
          <w:shd w:val="clear" w:color="auto" w:fill="FFFFFF"/>
          <w:lang w:val="en-US"/>
        </w:rPr>
        <w:t>на</w:t>
      </w:r>
      <w:proofErr w:type="spellEnd"/>
      <w:r w:rsidRPr="00123AD5">
        <w:rPr>
          <w:rFonts w:ascii="Times New Roman" w:eastAsia="Times New Roman" w:hAnsi="Times New Roman" w:cs="Times New Roman"/>
          <w:sz w:val="24"/>
          <w:szCs w:val="24"/>
          <w:shd w:val="clear" w:color="auto" w:fill="FFFFFF"/>
          <w:lang w:val="en-US"/>
        </w:rPr>
        <w:t xml:space="preserve"> </w:t>
      </w:r>
      <w:proofErr w:type="spellStart"/>
      <w:r w:rsidRPr="00123AD5">
        <w:rPr>
          <w:rFonts w:ascii="Times New Roman" w:eastAsia="Times New Roman" w:hAnsi="Times New Roman" w:cs="Times New Roman"/>
          <w:sz w:val="24"/>
          <w:szCs w:val="24"/>
          <w:shd w:val="clear" w:color="auto" w:fill="FFFFFF"/>
          <w:lang w:val="en-US"/>
        </w:rPr>
        <w:t>обнародването</w:t>
      </w:r>
      <w:proofErr w:type="spellEnd"/>
      <w:r w:rsidRPr="00123AD5">
        <w:rPr>
          <w:rFonts w:ascii="Times New Roman" w:eastAsia="Times New Roman" w:hAnsi="Times New Roman" w:cs="Times New Roman"/>
          <w:sz w:val="24"/>
          <w:szCs w:val="24"/>
          <w:shd w:val="clear" w:color="auto" w:fill="FFFFFF"/>
          <w:lang w:val="en-US"/>
        </w:rPr>
        <w:t xml:space="preserve"> </w:t>
      </w:r>
      <w:proofErr w:type="spellStart"/>
      <w:r w:rsidRPr="00123AD5">
        <w:rPr>
          <w:rFonts w:ascii="Times New Roman" w:eastAsia="Times New Roman" w:hAnsi="Times New Roman" w:cs="Times New Roman"/>
          <w:sz w:val="24"/>
          <w:szCs w:val="24"/>
          <w:shd w:val="clear" w:color="auto" w:fill="FFFFFF"/>
          <w:lang w:val="en-US"/>
        </w:rPr>
        <w:t>на</w:t>
      </w:r>
      <w:proofErr w:type="spellEnd"/>
      <w:r w:rsidRPr="00123AD5">
        <w:rPr>
          <w:rFonts w:ascii="Times New Roman" w:eastAsia="Times New Roman" w:hAnsi="Times New Roman" w:cs="Times New Roman"/>
          <w:sz w:val="24"/>
          <w:szCs w:val="24"/>
          <w:shd w:val="clear" w:color="auto" w:fill="FFFFFF"/>
          <w:lang w:val="en-US"/>
        </w:rPr>
        <w:t xml:space="preserve"> </w:t>
      </w:r>
      <w:proofErr w:type="spellStart"/>
      <w:r w:rsidRPr="00123AD5">
        <w:rPr>
          <w:rFonts w:ascii="Times New Roman" w:eastAsia="Times New Roman" w:hAnsi="Times New Roman" w:cs="Times New Roman"/>
          <w:sz w:val="24"/>
          <w:szCs w:val="24"/>
          <w:shd w:val="clear" w:color="auto" w:fill="FFFFFF"/>
          <w:lang w:val="en-US"/>
        </w:rPr>
        <w:t>решението</w:t>
      </w:r>
      <w:proofErr w:type="spellEnd"/>
      <w:r w:rsidRPr="00123AD5">
        <w:rPr>
          <w:rFonts w:ascii="Times New Roman" w:eastAsia="Times New Roman" w:hAnsi="Times New Roman" w:cs="Times New Roman"/>
          <w:sz w:val="24"/>
          <w:szCs w:val="24"/>
          <w:shd w:val="clear" w:color="auto" w:fill="FFFFFF"/>
          <w:lang w:val="en-US"/>
        </w:rPr>
        <w:t xml:space="preserve"> в "</w:t>
      </w:r>
      <w:proofErr w:type="spellStart"/>
      <w:r w:rsidRPr="00123AD5">
        <w:rPr>
          <w:rFonts w:ascii="Times New Roman" w:eastAsia="Times New Roman" w:hAnsi="Times New Roman" w:cs="Times New Roman"/>
          <w:sz w:val="24"/>
          <w:szCs w:val="24"/>
          <w:shd w:val="clear" w:color="auto" w:fill="FFFFFF"/>
          <w:lang w:val="en-US"/>
        </w:rPr>
        <w:t>Държавен</w:t>
      </w:r>
      <w:proofErr w:type="spellEnd"/>
      <w:r w:rsidRPr="00123AD5">
        <w:rPr>
          <w:rFonts w:ascii="Times New Roman" w:eastAsia="Times New Roman" w:hAnsi="Times New Roman" w:cs="Times New Roman"/>
          <w:sz w:val="24"/>
          <w:szCs w:val="24"/>
          <w:shd w:val="clear" w:color="auto" w:fill="FFFFFF"/>
          <w:lang w:val="en-US"/>
        </w:rPr>
        <w:t xml:space="preserve"> </w:t>
      </w:r>
      <w:proofErr w:type="spellStart"/>
      <w:r w:rsidRPr="00123AD5">
        <w:rPr>
          <w:rFonts w:ascii="Times New Roman" w:eastAsia="Times New Roman" w:hAnsi="Times New Roman" w:cs="Times New Roman"/>
          <w:sz w:val="24"/>
          <w:szCs w:val="24"/>
          <w:shd w:val="clear" w:color="auto" w:fill="FFFFFF"/>
          <w:lang w:val="en-US"/>
        </w:rPr>
        <w:t>вестник</w:t>
      </w:r>
      <w:proofErr w:type="spellEnd"/>
      <w:r w:rsidRPr="00123AD5">
        <w:rPr>
          <w:rFonts w:ascii="Times New Roman" w:eastAsia="Times New Roman" w:hAnsi="Times New Roman" w:cs="Times New Roman"/>
          <w:sz w:val="24"/>
          <w:szCs w:val="24"/>
          <w:shd w:val="clear" w:color="auto" w:fill="FFFFFF"/>
          <w:lang w:val="en-US"/>
        </w:rPr>
        <w:t>"</w:t>
      </w:r>
      <w:r w:rsidRPr="00123AD5">
        <w:rPr>
          <w:rFonts w:ascii="Times New Roman" w:eastAsia="Times New Roman" w:hAnsi="Times New Roman" w:cs="Times New Roman"/>
          <w:sz w:val="24"/>
          <w:szCs w:val="24"/>
          <w:shd w:val="clear" w:color="auto" w:fill="FFFFFF"/>
        </w:rPr>
        <w:t xml:space="preserve"> от 14.00 часа в Заседателната зала на Община Долни чифлик, </w:t>
      </w:r>
      <w:proofErr w:type="spellStart"/>
      <w:r w:rsidRPr="00123AD5">
        <w:rPr>
          <w:rFonts w:ascii="Times New Roman" w:eastAsia="Calibri" w:hAnsi="Times New Roman" w:cs="Times New Roman"/>
          <w:color w:val="000000"/>
          <w:spacing w:val="4"/>
          <w:sz w:val="24"/>
          <w:szCs w:val="24"/>
          <w:lang w:val="en-US"/>
        </w:rPr>
        <w:t>като</w:t>
      </w:r>
      <w:proofErr w:type="spellEnd"/>
      <w:r w:rsidRPr="00123AD5">
        <w:rPr>
          <w:rFonts w:ascii="Times New Roman" w:eastAsia="Calibri" w:hAnsi="Times New Roman" w:cs="Times New Roman"/>
          <w:color w:val="000000"/>
          <w:spacing w:val="4"/>
          <w:sz w:val="24"/>
          <w:szCs w:val="24"/>
          <w:lang w:val="en-US"/>
        </w:rPr>
        <w:t xml:space="preserve"> в </w:t>
      </w:r>
      <w:proofErr w:type="spellStart"/>
      <w:r w:rsidRPr="00123AD5">
        <w:rPr>
          <w:rFonts w:ascii="Times New Roman" w:eastAsia="Calibri" w:hAnsi="Times New Roman" w:cs="Times New Roman"/>
          <w:color w:val="000000"/>
          <w:spacing w:val="4"/>
          <w:sz w:val="24"/>
          <w:szCs w:val="24"/>
          <w:lang w:val="en-US"/>
        </w:rPr>
        <w:t>случай</w:t>
      </w:r>
      <w:proofErr w:type="spellEnd"/>
      <w:r w:rsidRPr="00123AD5">
        <w:rPr>
          <w:rFonts w:ascii="Times New Roman" w:eastAsia="Calibri" w:hAnsi="Times New Roman" w:cs="Times New Roman"/>
          <w:color w:val="000000"/>
          <w:spacing w:val="4"/>
          <w:sz w:val="24"/>
          <w:szCs w:val="24"/>
          <w:lang w:val="en-US"/>
        </w:rPr>
        <w:t xml:space="preserve">, </w:t>
      </w:r>
      <w:proofErr w:type="spellStart"/>
      <w:r w:rsidRPr="00123AD5">
        <w:rPr>
          <w:rFonts w:ascii="Times New Roman" w:eastAsia="Calibri" w:hAnsi="Times New Roman" w:cs="Times New Roman"/>
          <w:color w:val="000000"/>
          <w:spacing w:val="4"/>
          <w:sz w:val="24"/>
          <w:szCs w:val="24"/>
          <w:lang w:val="en-US"/>
        </w:rPr>
        <w:t>че</w:t>
      </w:r>
      <w:proofErr w:type="spellEnd"/>
      <w:r w:rsidRPr="00123AD5">
        <w:rPr>
          <w:rFonts w:ascii="Times New Roman" w:eastAsia="Calibri" w:hAnsi="Times New Roman" w:cs="Times New Roman"/>
          <w:color w:val="000000"/>
          <w:spacing w:val="4"/>
          <w:sz w:val="24"/>
          <w:szCs w:val="24"/>
          <w:lang w:val="en-US"/>
        </w:rPr>
        <w:t xml:space="preserve"> 1</w:t>
      </w:r>
      <w:r w:rsidRPr="00123AD5">
        <w:rPr>
          <w:rFonts w:ascii="Times New Roman" w:eastAsia="Calibri" w:hAnsi="Times New Roman" w:cs="Times New Roman"/>
          <w:color w:val="000000"/>
          <w:spacing w:val="4"/>
          <w:sz w:val="24"/>
          <w:szCs w:val="24"/>
        </w:rPr>
        <w:t>6</w:t>
      </w:r>
      <w:r w:rsidRPr="00123AD5">
        <w:rPr>
          <w:rFonts w:ascii="Times New Roman" w:eastAsia="Calibri" w:hAnsi="Times New Roman" w:cs="Times New Roman"/>
          <w:color w:val="000000"/>
          <w:spacing w:val="4"/>
          <w:sz w:val="24"/>
          <w:szCs w:val="24"/>
          <w:lang w:val="en-US"/>
        </w:rPr>
        <w:t>-и</w:t>
      </w:r>
      <w:r w:rsidRPr="00123AD5">
        <w:rPr>
          <w:rFonts w:ascii="Times New Roman" w:eastAsia="Calibri" w:hAnsi="Times New Roman" w:cs="Times New Roman"/>
          <w:color w:val="000000"/>
          <w:spacing w:val="4"/>
          <w:sz w:val="24"/>
          <w:szCs w:val="24"/>
        </w:rPr>
        <w:t>ят</w:t>
      </w:r>
      <w:r w:rsidRPr="00123AD5">
        <w:rPr>
          <w:rFonts w:ascii="Times New Roman" w:eastAsia="Calibri" w:hAnsi="Times New Roman" w:cs="Times New Roman"/>
          <w:color w:val="000000"/>
          <w:spacing w:val="4"/>
          <w:sz w:val="24"/>
          <w:szCs w:val="24"/>
          <w:lang w:val="en-US"/>
        </w:rPr>
        <w:t xml:space="preserve"> </w:t>
      </w:r>
      <w:proofErr w:type="spellStart"/>
      <w:r w:rsidRPr="00123AD5">
        <w:rPr>
          <w:rFonts w:ascii="Times New Roman" w:eastAsia="Calibri" w:hAnsi="Times New Roman" w:cs="Times New Roman"/>
          <w:color w:val="000000"/>
          <w:spacing w:val="4"/>
          <w:sz w:val="24"/>
          <w:szCs w:val="24"/>
          <w:lang w:val="en-US"/>
        </w:rPr>
        <w:t>ден</w:t>
      </w:r>
      <w:proofErr w:type="spellEnd"/>
      <w:r w:rsidRPr="00123AD5">
        <w:rPr>
          <w:rFonts w:ascii="Times New Roman" w:eastAsia="Calibri" w:hAnsi="Times New Roman" w:cs="Times New Roman"/>
          <w:color w:val="000000"/>
          <w:spacing w:val="4"/>
          <w:sz w:val="24"/>
          <w:szCs w:val="24"/>
          <w:lang w:val="en-US"/>
        </w:rPr>
        <w:t xml:space="preserve"> </w:t>
      </w:r>
      <w:proofErr w:type="spellStart"/>
      <w:r w:rsidRPr="00123AD5">
        <w:rPr>
          <w:rFonts w:ascii="Times New Roman" w:eastAsia="Calibri" w:hAnsi="Times New Roman" w:cs="Times New Roman"/>
          <w:color w:val="000000"/>
          <w:spacing w:val="4"/>
          <w:sz w:val="24"/>
          <w:szCs w:val="24"/>
          <w:lang w:val="en-US"/>
        </w:rPr>
        <w:t>съвпада</w:t>
      </w:r>
      <w:proofErr w:type="spellEnd"/>
      <w:r w:rsidRPr="00123AD5">
        <w:rPr>
          <w:rFonts w:ascii="Times New Roman" w:eastAsia="Calibri" w:hAnsi="Times New Roman" w:cs="Times New Roman"/>
          <w:color w:val="000000"/>
          <w:spacing w:val="4"/>
          <w:sz w:val="24"/>
          <w:szCs w:val="24"/>
          <w:lang w:val="en-US"/>
        </w:rPr>
        <w:t xml:space="preserve"> с </w:t>
      </w:r>
      <w:proofErr w:type="spellStart"/>
      <w:r w:rsidRPr="00123AD5">
        <w:rPr>
          <w:rFonts w:ascii="Times New Roman" w:eastAsia="Calibri" w:hAnsi="Times New Roman" w:cs="Times New Roman"/>
          <w:color w:val="000000"/>
          <w:spacing w:val="4"/>
          <w:sz w:val="24"/>
          <w:szCs w:val="24"/>
          <w:lang w:val="en-US"/>
        </w:rPr>
        <w:t>неработен</w:t>
      </w:r>
      <w:proofErr w:type="spellEnd"/>
      <w:r w:rsidRPr="00123AD5">
        <w:rPr>
          <w:rFonts w:ascii="Times New Roman" w:eastAsia="Calibri" w:hAnsi="Times New Roman" w:cs="Times New Roman"/>
          <w:color w:val="000000"/>
          <w:spacing w:val="4"/>
          <w:sz w:val="24"/>
          <w:szCs w:val="24"/>
          <w:lang w:val="en-US"/>
        </w:rPr>
        <w:t xml:space="preserve"> </w:t>
      </w:r>
      <w:proofErr w:type="spellStart"/>
      <w:r w:rsidRPr="00123AD5">
        <w:rPr>
          <w:rFonts w:ascii="Times New Roman" w:eastAsia="Calibri" w:hAnsi="Times New Roman" w:cs="Times New Roman"/>
          <w:color w:val="000000"/>
          <w:spacing w:val="4"/>
          <w:sz w:val="24"/>
          <w:szCs w:val="24"/>
          <w:lang w:val="en-US"/>
        </w:rPr>
        <w:t>ден</w:t>
      </w:r>
      <w:proofErr w:type="spellEnd"/>
      <w:r w:rsidRPr="00123AD5">
        <w:rPr>
          <w:rFonts w:ascii="Times New Roman" w:eastAsia="Calibri" w:hAnsi="Times New Roman" w:cs="Times New Roman"/>
          <w:color w:val="000000"/>
          <w:spacing w:val="4"/>
          <w:sz w:val="24"/>
          <w:szCs w:val="24"/>
          <w:lang w:val="en-US"/>
        </w:rPr>
        <w:t xml:space="preserve">, </w:t>
      </w:r>
      <w:proofErr w:type="spellStart"/>
      <w:r w:rsidRPr="00123AD5">
        <w:rPr>
          <w:rFonts w:ascii="Times New Roman" w:eastAsia="Calibri" w:hAnsi="Times New Roman" w:cs="Times New Roman"/>
          <w:color w:val="000000"/>
          <w:spacing w:val="4"/>
          <w:sz w:val="24"/>
          <w:szCs w:val="24"/>
          <w:lang w:val="en-US"/>
        </w:rPr>
        <w:t>търгът</w:t>
      </w:r>
      <w:proofErr w:type="spellEnd"/>
      <w:r w:rsidRPr="00123AD5">
        <w:rPr>
          <w:rFonts w:ascii="Times New Roman" w:eastAsia="Calibri" w:hAnsi="Times New Roman" w:cs="Times New Roman"/>
          <w:color w:val="000000"/>
          <w:spacing w:val="4"/>
          <w:sz w:val="24"/>
          <w:szCs w:val="24"/>
          <w:lang w:val="en-US"/>
        </w:rPr>
        <w:t xml:space="preserve"> </w:t>
      </w:r>
      <w:proofErr w:type="spellStart"/>
      <w:r w:rsidRPr="00123AD5">
        <w:rPr>
          <w:rFonts w:ascii="Times New Roman" w:eastAsia="Calibri" w:hAnsi="Times New Roman" w:cs="Times New Roman"/>
          <w:color w:val="000000"/>
          <w:spacing w:val="4"/>
          <w:sz w:val="24"/>
          <w:szCs w:val="24"/>
          <w:lang w:val="en-US"/>
        </w:rPr>
        <w:t>ще</w:t>
      </w:r>
      <w:proofErr w:type="spellEnd"/>
      <w:r w:rsidRPr="00123AD5">
        <w:rPr>
          <w:rFonts w:ascii="Times New Roman" w:eastAsia="Calibri" w:hAnsi="Times New Roman" w:cs="Times New Roman"/>
          <w:color w:val="000000"/>
          <w:spacing w:val="4"/>
          <w:sz w:val="24"/>
          <w:szCs w:val="24"/>
          <w:lang w:val="en-US"/>
        </w:rPr>
        <w:t xml:space="preserve"> </w:t>
      </w:r>
      <w:proofErr w:type="spellStart"/>
      <w:r w:rsidRPr="00123AD5">
        <w:rPr>
          <w:rFonts w:ascii="Times New Roman" w:eastAsia="Calibri" w:hAnsi="Times New Roman" w:cs="Times New Roman"/>
          <w:color w:val="000000"/>
          <w:spacing w:val="4"/>
          <w:sz w:val="24"/>
          <w:szCs w:val="24"/>
          <w:lang w:val="en-US"/>
        </w:rPr>
        <w:t>се</w:t>
      </w:r>
      <w:proofErr w:type="spellEnd"/>
      <w:r w:rsidRPr="00123AD5">
        <w:rPr>
          <w:rFonts w:ascii="Times New Roman" w:eastAsia="Calibri" w:hAnsi="Times New Roman" w:cs="Times New Roman"/>
          <w:color w:val="000000"/>
          <w:spacing w:val="4"/>
          <w:sz w:val="24"/>
          <w:szCs w:val="24"/>
          <w:lang w:val="en-US"/>
        </w:rPr>
        <w:t xml:space="preserve"> </w:t>
      </w:r>
      <w:proofErr w:type="spellStart"/>
      <w:r w:rsidRPr="00123AD5">
        <w:rPr>
          <w:rFonts w:ascii="Times New Roman" w:eastAsia="Calibri" w:hAnsi="Times New Roman" w:cs="Times New Roman"/>
          <w:color w:val="000000"/>
          <w:spacing w:val="4"/>
          <w:sz w:val="24"/>
          <w:szCs w:val="24"/>
          <w:lang w:val="en-US"/>
        </w:rPr>
        <w:t>проведе</w:t>
      </w:r>
      <w:proofErr w:type="spellEnd"/>
      <w:r w:rsidRPr="00123AD5">
        <w:rPr>
          <w:rFonts w:ascii="Times New Roman" w:eastAsia="Calibri" w:hAnsi="Times New Roman" w:cs="Times New Roman"/>
          <w:color w:val="000000"/>
          <w:spacing w:val="4"/>
          <w:sz w:val="24"/>
          <w:szCs w:val="24"/>
          <w:lang w:val="en-US"/>
        </w:rPr>
        <w:t xml:space="preserve"> в </w:t>
      </w:r>
      <w:proofErr w:type="spellStart"/>
      <w:r w:rsidRPr="00123AD5">
        <w:rPr>
          <w:rFonts w:ascii="Times New Roman" w:eastAsia="Calibri" w:hAnsi="Times New Roman" w:cs="Times New Roman"/>
          <w:color w:val="000000"/>
          <w:spacing w:val="4"/>
          <w:sz w:val="24"/>
          <w:szCs w:val="24"/>
          <w:lang w:val="en-US"/>
        </w:rPr>
        <w:t>първия</w:t>
      </w:r>
      <w:proofErr w:type="spellEnd"/>
      <w:r w:rsidRPr="00123AD5">
        <w:rPr>
          <w:rFonts w:ascii="Times New Roman" w:eastAsia="Calibri" w:hAnsi="Times New Roman" w:cs="Times New Roman"/>
          <w:color w:val="000000"/>
          <w:spacing w:val="4"/>
          <w:sz w:val="24"/>
          <w:szCs w:val="24"/>
          <w:lang w:val="en-US"/>
        </w:rPr>
        <w:t xml:space="preserve"> </w:t>
      </w:r>
      <w:proofErr w:type="spellStart"/>
      <w:r w:rsidRPr="00123AD5">
        <w:rPr>
          <w:rFonts w:ascii="Times New Roman" w:eastAsia="Calibri" w:hAnsi="Times New Roman" w:cs="Times New Roman"/>
          <w:color w:val="000000"/>
          <w:spacing w:val="4"/>
          <w:sz w:val="24"/>
          <w:szCs w:val="24"/>
          <w:lang w:val="en-US"/>
        </w:rPr>
        <w:t>следващ</w:t>
      </w:r>
      <w:proofErr w:type="spellEnd"/>
      <w:r w:rsidRPr="00123AD5">
        <w:rPr>
          <w:rFonts w:ascii="Times New Roman" w:eastAsia="Calibri" w:hAnsi="Times New Roman" w:cs="Times New Roman"/>
          <w:color w:val="000000"/>
          <w:spacing w:val="4"/>
          <w:sz w:val="24"/>
          <w:szCs w:val="24"/>
          <w:lang w:val="en-US"/>
        </w:rPr>
        <w:t xml:space="preserve"> </w:t>
      </w:r>
      <w:proofErr w:type="spellStart"/>
      <w:r w:rsidRPr="00123AD5">
        <w:rPr>
          <w:rFonts w:ascii="Times New Roman" w:eastAsia="Calibri" w:hAnsi="Times New Roman" w:cs="Times New Roman"/>
          <w:color w:val="000000"/>
          <w:spacing w:val="4"/>
          <w:sz w:val="24"/>
          <w:szCs w:val="24"/>
          <w:lang w:val="en-US"/>
        </w:rPr>
        <w:t>работен</w:t>
      </w:r>
      <w:proofErr w:type="spellEnd"/>
      <w:r w:rsidRPr="00123AD5">
        <w:rPr>
          <w:rFonts w:ascii="Times New Roman" w:eastAsia="Calibri" w:hAnsi="Times New Roman" w:cs="Times New Roman"/>
          <w:color w:val="000000"/>
          <w:spacing w:val="4"/>
          <w:sz w:val="24"/>
          <w:szCs w:val="24"/>
          <w:lang w:val="en-US"/>
        </w:rPr>
        <w:t xml:space="preserve"> </w:t>
      </w:r>
      <w:proofErr w:type="spellStart"/>
      <w:r w:rsidRPr="00123AD5">
        <w:rPr>
          <w:rFonts w:ascii="Times New Roman" w:eastAsia="Calibri" w:hAnsi="Times New Roman" w:cs="Times New Roman"/>
          <w:color w:val="000000"/>
          <w:spacing w:val="4"/>
          <w:sz w:val="24"/>
          <w:szCs w:val="24"/>
          <w:lang w:val="en-US"/>
        </w:rPr>
        <w:t>ден</w:t>
      </w:r>
      <w:proofErr w:type="spellEnd"/>
      <w:r w:rsidRPr="00123AD5">
        <w:rPr>
          <w:rFonts w:ascii="Times New Roman" w:eastAsia="Calibri" w:hAnsi="Times New Roman" w:cs="Times New Roman"/>
          <w:color w:val="000000"/>
          <w:spacing w:val="4"/>
          <w:sz w:val="24"/>
          <w:szCs w:val="24"/>
        </w:rPr>
        <w:t>.</w:t>
      </w:r>
    </w:p>
    <w:p w:rsidR="00123AD5" w:rsidRPr="00123AD5" w:rsidRDefault="00123AD5" w:rsidP="00123AD5">
      <w:pPr>
        <w:suppressAutoHyphens/>
        <w:spacing w:after="0" w:line="240" w:lineRule="auto"/>
        <w:jc w:val="both"/>
        <w:rPr>
          <w:rFonts w:ascii="Times New Roman" w:eastAsia="Times New Roman" w:hAnsi="Times New Roman" w:cs="Times New Roman"/>
          <w:b/>
          <w:bCs/>
          <w:sz w:val="24"/>
          <w:szCs w:val="24"/>
          <w:lang w:eastAsia="zh-CN"/>
        </w:rPr>
      </w:pPr>
    </w:p>
    <w:p w:rsidR="009407EB" w:rsidRDefault="009407EB" w:rsidP="001B35AB">
      <w:pPr>
        <w:rPr>
          <w:rFonts w:ascii="Times New Roman" w:hAnsi="Times New Roman" w:cs="Times New Roman"/>
          <w:bCs/>
          <w:sz w:val="24"/>
          <w:szCs w:val="24"/>
        </w:rPr>
      </w:pPr>
    </w:p>
    <w:p w:rsidR="00123AD5" w:rsidRDefault="00123AD5" w:rsidP="001B35AB">
      <w:pPr>
        <w:rPr>
          <w:rFonts w:ascii="Times New Roman" w:hAnsi="Times New Roman" w:cs="Times New Roman"/>
          <w:bCs/>
          <w:sz w:val="24"/>
          <w:szCs w:val="24"/>
        </w:rPr>
      </w:pPr>
    </w:p>
    <w:p w:rsidR="00123AD5" w:rsidRPr="00123AD5" w:rsidRDefault="00123AD5" w:rsidP="001B35AB">
      <w:pPr>
        <w:rPr>
          <w:rFonts w:ascii="Times New Roman" w:hAnsi="Times New Roman" w:cs="Times New Roman"/>
          <w:bCs/>
          <w:sz w:val="24"/>
          <w:szCs w:val="24"/>
        </w:rPr>
      </w:pPr>
    </w:p>
    <w:p w:rsidR="00123AD5" w:rsidRPr="00123AD5" w:rsidRDefault="00123AD5" w:rsidP="00123AD5">
      <w:pPr>
        <w:suppressAutoHyphens/>
        <w:spacing w:after="0" w:line="240" w:lineRule="auto"/>
        <w:jc w:val="both"/>
        <w:rPr>
          <w:rFonts w:ascii="Times New Roman" w:eastAsia="Times New Roman" w:hAnsi="Times New Roman" w:cs="Times New Roman"/>
          <w:sz w:val="20"/>
          <w:szCs w:val="20"/>
          <w:lang w:val="en-US" w:eastAsia="zh-CN"/>
        </w:rPr>
      </w:pPr>
      <w:r w:rsidRPr="00123AD5">
        <w:rPr>
          <w:rFonts w:ascii="Times New Roman" w:eastAsia="Times New Roman" w:hAnsi="Times New Roman" w:cs="Times New Roman"/>
          <w:b/>
          <w:bCs/>
          <w:sz w:val="24"/>
          <w:szCs w:val="24"/>
          <w:lang w:eastAsia="zh-CN"/>
        </w:rPr>
        <w:t>РЕШЕНИЕ № 414</w:t>
      </w:r>
    </w:p>
    <w:p w:rsidR="00123AD5" w:rsidRPr="00123AD5" w:rsidRDefault="00123AD5" w:rsidP="00123AD5">
      <w:pPr>
        <w:suppressAutoHyphens/>
        <w:spacing w:after="0" w:line="240" w:lineRule="auto"/>
        <w:jc w:val="both"/>
        <w:rPr>
          <w:rFonts w:ascii="Times New Roman" w:eastAsia="Times New Roman" w:hAnsi="Times New Roman" w:cs="Times New Roman"/>
          <w:b/>
          <w:bCs/>
          <w:sz w:val="24"/>
          <w:szCs w:val="24"/>
          <w:lang w:eastAsia="zh-CN"/>
        </w:rPr>
      </w:pPr>
    </w:p>
    <w:p w:rsidR="00123AD5" w:rsidRPr="00123AD5" w:rsidRDefault="00123AD5" w:rsidP="00123AD5">
      <w:pPr>
        <w:tabs>
          <w:tab w:val="left" w:pos="0"/>
        </w:tabs>
        <w:spacing w:after="0" w:line="240" w:lineRule="auto"/>
        <w:jc w:val="both"/>
        <w:rPr>
          <w:rFonts w:ascii="Times New Roman" w:eastAsia="Times New Roman" w:hAnsi="Times New Roman" w:cs="Times New Roman"/>
          <w:sz w:val="24"/>
          <w:szCs w:val="24"/>
          <w:lang w:eastAsia="bg-BG"/>
        </w:rPr>
      </w:pPr>
      <w:r w:rsidRPr="00123AD5">
        <w:rPr>
          <w:rFonts w:ascii="Times New Roman" w:eastAsia="Times New Roman" w:hAnsi="Times New Roman" w:cs="Times New Roman"/>
          <w:sz w:val="24"/>
          <w:szCs w:val="24"/>
          <w:lang w:eastAsia="bg-BG"/>
        </w:rPr>
        <w:t>На основание чл. 21, ал. 2 във връзка с чл. 21, ал. 1, т. 8  Закона за местното самоуправление и местната администрация чл. 35, ал. 1 от Закона за общинската собственост и чл. 34, ал. 1 и  чл. 45, ал. 2, т. 1 от Наредбата за реда за управление и разпореждане с общинско имущество</w:t>
      </w:r>
      <w:r w:rsidRPr="00123AD5">
        <w:rPr>
          <w:rFonts w:ascii="Times New Roman" w:eastAsia="Times New Roman" w:hAnsi="Times New Roman" w:cs="Times New Roman"/>
          <w:sz w:val="24"/>
          <w:szCs w:val="24"/>
          <w:lang w:val="en-US" w:eastAsia="bg-BG"/>
        </w:rPr>
        <w:t xml:space="preserve"> </w:t>
      </w:r>
      <w:r w:rsidRPr="00123AD5">
        <w:rPr>
          <w:rFonts w:ascii="Times New Roman" w:eastAsia="Times New Roman" w:hAnsi="Times New Roman" w:cs="Times New Roman"/>
          <w:sz w:val="24"/>
          <w:szCs w:val="24"/>
          <w:lang w:eastAsia="bg-BG"/>
        </w:rPr>
        <w:t xml:space="preserve">в община Долни чифлик </w:t>
      </w:r>
      <w:r w:rsidRPr="00123AD5">
        <w:rPr>
          <w:rFonts w:ascii="Times New Roman" w:eastAsia="Times New Roman" w:hAnsi="Times New Roman" w:cs="Times New Roman"/>
          <w:b/>
          <w:sz w:val="24"/>
          <w:szCs w:val="24"/>
          <w:lang w:eastAsia="bg-BG"/>
        </w:rPr>
        <w:t>дава съгласие</w:t>
      </w:r>
      <w:r w:rsidRPr="00123AD5">
        <w:rPr>
          <w:rFonts w:ascii="Times New Roman" w:eastAsia="Times New Roman" w:hAnsi="Times New Roman" w:cs="Times New Roman"/>
          <w:sz w:val="24"/>
          <w:szCs w:val="24"/>
          <w:lang w:eastAsia="bg-BG"/>
        </w:rPr>
        <w:t xml:space="preserve"> за продажба, чрез публичен търг с явно наддаване, </w:t>
      </w:r>
      <w:r w:rsidRPr="00123AD5">
        <w:rPr>
          <w:rFonts w:ascii="Times New Roman" w:eastAsia="Times New Roman" w:hAnsi="Times New Roman" w:cs="Times New Roman"/>
          <w:b/>
          <w:sz w:val="24"/>
          <w:szCs w:val="24"/>
          <w:lang w:eastAsia="bg-BG"/>
        </w:rPr>
        <w:t>одобрява</w:t>
      </w:r>
      <w:r w:rsidRPr="00123AD5">
        <w:rPr>
          <w:rFonts w:ascii="Times New Roman" w:eastAsia="Times New Roman" w:hAnsi="Times New Roman" w:cs="Times New Roman"/>
          <w:sz w:val="24"/>
          <w:szCs w:val="24"/>
          <w:lang w:eastAsia="bg-BG"/>
        </w:rPr>
        <w:t xml:space="preserve"> пазарната оценка в размер на 400.00 (четиристотин) лева без ДДС и я </w:t>
      </w:r>
      <w:r w:rsidRPr="00123AD5">
        <w:rPr>
          <w:rFonts w:ascii="Times New Roman" w:eastAsia="Times New Roman" w:hAnsi="Times New Roman" w:cs="Times New Roman"/>
          <w:b/>
          <w:sz w:val="24"/>
          <w:szCs w:val="24"/>
          <w:lang w:eastAsia="bg-BG"/>
        </w:rPr>
        <w:t>определя</w:t>
      </w:r>
      <w:r w:rsidRPr="00123AD5">
        <w:rPr>
          <w:rFonts w:ascii="Times New Roman" w:eastAsia="Times New Roman" w:hAnsi="Times New Roman" w:cs="Times New Roman"/>
          <w:sz w:val="24"/>
          <w:szCs w:val="24"/>
          <w:lang w:eastAsia="bg-BG"/>
        </w:rPr>
        <w:t xml:space="preserve"> за начална продажна тръжна цена на Метален кантар за животни </w:t>
      </w:r>
      <w:proofErr w:type="spellStart"/>
      <w:r w:rsidRPr="00123AD5">
        <w:rPr>
          <w:rFonts w:ascii="Times New Roman" w:eastAsia="Times New Roman" w:hAnsi="Times New Roman" w:cs="Times New Roman"/>
          <w:sz w:val="24"/>
          <w:szCs w:val="24"/>
          <w:lang w:eastAsia="bg-BG"/>
        </w:rPr>
        <w:t>находящ</w:t>
      </w:r>
      <w:proofErr w:type="spellEnd"/>
      <w:r w:rsidRPr="00123AD5">
        <w:rPr>
          <w:rFonts w:ascii="Times New Roman" w:eastAsia="Times New Roman" w:hAnsi="Times New Roman" w:cs="Times New Roman"/>
          <w:sz w:val="24"/>
          <w:szCs w:val="24"/>
          <w:lang w:eastAsia="bg-BG"/>
        </w:rPr>
        <w:t xml:space="preserve"> се в с. Голица.</w:t>
      </w:r>
    </w:p>
    <w:p w:rsidR="001640A2" w:rsidRPr="008F4681" w:rsidRDefault="001640A2" w:rsidP="001640A2">
      <w:pPr>
        <w:rPr>
          <w:rFonts w:ascii="Times New Roman" w:hAnsi="Times New Roman" w:cs="Times New Roman"/>
          <w:bCs/>
          <w:sz w:val="24"/>
          <w:szCs w:val="24"/>
        </w:rPr>
      </w:pPr>
    </w:p>
    <w:p w:rsidR="00123AD5" w:rsidRPr="00123AD5" w:rsidRDefault="00123AD5" w:rsidP="00123AD5">
      <w:pPr>
        <w:suppressAutoHyphens/>
        <w:spacing w:after="0" w:line="240" w:lineRule="auto"/>
        <w:jc w:val="both"/>
        <w:rPr>
          <w:rFonts w:ascii="Times New Roman" w:eastAsia="Times New Roman" w:hAnsi="Times New Roman" w:cs="Times New Roman"/>
          <w:sz w:val="20"/>
          <w:szCs w:val="20"/>
          <w:lang w:val="en-US" w:eastAsia="zh-CN"/>
        </w:rPr>
      </w:pPr>
      <w:r w:rsidRPr="00123AD5">
        <w:rPr>
          <w:rFonts w:ascii="Times New Roman" w:eastAsia="Times New Roman" w:hAnsi="Times New Roman" w:cs="Times New Roman"/>
          <w:b/>
          <w:bCs/>
          <w:sz w:val="24"/>
          <w:szCs w:val="24"/>
          <w:lang w:eastAsia="zh-CN"/>
        </w:rPr>
        <w:t>РЕШЕНИЕ № 415</w:t>
      </w:r>
    </w:p>
    <w:p w:rsidR="00123AD5" w:rsidRPr="00123AD5" w:rsidRDefault="00123AD5" w:rsidP="00123AD5">
      <w:pPr>
        <w:suppressAutoHyphens/>
        <w:spacing w:after="0" w:line="240" w:lineRule="auto"/>
        <w:jc w:val="both"/>
        <w:rPr>
          <w:rFonts w:ascii="Times New Roman" w:eastAsia="Times New Roman" w:hAnsi="Times New Roman" w:cs="Times New Roman"/>
          <w:b/>
          <w:bCs/>
          <w:sz w:val="24"/>
          <w:szCs w:val="24"/>
          <w:lang w:eastAsia="zh-CN"/>
        </w:rPr>
      </w:pPr>
    </w:p>
    <w:p w:rsidR="00123AD5" w:rsidRPr="00123AD5" w:rsidRDefault="00123AD5" w:rsidP="00123AD5">
      <w:pPr>
        <w:suppressAutoHyphens/>
        <w:spacing w:after="0" w:line="240" w:lineRule="auto"/>
        <w:rPr>
          <w:rFonts w:ascii="Times New Roman" w:eastAsia="Calibri" w:hAnsi="Times New Roman" w:cs="Times New Roman"/>
          <w:sz w:val="24"/>
          <w:szCs w:val="24"/>
          <w:lang w:eastAsia="bg-BG"/>
        </w:rPr>
      </w:pPr>
      <w:r w:rsidRPr="00123AD5">
        <w:rPr>
          <w:rFonts w:ascii="Times New Roman" w:eastAsia="Calibri" w:hAnsi="Times New Roman" w:cs="Times New Roman"/>
          <w:sz w:val="24"/>
          <w:szCs w:val="24"/>
          <w:lang w:eastAsia="bg-BG"/>
        </w:rPr>
        <w:t>На основание чл. 21, ал. 2, във връзка с чл. 21, ал. 1, т. 8 от Закона за местното самоуправление и местната администрация, чл. 35, ал. 1, чл. 41, ал. 2 от Закона за общинската собственост, чл. 4</w:t>
      </w:r>
      <w:r w:rsidRPr="00123AD5">
        <w:rPr>
          <w:rFonts w:ascii="Times New Roman" w:eastAsia="Calibri" w:hAnsi="Times New Roman" w:cs="Times New Roman"/>
          <w:sz w:val="24"/>
          <w:szCs w:val="24"/>
          <w:lang w:val="ru-RU" w:eastAsia="bg-BG"/>
        </w:rPr>
        <w:t>5</w:t>
      </w:r>
      <w:r w:rsidRPr="00123AD5">
        <w:rPr>
          <w:rFonts w:ascii="Times New Roman" w:eastAsia="Calibri" w:hAnsi="Times New Roman" w:cs="Times New Roman"/>
          <w:sz w:val="24"/>
          <w:szCs w:val="24"/>
          <w:lang w:eastAsia="bg-BG"/>
        </w:rPr>
        <w:t xml:space="preserve">, ал. 1, т. 1 и чл. 46, ал. 3 - 4 от Наредбата за реда за придобиване, управление и разпореждане с общинско имущество в община Долни чифлик </w:t>
      </w:r>
      <w:r w:rsidRPr="00123AD5">
        <w:rPr>
          <w:rFonts w:ascii="Times New Roman" w:eastAsia="Calibri" w:hAnsi="Times New Roman" w:cs="Times New Roman"/>
          <w:b/>
          <w:sz w:val="24"/>
          <w:szCs w:val="24"/>
          <w:lang w:eastAsia="bg-BG"/>
        </w:rPr>
        <w:t>дава съгласие</w:t>
      </w:r>
      <w:r w:rsidRPr="00123AD5">
        <w:rPr>
          <w:rFonts w:ascii="Times New Roman" w:eastAsia="Calibri" w:hAnsi="Times New Roman" w:cs="Times New Roman"/>
          <w:sz w:val="24"/>
          <w:szCs w:val="24"/>
          <w:lang w:eastAsia="bg-BG"/>
        </w:rPr>
        <w:t xml:space="preserve"> за продажба, чрез публичен търг с явно наддаване, </w:t>
      </w:r>
      <w:r w:rsidRPr="00123AD5">
        <w:rPr>
          <w:rFonts w:ascii="Times New Roman" w:eastAsia="Calibri" w:hAnsi="Times New Roman" w:cs="Times New Roman"/>
          <w:b/>
          <w:sz w:val="24"/>
          <w:szCs w:val="24"/>
          <w:lang w:eastAsia="bg-BG"/>
        </w:rPr>
        <w:t>одобрява</w:t>
      </w:r>
      <w:r w:rsidRPr="00123AD5">
        <w:rPr>
          <w:rFonts w:ascii="Times New Roman" w:eastAsia="Calibri" w:hAnsi="Times New Roman" w:cs="Times New Roman"/>
          <w:sz w:val="24"/>
          <w:szCs w:val="24"/>
          <w:lang w:eastAsia="bg-BG"/>
        </w:rPr>
        <w:t xml:space="preserve"> пазарната оценка в размер на 5 100.00 (пет хиляди и сто) лева без ДДС и я </w:t>
      </w:r>
      <w:r w:rsidRPr="00123AD5">
        <w:rPr>
          <w:rFonts w:ascii="Times New Roman" w:eastAsia="Calibri" w:hAnsi="Times New Roman" w:cs="Times New Roman"/>
          <w:b/>
          <w:sz w:val="24"/>
          <w:szCs w:val="24"/>
          <w:lang w:eastAsia="bg-BG"/>
        </w:rPr>
        <w:t>определя</w:t>
      </w:r>
      <w:r w:rsidRPr="00123AD5">
        <w:rPr>
          <w:rFonts w:ascii="Times New Roman" w:eastAsia="Calibri" w:hAnsi="Times New Roman" w:cs="Times New Roman"/>
          <w:sz w:val="24"/>
          <w:szCs w:val="24"/>
          <w:lang w:eastAsia="bg-BG"/>
        </w:rPr>
        <w:t xml:space="preserve"> за начална продажна тръжна цена на УПИ ХIII-ТКЗС-общ. в кв. 25 с площ 531 кв. м по регулационния план на с. Старо Оряхово община Долни чифлик, област Варна, при граници на имота: улица с ОК 106-107, УПИ ХIV-ТКЗС, ХVII-ТКЗС УПИ Х-ТКЗС, УПИ ХII-ТКЗС, (АЧОС № 1918 от 28.10.2020 г.)</w:t>
      </w:r>
    </w:p>
    <w:p w:rsidR="00C357E8" w:rsidRDefault="00C357E8" w:rsidP="009F0A49">
      <w:pPr>
        <w:spacing w:after="0" w:line="240" w:lineRule="auto"/>
        <w:jc w:val="both"/>
        <w:rPr>
          <w:rFonts w:ascii="Times New Roman" w:eastAsia="Times New Roman" w:hAnsi="Times New Roman" w:cs="Times New Roman"/>
          <w:b/>
          <w:bCs/>
          <w:sz w:val="24"/>
          <w:szCs w:val="24"/>
          <w:lang w:val="en-US"/>
        </w:rPr>
      </w:pPr>
    </w:p>
    <w:p w:rsidR="00C357E8" w:rsidRDefault="00C357E8" w:rsidP="00C357E8">
      <w:pPr>
        <w:spacing w:after="0" w:line="240" w:lineRule="auto"/>
        <w:jc w:val="both"/>
        <w:rPr>
          <w:rFonts w:ascii="Times New Roman" w:eastAsia="Times New Roman" w:hAnsi="Times New Roman" w:cs="Times New Roman"/>
          <w:b/>
          <w:bCs/>
          <w:sz w:val="24"/>
          <w:szCs w:val="24"/>
          <w:lang w:val="en-US"/>
        </w:rPr>
      </w:pPr>
    </w:p>
    <w:p w:rsidR="00123AD5" w:rsidRPr="00123AD5" w:rsidRDefault="00123AD5" w:rsidP="00123AD5">
      <w:pPr>
        <w:suppressAutoHyphens/>
        <w:spacing w:after="0" w:line="240" w:lineRule="auto"/>
        <w:jc w:val="both"/>
        <w:rPr>
          <w:rFonts w:ascii="Times New Roman" w:eastAsia="Times New Roman" w:hAnsi="Times New Roman" w:cs="Times New Roman"/>
          <w:sz w:val="20"/>
          <w:szCs w:val="20"/>
          <w:lang w:val="en-US" w:eastAsia="zh-CN"/>
        </w:rPr>
      </w:pPr>
      <w:r w:rsidRPr="00123AD5">
        <w:rPr>
          <w:rFonts w:ascii="Times New Roman" w:eastAsia="Times New Roman" w:hAnsi="Times New Roman" w:cs="Times New Roman"/>
          <w:b/>
          <w:bCs/>
          <w:sz w:val="24"/>
          <w:szCs w:val="24"/>
          <w:lang w:eastAsia="zh-CN"/>
        </w:rPr>
        <w:t>РЕШЕНИЕ № 416</w:t>
      </w:r>
    </w:p>
    <w:p w:rsidR="00123AD5" w:rsidRPr="00123AD5" w:rsidRDefault="00123AD5" w:rsidP="00123AD5">
      <w:pPr>
        <w:suppressAutoHyphens/>
        <w:spacing w:after="0" w:line="240" w:lineRule="auto"/>
        <w:jc w:val="both"/>
        <w:rPr>
          <w:rFonts w:ascii="Times New Roman" w:eastAsia="Times New Roman" w:hAnsi="Times New Roman" w:cs="Times New Roman"/>
          <w:b/>
          <w:bCs/>
          <w:color w:val="FF0000"/>
          <w:sz w:val="24"/>
          <w:szCs w:val="24"/>
          <w:lang w:eastAsia="zh-CN"/>
        </w:rPr>
      </w:pPr>
    </w:p>
    <w:p w:rsidR="00123AD5" w:rsidRPr="00123AD5" w:rsidRDefault="00123AD5" w:rsidP="00123AD5">
      <w:pPr>
        <w:suppressAutoHyphens/>
        <w:spacing w:after="0" w:line="240" w:lineRule="auto"/>
        <w:ind w:firstLine="709"/>
        <w:jc w:val="both"/>
        <w:rPr>
          <w:rFonts w:ascii="Times New Roman" w:eastAsia="Calibri" w:hAnsi="Times New Roman" w:cs="Times New Roman"/>
          <w:sz w:val="24"/>
          <w:szCs w:val="24"/>
          <w:lang w:eastAsia="bg-BG"/>
        </w:rPr>
      </w:pPr>
      <w:r w:rsidRPr="00123AD5">
        <w:rPr>
          <w:rFonts w:ascii="Times New Roman" w:eastAsia="Calibri" w:hAnsi="Times New Roman" w:cs="Times New Roman"/>
          <w:sz w:val="24"/>
          <w:szCs w:val="24"/>
          <w:lang w:eastAsia="bg-BG"/>
        </w:rPr>
        <w:t>На основание чл. 21, ал. 2, във връзка с чл. 21, ал. 1, т. 8 от Закона за местното самоуправление и местната администрация, чл. 35, ал. 1, чл. 41, ал. 2 от Закона за общинската собственост, чл. 4</w:t>
      </w:r>
      <w:r w:rsidRPr="00123AD5">
        <w:rPr>
          <w:rFonts w:ascii="Times New Roman" w:eastAsia="Calibri" w:hAnsi="Times New Roman" w:cs="Times New Roman"/>
          <w:sz w:val="24"/>
          <w:szCs w:val="24"/>
          <w:lang w:val="ru-RU" w:eastAsia="bg-BG"/>
        </w:rPr>
        <w:t>5</w:t>
      </w:r>
      <w:r w:rsidRPr="00123AD5">
        <w:rPr>
          <w:rFonts w:ascii="Times New Roman" w:eastAsia="Calibri" w:hAnsi="Times New Roman" w:cs="Times New Roman"/>
          <w:sz w:val="24"/>
          <w:szCs w:val="24"/>
          <w:lang w:eastAsia="bg-BG"/>
        </w:rPr>
        <w:t xml:space="preserve">, ал. 1, т. 1 и чл. 46, ал. 3 - 4 от Наредбата за реда за придобиване, управление и разпореждане с общинско имущество в община Долни чифлик </w:t>
      </w:r>
      <w:r w:rsidRPr="00123AD5">
        <w:rPr>
          <w:rFonts w:ascii="Times New Roman" w:eastAsia="Calibri" w:hAnsi="Times New Roman" w:cs="Times New Roman"/>
          <w:b/>
          <w:sz w:val="24"/>
          <w:szCs w:val="24"/>
          <w:lang w:eastAsia="bg-BG"/>
        </w:rPr>
        <w:t>дава съгласие</w:t>
      </w:r>
      <w:r w:rsidRPr="00123AD5">
        <w:rPr>
          <w:rFonts w:ascii="Times New Roman" w:eastAsia="Calibri" w:hAnsi="Times New Roman" w:cs="Times New Roman"/>
          <w:sz w:val="24"/>
          <w:szCs w:val="24"/>
          <w:lang w:eastAsia="bg-BG"/>
        </w:rPr>
        <w:t xml:space="preserve"> за продажба, чрез публичен търг с явно наддаване, </w:t>
      </w:r>
      <w:r w:rsidRPr="00123AD5">
        <w:rPr>
          <w:rFonts w:ascii="Times New Roman" w:eastAsia="Calibri" w:hAnsi="Times New Roman" w:cs="Times New Roman"/>
          <w:b/>
          <w:sz w:val="24"/>
          <w:szCs w:val="24"/>
          <w:lang w:eastAsia="bg-BG"/>
        </w:rPr>
        <w:t>одобрява</w:t>
      </w:r>
      <w:r w:rsidRPr="00123AD5">
        <w:rPr>
          <w:rFonts w:ascii="Times New Roman" w:eastAsia="Calibri" w:hAnsi="Times New Roman" w:cs="Times New Roman"/>
          <w:sz w:val="24"/>
          <w:szCs w:val="24"/>
          <w:lang w:eastAsia="bg-BG"/>
        </w:rPr>
        <w:t xml:space="preserve"> пазарната оценка в размер на 4 300.00 (четири хиляди и триста) лева без ДДС и я </w:t>
      </w:r>
      <w:r w:rsidRPr="00123AD5">
        <w:rPr>
          <w:rFonts w:ascii="Times New Roman" w:eastAsia="Calibri" w:hAnsi="Times New Roman" w:cs="Times New Roman"/>
          <w:b/>
          <w:sz w:val="24"/>
          <w:szCs w:val="24"/>
          <w:lang w:eastAsia="bg-BG"/>
        </w:rPr>
        <w:t>определя</w:t>
      </w:r>
      <w:r w:rsidRPr="00123AD5">
        <w:rPr>
          <w:rFonts w:ascii="Times New Roman" w:eastAsia="Calibri" w:hAnsi="Times New Roman" w:cs="Times New Roman"/>
          <w:sz w:val="24"/>
          <w:szCs w:val="24"/>
          <w:lang w:eastAsia="bg-BG"/>
        </w:rPr>
        <w:t xml:space="preserve"> за начална продажна тръжна цена на УПИ V-общ. в кв. 98 с площ 775 кв. м по регулационния план на с. Венелин, община Долни чифлик, област Варна, при граници на имота: УПИ VIII, улица с ОК 274-278, УПИ IХ, УПИ Х, УПИ VII, (АЧОС № 1921 от 30.10.2020 г.)</w:t>
      </w:r>
    </w:p>
    <w:p w:rsidR="009407EB" w:rsidRPr="00F95FF9" w:rsidRDefault="009407EB" w:rsidP="00157510">
      <w:pPr>
        <w:rPr>
          <w:rFonts w:ascii="Times New Roman" w:hAnsi="Times New Roman" w:cs="Times New Roman"/>
          <w:b/>
          <w:bCs/>
          <w:iCs/>
          <w:color w:val="000000"/>
          <w:sz w:val="24"/>
          <w:szCs w:val="24"/>
        </w:rPr>
      </w:pPr>
    </w:p>
    <w:p w:rsidR="00123AD5" w:rsidRPr="00123AD5" w:rsidRDefault="00123AD5" w:rsidP="00123AD5">
      <w:pPr>
        <w:suppressAutoHyphens/>
        <w:spacing w:after="0" w:line="240" w:lineRule="auto"/>
        <w:jc w:val="both"/>
        <w:rPr>
          <w:rFonts w:ascii="Times New Roman" w:eastAsia="Times New Roman" w:hAnsi="Times New Roman" w:cs="Times New Roman"/>
          <w:sz w:val="20"/>
          <w:szCs w:val="20"/>
          <w:lang w:val="en-US" w:eastAsia="zh-CN"/>
        </w:rPr>
      </w:pPr>
      <w:r w:rsidRPr="00123AD5">
        <w:rPr>
          <w:rFonts w:ascii="Times New Roman" w:eastAsia="Times New Roman" w:hAnsi="Times New Roman" w:cs="Times New Roman"/>
          <w:b/>
          <w:bCs/>
          <w:sz w:val="24"/>
          <w:szCs w:val="24"/>
          <w:lang w:eastAsia="zh-CN"/>
        </w:rPr>
        <w:t>РЕШЕНИЕ № 417</w:t>
      </w:r>
    </w:p>
    <w:p w:rsidR="00123AD5" w:rsidRPr="00123AD5" w:rsidRDefault="00123AD5" w:rsidP="00123AD5">
      <w:pPr>
        <w:suppressAutoHyphens/>
        <w:spacing w:after="0" w:line="240" w:lineRule="auto"/>
        <w:jc w:val="both"/>
        <w:rPr>
          <w:rFonts w:ascii="Times New Roman" w:eastAsia="Times New Roman" w:hAnsi="Times New Roman" w:cs="Times New Roman"/>
          <w:b/>
          <w:bCs/>
          <w:sz w:val="24"/>
          <w:szCs w:val="24"/>
          <w:lang w:eastAsia="zh-CN"/>
        </w:rPr>
      </w:pPr>
    </w:p>
    <w:p w:rsidR="00123AD5" w:rsidRPr="00123AD5" w:rsidRDefault="00123AD5" w:rsidP="00123AD5">
      <w:pPr>
        <w:spacing w:after="0" w:line="240" w:lineRule="auto"/>
        <w:ind w:firstLine="851"/>
        <w:jc w:val="both"/>
        <w:rPr>
          <w:rFonts w:ascii="Times New Roman" w:eastAsia="Times New Roman" w:hAnsi="Times New Roman" w:cs="Times New Roman"/>
          <w:sz w:val="24"/>
          <w:szCs w:val="24"/>
          <w:lang w:eastAsia="bg-BG"/>
        </w:rPr>
      </w:pPr>
      <w:r w:rsidRPr="00123AD5">
        <w:rPr>
          <w:rFonts w:ascii="Times New Roman" w:eastAsia="Times New Roman" w:hAnsi="Times New Roman" w:cs="Times New Roman"/>
          <w:sz w:val="24"/>
          <w:szCs w:val="24"/>
          <w:lang w:eastAsia="bg-BG"/>
        </w:rPr>
        <w:t>На основание чл. 21, ал. 2, във връзка с чл. 21, ал. 1, т. 8 от Закона за местното самоуправление и местната администрация, чл. 35, ал.</w:t>
      </w:r>
      <w:r w:rsidRPr="00123AD5">
        <w:rPr>
          <w:rFonts w:ascii="Times New Roman" w:eastAsia="Times New Roman" w:hAnsi="Times New Roman" w:cs="Times New Roman"/>
          <w:sz w:val="24"/>
          <w:szCs w:val="24"/>
          <w:lang w:val="en-US" w:eastAsia="bg-BG"/>
        </w:rPr>
        <w:t xml:space="preserve"> </w:t>
      </w:r>
      <w:r w:rsidRPr="00123AD5">
        <w:rPr>
          <w:rFonts w:ascii="Times New Roman" w:eastAsia="Times New Roman" w:hAnsi="Times New Roman" w:cs="Times New Roman"/>
          <w:sz w:val="24"/>
          <w:szCs w:val="24"/>
          <w:lang w:eastAsia="bg-BG"/>
        </w:rPr>
        <w:t>1, чл. 41, ал. 2 от Закона за общинската собственост, чл. 4</w:t>
      </w:r>
      <w:r w:rsidRPr="00123AD5">
        <w:rPr>
          <w:rFonts w:ascii="Times New Roman" w:eastAsia="Times New Roman" w:hAnsi="Times New Roman" w:cs="Times New Roman"/>
          <w:sz w:val="24"/>
          <w:szCs w:val="24"/>
          <w:lang w:val="ru-RU" w:eastAsia="bg-BG"/>
        </w:rPr>
        <w:t>5</w:t>
      </w:r>
      <w:r w:rsidRPr="00123AD5">
        <w:rPr>
          <w:rFonts w:ascii="Times New Roman" w:eastAsia="Times New Roman" w:hAnsi="Times New Roman" w:cs="Times New Roman"/>
          <w:sz w:val="24"/>
          <w:szCs w:val="24"/>
          <w:lang w:eastAsia="bg-BG"/>
        </w:rPr>
        <w:t xml:space="preserve">, ал. 1, т. 1 и чл. 46, ал. 3 - 4 от Наредбата за реда за придобиване, управление и разпореждане с общинско имущество в община Долни чифлик </w:t>
      </w:r>
      <w:r w:rsidRPr="00123AD5">
        <w:rPr>
          <w:rFonts w:ascii="Times New Roman" w:eastAsia="Times New Roman" w:hAnsi="Times New Roman" w:cs="Times New Roman"/>
          <w:b/>
          <w:sz w:val="24"/>
          <w:szCs w:val="24"/>
          <w:lang w:eastAsia="bg-BG"/>
        </w:rPr>
        <w:t>дава съгласие</w:t>
      </w:r>
      <w:r w:rsidRPr="00123AD5">
        <w:rPr>
          <w:rFonts w:ascii="Times New Roman" w:eastAsia="Times New Roman" w:hAnsi="Times New Roman" w:cs="Times New Roman"/>
          <w:sz w:val="24"/>
          <w:szCs w:val="24"/>
          <w:lang w:eastAsia="bg-BG"/>
        </w:rPr>
        <w:t xml:space="preserve"> за продажба, чрез публичен търг с явно наддаване, </w:t>
      </w:r>
      <w:r w:rsidRPr="00123AD5">
        <w:rPr>
          <w:rFonts w:ascii="Times New Roman" w:eastAsia="Times New Roman" w:hAnsi="Times New Roman" w:cs="Times New Roman"/>
          <w:b/>
          <w:sz w:val="24"/>
          <w:szCs w:val="24"/>
          <w:lang w:eastAsia="bg-BG"/>
        </w:rPr>
        <w:t>одобрява</w:t>
      </w:r>
      <w:r w:rsidRPr="00123AD5">
        <w:rPr>
          <w:rFonts w:ascii="Times New Roman" w:eastAsia="Times New Roman" w:hAnsi="Times New Roman" w:cs="Times New Roman"/>
          <w:sz w:val="24"/>
          <w:szCs w:val="24"/>
          <w:lang w:eastAsia="bg-BG"/>
        </w:rPr>
        <w:t xml:space="preserve"> пазарната оценка в размер на 4 800.00 (</w:t>
      </w:r>
      <w:r w:rsidRPr="00123AD5">
        <w:rPr>
          <w:rFonts w:ascii="Times New Roman" w:eastAsia="Times New Roman" w:hAnsi="Times New Roman" w:cs="Times New Roman"/>
          <w:color w:val="000000"/>
          <w:sz w:val="24"/>
          <w:szCs w:val="24"/>
          <w:lang w:eastAsia="bg-BG"/>
        </w:rPr>
        <w:t xml:space="preserve">четири хиляди и осемстотин) лева без ДДС и я </w:t>
      </w:r>
      <w:r w:rsidRPr="00123AD5">
        <w:rPr>
          <w:rFonts w:ascii="Times New Roman" w:eastAsia="Times New Roman" w:hAnsi="Times New Roman" w:cs="Times New Roman"/>
          <w:b/>
          <w:color w:val="000000"/>
          <w:sz w:val="24"/>
          <w:szCs w:val="24"/>
          <w:lang w:eastAsia="bg-BG"/>
        </w:rPr>
        <w:t>определя</w:t>
      </w:r>
      <w:r w:rsidRPr="00123AD5">
        <w:rPr>
          <w:rFonts w:ascii="Times New Roman" w:eastAsia="Times New Roman" w:hAnsi="Times New Roman" w:cs="Times New Roman"/>
          <w:color w:val="000000"/>
          <w:sz w:val="24"/>
          <w:szCs w:val="24"/>
          <w:lang w:eastAsia="bg-BG"/>
        </w:rPr>
        <w:t xml:space="preserve"> за начална продажна тръжна цена на УПИ Х-общ.</w:t>
      </w:r>
      <w:r w:rsidRPr="00123AD5">
        <w:rPr>
          <w:rFonts w:ascii="Times New Roman" w:eastAsia="Times New Roman" w:hAnsi="Times New Roman" w:cs="Times New Roman"/>
          <w:color w:val="000000"/>
          <w:sz w:val="24"/>
          <w:szCs w:val="24"/>
          <w:lang w:val="en-US" w:eastAsia="bg-BG"/>
        </w:rPr>
        <w:t xml:space="preserve"> </w:t>
      </w:r>
      <w:r w:rsidRPr="00123AD5">
        <w:rPr>
          <w:rFonts w:ascii="Times New Roman" w:eastAsia="Times New Roman" w:hAnsi="Times New Roman" w:cs="Times New Roman"/>
          <w:color w:val="000000"/>
          <w:sz w:val="24"/>
          <w:szCs w:val="24"/>
          <w:lang w:eastAsia="bg-BG"/>
        </w:rPr>
        <w:t>в кв. 55 с площ 645 кв</w:t>
      </w:r>
      <w:r w:rsidRPr="00123AD5">
        <w:rPr>
          <w:rFonts w:ascii="Times New Roman" w:eastAsia="Times New Roman" w:hAnsi="Times New Roman" w:cs="Times New Roman"/>
          <w:sz w:val="24"/>
          <w:szCs w:val="24"/>
          <w:lang w:eastAsia="bg-BG"/>
        </w:rPr>
        <w:t>. м по регулационния план на с. Старо Оряхово община Долни чифлик, област Варна, при граници на имота: улица с ОК 103-104-105, УПИ</w:t>
      </w:r>
      <w:r w:rsidRPr="00123AD5">
        <w:rPr>
          <w:rFonts w:ascii="Times New Roman" w:eastAsia="Times New Roman" w:hAnsi="Times New Roman" w:cs="Times New Roman"/>
          <w:sz w:val="24"/>
          <w:szCs w:val="24"/>
          <w:lang w:val="en-US" w:eastAsia="bg-BG"/>
        </w:rPr>
        <w:t xml:space="preserve"> I-</w:t>
      </w:r>
      <w:r w:rsidRPr="00123AD5">
        <w:rPr>
          <w:rFonts w:ascii="Times New Roman" w:eastAsia="Times New Roman" w:hAnsi="Times New Roman" w:cs="Times New Roman"/>
          <w:sz w:val="24"/>
          <w:szCs w:val="24"/>
          <w:lang w:eastAsia="bg-BG"/>
        </w:rPr>
        <w:t xml:space="preserve">общ., </w:t>
      </w:r>
      <w:proofErr w:type="gramStart"/>
      <w:r w:rsidRPr="00123AD5">
        <w:rPr>
          <w:rFonts w:ascii="Times New Roman" w:eastAsia="Times New Roman" w:hAnsi="Times New Roman" w:cs="Times New Roman"/>
          <w:sz w:val="24"/>
          <w:szCs w:val="24"/>
          <w:lang w:val="en-US" w:eastAsia="bg-BG"/>
        </w:rPr>
        <w:t>I</w:t>
      </w:r>
      <w:r w:rsidRPr="00123AD5">
        <w:rPr>
          <w:rFonts w:ascii="Times New Roman" w:eastAsia="Times New Roman" w:hAnsi="Times New Roman" w:cs="Times New Roman"/>
          <w:sz w:val="24"/>
          <w:szCs w:val="24"/>
          <w:lang w:eastAsia="bg-BG"/>
        </w:rPr>
        <w:t>Х</w:t>
      </w:r>
      <w:r w:rsidRPr="00123AD5">
        <w:rPr>
          <w:rFonts w:ascii="Times New Roman" w:eastAsia="Times New Roman" w:hAnsi="Times New Roman" w:cs="Times New Roman"/>
          <w:sz w:val="24"/>
          <w:szCs w:val="24"/>
          <w:lang w:val="en-US" w:eastAsia="bg-BG"/>
        </w:rPr>
        <w:t>-</w:t>
      </w:r>
      <w:r w:rsidRPr="00123AD5">
        <w:rPr>
          <w:rFonts w:ascii="Times New Roman" w:eastAsia="Times New Roman" w:hAnsi="Times New Roman" w:cs="Times New Roman"/>
          <w:sz w:val="24"/>
          <w:szCs w:val="24"/>
          <w:lang w:eastAsia="bg-BG"/>
        </w:rPr>
        <w:t>общ.</w:t>
      </w:r>
      <w:proofErr w:type="gramEnd"/>
      <w:r w:rsidRPr="00123AD5">
        <w:rPr>
          <w:rFonts w:ascii="Times New Roman" w:eastAsia="Times New Roman" w:hAnsi="Times New Roman" w:cs="Times New Roman"/>
          <w:sz w:val="24"/>
          <w:szCs w:val="24"/>
          <w:lang w:eastAsia="bg-BG"/>
        </w:rPr>
        <w:t xml:space="preserve"> (АЧОС № </w:t>
      </w:r>
      <w:r w:rsidRPr="00123AD5">
        <w:rPr>
          <w:rFonts w:ascii="Times New Roman" w:eastAsia="Times New Roman" w:hAnsi="Times New Roman" w:cs="Times New Roman"/>
          <w:sz w:val="24"/>
          <w:szCs w:val="24"/>
          <w:lang w:val="en-US" w:eastAsia="bg-BG"/>
        </w:rPr>
        <w:t>1</w:t>
      </w:r>
      <w:r w:rsidRPr="00123AD5">
        <w:rPr>
          <w:rFonts w:ascii="Times New Roman" w:eastAsia="Times New Roman" w:hAnsi="Times New Roman" w:cs="Times New Roman"/>
          <w:sz w:val="24"/>
          <w:szCs w:val="24"/>
          <w:lang w:eastAsia="bg-BG"/>
        </w:rPr>
        <w:t xml:space="preserve">410 от 19.05.2015 г.). </w:t>
      </w:r>
    </w:p>
    <w:p w:rsidR="00C01185" w:rsidRDefault="00C01185" w:rsidP="00B0629A">
      <w:pPr>
        <w:rPr>
          <w:rFonts w:ascii="Times New Roman" w:hAnsi="Times New Roman" w:cs="Times New Roman"/>
          <w:bCs/>
          <w:iCs/>
          <w:color w:val="000000"/>
          <w:sz w:val="24"/>
          <w:szCs w:val="24"/>
        </w:rPr>
      </w:pPr>
    </w:p>
    <w:p w:rsidR="00123AD5" w:rsidRDefault="00123AD5" w:rsidP="00B0629A">
      <w:pPr>
        <w:rPr>
          <w:rFonts w:ascii="Times New Roman" w:hAnsi="Times New Roman" w:cs="Times New Roman"/>
          <w:bCs/>
          <w:iCs/>
          <w:color w:val="000000"/>
          <w:sz w:val="24"/>
          <w:szCs w:val="24"/>
        </w:rPr>
      </w:pPr>
    </w:p>
    <w:p w:rsidR="00123AD5" w:rsidRDefault="00123AD5" w:rsidP="00B0629A">
      <w:pPr>
        <w:rPr>
          <w:rFonts w:ascii="Times New Roman" w:hAnsi="Times New Roman" w:cs="Times New Roman"/>
          <w:bCs/>
          <w:iCs/>
          <w:color w:val="000000"/>
          <w:sz w:val="24"/>
          <w:szCs w:val="24"/>
        </w:rPr>
      </w:pPr>
    </w:p>
    <w:p w:rsidR="00123AD5" w:rsidRPr="00B0629A" w:rsidRDefault="00123AD5" w:rsidP="00B0629A">
      <w:pPr>
        <w:rPr>
          <w:rFonts w:ascii="Times New Roman" w:hAnsi="Times New Roman" w:cs="Times New Roman"/>
          <w:bCs/>
          <w:iCs/>
          <w:color w:val="000000"/>
          <w:sz w:val="24"/>
          <w:szCs w:val="24"/>
        </w:rPr>
      </w:pPr>
    </w:p>
    <w:p w:rsidR="00123AD5" w:rsidRPr="00123AD5" w:rsidRDefault="00123AD5" w:rsidP="00123AD5">
      <w:pPr>
        <w:suppressAutoHyphens/>
        <w:spacing w:after="0" w:line="240" w:lineRule="auto"/>
        <w:jc w:val="both"/>
        <w:rPr>
          <w:rFonts w:ascii="Times New Roman" w:eastAsia="Times New Roman" w:hAnsi="Times New Roman" w:cs="Times New Roman"/>
          <w:b/>
          <w:bCs/>
          <w:sz w:val="24"/>
          <w:szCs w:val="24"/>
          <w:lang w:eastAsia="zh-CN"/>
        </w:rPr>
      </w:pPr>
      <w:r w:rsidRPr="00123AD5">
        <w:rPr>
          <w:rFonts w:ascii="Times New Roman" w:eastAsia="Times New Roman" w:hAnsi="Times New Roman" w:cs="Times New Roman"/>
          <w:b/>
          <w:bCs/>
          <w:sz w:val="24"/>
          <w:szCs w:val="24"/>
          <w:lang w:eastAsia="zh-CN"/>
        </w:rPr>
        <w:t>РЕШЕНИЕ № 418</w:t>
      </w:r>
    </w:p>
    <w:p w:rsidR="00123AD5" w:rsidRPr="00123AD5" w:rsidRDefault="00123AD5" w:rsidP="00123AD5">
      <w:pPr>
        <w:suppressAutoHyphens/>
        <w:spacing w:after="0" w:line="240" w:lineRule="auto"/>
        <w:jc w:val="both"/>
        <w:rPr>
          <w:rFonts w:ascii="Times New Roman" w:eastAsia="Times New Roman" w:hAnsi="Times New Roman" w:cs="Times New Roman"/>
          <w:sz w:val="20"/>
          <w:szCs w:val="20"/>
          <w:lang w:val="en-US" w:eastAsia="zh-CN"/>
        </w:rPr>
      </w:pPr>
    </w:p>
    <w:p w:rsidR="00123AD5" w:rsidRPr="00123AD5" w:rsidRDefault="00123AD5" w:rsidP="00123AD5">
      <w:pPr>
        <w:suppressAutoHyphens/>
        <w:spacing w:after="0" w:line="240" w:lineRule="auto"/>
        <w:ind w:firstLine="284"/>
        <w:jc w:val="both"/>
        <w:rPr>
          <w:rFonts w:ascii="Times New Roman" w:eastAsia="Calibri" w:hAnsi="Times New Roman" w:cs="Times New Roman"/>
          <w:color w:val="000000"/>
          <w:sz w:val="24"/>
          <w:szCs w:val="24"/>
          <w:lang w:eastAsia="bg-BG"/>
        </w:rPr>
      </w:pPr>
      <w:r w:rsidRPr="00123AD5">
        <w:rPr>
          <w:rFonts w:ascii="Times New Roman" w:eastAsia="Calibri" w:hAnsi="Times New Roman" w:cs="Times New Roman"/>
          <w:sz w:val="24"/>
          <w:szCs w:val="24"/>
          <w:lang w:eastAsia="bg-BG"/>
        </w:rPr>
        <w:t>На основание чл. 21, ал. 2 във връзка с чл. 21, ал. 1, т. 12 от Закона за местното самоуправление и местната администрация и чл. 8, ал. 9 от Закона за общинската собственост</w:t>
      </w:r>
      <w:r w:rsidRPr="00123AD5">
        <w:rPr>
          <w:rFonts w:ascii="Times New Roman" w:eastAsia="Calibri" w:hAnsi="Times New Roman" w:cs="Times New Roman"/>
          <w:sz w:val="24"/>
          <w:szCs w:val="24"/>
          <w:lang w:val="ru-RU" w:eastAsia="bg-BG"/>
        </w:rPr>
        <w:t xml:space="preserve"> </w:t>
      </w:r>
      <w:r w:rsidRPr="00123AD5">
        <w:rPr>
          <w:rFonts w:ascii="Times New Roman" w:eastAsia="Calibri" w:hAnsi="Times New Roman" w:cs="Times New Roman"/>
          <w:b/>
          <w:sz w:val="24"/>
          <w:szCs w:val="24"/>
          <w:lang w:eastAsia="bg-BG"/>
        </w:rPr>
        <w:t>допълва</w:t>
      </w:r>
      <w:r w:rsidRPr="00123AD5">
        <w:rPr>
          <w:rFonts w:ascii="Times New Roman" w:eastAsia="Calibri" w:hAnsi="Times New Roman" w:cs="Times New Roman"/>
          <w:sz w:val="24"/>
          <w:szCs w:val="24"/>
          <w:lang w:eastAsia="bg-BG"/>
        </w:rPr>
        <w:t xml:space="preserve"> Годишната програма за управление и разпореждане с имоти – общинска собственост в община Долни чифлик за 2021 г</w:t>
      </w:r>
      <w:r w:rsidRPr="00123AD5">
        <w:rPr>
          <w:rFonts w:ascii="Times New Roman" w:eastAsia="Calibri" w:hAnsi="Times New Roman" w:cs="Times New Roman"/>
          <w:b/>
          <w:sz w:val="24"/>
          <w:szCs w:val="24"/>
          <w:lang w:val="ru-RU" w:eastAsia="bg-BG"/>
        </w:rPr>
        <w:t xml:space="preserve">., </w:t>
      </w:r>
      <w:r w:rsidRPr="00123AD5">
        <w:rPr>
          <w:rFonts w:ascii="Times New Roman" w:eastAsia="Calibri" w:hAnsi="Times New Roman" w:cs="Times New Roman"/>
          <w:sz w:val="24"/>
          <w:szCs w:val="24"/>
          <w:lang w:eastAsia="bg-BG"/>
        </w:rPr>
        <w:t>като</w:t>
      </w:r>
      <w:r w:rsidRPr="00123AD5">
        <w:rPr>
          <w:rFonts w:ascii="Times New Roman" w:eastAsia="Calibri" w:hAnsi="Times New Roman" w:cs="Times New Roman"/>
          <w:b/>
          <w:sz w:val="24"/>
          <w:szCs w:val="24"/>
          <w:lang w:eastAsia="bg-BG"/>
        </w:rPr>
        <w:t xml:space="preserve"> </w:t>
      </w:r>
      <w:r w:rsidRPr="00123AD5">
        <w:rPr>
          <w:rFonts w:ascii="Times New Roman" w:eastAsia="Calibri" w:hAnsi="Times New Roman" w:cs="Times New Roman"/>
          <w:sz w:val="24"/>
          <w:szCs w:val="24"/>
          <w:lang w:eastAsia="bg-BG"/>
        </w:rPr>
        <w:t xml:space="preserve">в раздел </w:t>
      </w:r>
      <w:r w:rsidRPr="00123AD5">
        <w:rPr>
          <w:rFonts w:ascii="Times New Roman" w:eastAsia="Calibri" w:hAnsi="Times New Roman" w:cs="Times New Roman"/>
          <w:sz w:val="24"/>
          <w:szCs w:val="24"/>
        </w:rPr>
        <w:t>3.4.</w:t>
      </w:r>
      <w:proofErr w:type="spellStart"/>
      <w:r w:rsidRPr="00123AD5">
        <w:rPr>
          <w:rFonts w:ascii="Times New Roman" w:eastAsia="Calibri" w:hAnsi="Times New Roman" w:cs="Times New Roman"/>
          <w:sz w:val="24"/>
          <w:szCs w:val="24"/>
        </w:rPr>
        <w:t>4</w:t>
      </w:r>
      <w:proofErr w:type="spellEnd"/>
      <w:r w:rsidRPr="00123AD5">
        <w:rPr>
          <w:rFonts w:ascii="Times New Roman" w:eastAsia="Calibri" w:hAnsi="Times New Roman" w:cs="Times New Roman"/>
          <w:sz w:val="24"/>
          <w:szCs w:val="24"/>
        </w:rPr>
        <w:t>. Имоти – частна общинска собственост от ОПФ за отдаване под наем с търг или конкурс до 10 години в точка 3.4.</w:t>
      </w:r>
      <w:proofErr w:type="spellStart"/>
      <w:r w:rsidRPr="00123AD5">
        <w:rPr>
          <w:rFonts w:ascii="Times New Roman" w:eastAsia="Calibri" w:hAnsi="Times New Roman" w:cs="Times New Roman"/>
          <w:sz w:val="24"/>
          <w:szCs w:val="24"/>
        </w:rPr>
        <w:t>4</w:t>
      </w:r>
      <w:proofErr w:type="spellEnd"/>
      <w:r w:rsidRPr="00123AD5">
        <w:rPr>
          <w:rFonts w:ascii="Times New Roman" w:eastAsia="Calibri" w:hAnsi="Times New Roman" w:cs="Times New Roman"/>
          <w:sz w:val="24"/>
          <w:szCs w:val="24"/>
        </w:rPr>
        <w:t xml:space="preserve">.6 Имоти в землище на гр. Долни чифлик,  ЕКАТТЕ 21912 се добави нова подточка  </w:t>
      </w:r>
      <w:r w:rsidRPr="00123AD5">
        <w:rPr>
          <w:rFonts w:ascii="Times New Roman" w:eastAsia="Calibri" w:hAnsi="Times New Roman" w:cs="Times New Roman"/>
          <w:sz w:val="24"/>
          <w:szCs w:val="24"/>
          <w:lang w:eastAsia="bg-BG"/>
        </w:rPr>
        <w:t>№ 7 „Поземлен имот с идентификатор № 21912.203.483 с площ 9 399 (девет хиляди триста деветдесет и девет) кв. м, с начин на трайно ползване – друг вид земеделска земя, категория VII (седма)  по кадастралната карта на землището на гр. Долни чифлик“</w:t>
      </w:r>
    </w:p>
    <w:p w:rsidR="00157510" w:rsidRPr="00171A8F" w:rsidRDefault="00157510" w:rsidP="00B0629A">
      <w:pPr>
        <w:rPr>
          <w:rFonts w:ascii="Times New Roman" w:hAnsi="Times New Roman" w:cs="Times New Roman"/>
          <w:bCs/>
          <w:iCs/>
          <w:color w:val="000000"/>
          <w:sz w:val="24"/>
          <w:szCs w:val="24"/>
        </w:rPr>
      </w:pPr>
    </w:p>
    <w:p w:rsidR="00123AD5" w:rsidRPr="00123AD5" w:rsidRDefault="00123AD5" w:rsidP="00123AD5">
      <w:pPr>
        <w:suppressAutoHyphens/>
        <w:spacing w:after="0" w:line="240" w:lineRule="auto"/>
        <w:jc w:val="both"/>
        <w:rPr>
          <w:rFonts w:ascii="Times New Roman" w:eastAsia="Times New Roman" w:hAnsi="Times New Roman" w:cs="Times New Roman"/>
          <w:sz w:val="20"/>
          <w:szCs w:val="20"/>
          <w:lang w:val="en-US" w:eastAsia="zh-CN"/>
        </w:rPr>
      </w:pPr>
      <w:r w:rsidRPr="00123AD5">
        <w:rPr>
          <w:rFonts w:ascii="Times New Roman" w:eastAsia="Times New Roman" w:hAnsi="Times New Roman" w:cs="Times New Roman"/>
          <w:b/>
          <w:bCs/>
          <w:sz w:val="24"/>
          <w:szCs w:val="24"/>
          <w:lang w:eastAsia="zh-CN"/>
        </w:rPr>
        <w:t>РЕШЕНИЕ № 419</w:t>
      </w:r>
    </w:p>
    <w:p w:rsidR="00123AD5" w:rsidRPr="00123AD5" w:rsidRDefault="00123AD5" w:rsidP="00123AD5">
      <w:pPr>
        <w:suppressAutoHyphens/>
        <w:spacing w:after="0" w:line="240" w:lineRule="auto"/>
        <w:jc w:val="both"/>
        <w:rPr>
          <w:rFonts w:ascii="Times New Roman" w:eastAsia="Times New Roman" w:hAnsi="Times New Roman" w:cs="Times New Roman"/>
          <w:b/>
          <w:bCs/>
          <w:sz w:val="24"/>
          <w:szCs w:val="24"/>
          <w:lang w:eastAsia="zh-CN"/>
        </w:rPr>
      </w:pPr>
    </w:p>
    <w:p w:rsidR="00123AD5" w:rsidRPr="00123AD5" w:rsidRDefault="00123AD5" w:rsidP="00123AD5">
      <w:pPr>
        <w:suppressAutoHyphens/>
        <w:spacing w:after="0" w:line="240" w:lineRule="auto"/>
        <w:ind w:firstLine="426"/>
        <w:jc w:val="both"/>
        <w:rPr>
          <w:rFonts w:ascii="Times New Roman" w:eastAsia="Calibri" w:hAnsi="Times New Roman" w:cs="Times New Roman"/>
          <w:sz w:val="24"/>
          <w:szCs w:val="24"/>
          <w:lang w:eastAsia="bg-BG"/>
        </w:rPr>
      </w:pPr>
      <w:r w:rsidRPr="00123AD5">
        <w:rPr>
          <w:rFonts w:ascii="Times New Roman" w:eastAsia="Calibri" w:hAnsi="Times New Roman" w:cs="Times New Roman"/>
          <w:sz w:val="24"/>
          <w:szCs w:val="24"/>
          <w:lang w:val="ru-RU" w:eastAsia="bg-BG"/>
        </w:rPr>
        <w:t>На основани</w:t>
      </w:r>
      <w:proofErr w:type="gramStart"/>
      <w:r w:rsidRPr="00123AD5">
        <w:rPr>
          <w:rFonts w:ascii="Times New Roman" w:eastAsia="Calibri" w:hAnsi="Times New Roman" w:cs="Times New Roman"/>
          <w:sz w:val="24"/>
          <w:szCs w:val="24"/>
          <w:lang w:val="ru-RU" w:eastAsia="bg-BG"/>
        </w:rPr>
        <w:t>е</w:t>
      </w:r>
      <w:proofErr w:type="gramEnd"/>
      <w:r w:rsidRPr="00123AD5">
        <w:rPr>
          <w:rFonts w:ascii="Times New Roman" w:eastAsia="Calibri" w:hAnsi="Times New Roman" w:cs="Times New Roman"/>
          <w:sz w:val="24"/>
          <w:szCs w:val="24"/>
          <w:lang w:val="ru-RU" w:eastAsia="bg-BG"/>
        </w:rPr>
        <w:t xml:space="preserve"> </w:t>
      </w:r>
      <w:r w:rsidRPr="00123AD5">
        <w:rPr>
          <w:rFonts w:ascii="Times New Roman" w:eastAsia="Calibri" w:hAnsi="Times New Roman" w:cs="Times New Roman"/>
          <w:sz w:val="24"/>
          <w:szCs w:val="24"/>
          <w:lang w:eastAsia="bg-BG"/>
        </w:rPr>
        <w:t xml:space="preserve">чл. 21, ал. 2 във връзка с </w:t>
      </w:r>
      <w:r w:rsidRPr="00123AD5">
        <w:rPr>
          <w:rFonts w:ascii="Times New Roman" w:eastAsia="Calibri" w:hAnsi="Times New Roman" w:cs="Times New Roman"/>
          <w:sz w:val="24"/>
          <w:szCs w:val="24"/>
          <w:lang w:val="ru-RU" w:eastAsia="bg-BG"/>
        </w:rPr>
        <w:t>чл.</w:t>
      </w:r>
      <w:r w:rsidRPr="00123AD5">
        <w:rPr>
          <w:rFonts w:ascii="Times New Roman" w:eastAsia="Calibri" w:hAnsi="Times New Roman" w:cs="Times New Roman"/>
          <w:sz w:val="24"/>
          <w:szCs w:val="24"/>
          <w:lang w:eastAsia="bg-BG"/>
        </w:rPr>
        <w:t xml:space="preserve"> </w:t>
      </w:r>
      <w:r w:rsidRPr="00123AD5">
        <w:rPr>
          <w:rFonts w:ascii="Times New Roman" w:eastAsia="Calibri" w:hAnsi="Times New Roman" w:cs="Times New Roman"/>
          <w:sz w:val="24"/>
          <w:szCs w:val="24"/>
          <w:lang w:val="ru-RU" w:eastAsia="bg-BG"/>
        </w:rPr>
        <w:t xml:space="preserve">21, ал. 1, т. 8 от </w:t>
      </w:r>
      <w:r w:rsidRPr="00123AD5">
        <w:rPr>
          <w:rFonts w:ascii="Times New Roman" w:eastAsia="Calibri" w:hAnsi="Times New Roman" w:cs="Times New Roman"/>
          <w:sz w:val="24"/>
          <w:szCs w:val="24"/>
          <w:lang w:eastAsia="bg-BG"/>
        </w:rPr>
        <w:t xml:space="preserve">Закона за местното самоуправление и местната администрация, чл. 14, ал. </w:t>
      </w:r>
      <w:r w:rsidRPr="00123AD5">
        <w:rPr>
          <w:rFonts w:ascii="Times New Roman" w:eastAsia="Calibri" w:hAnsi="Times New Roman" w:cs="Times New Roman"/>
          <w:sz w:val="24"/>
          <w:szCs w:val="24"/>
          <w:lang w:val="ru-RU" w:eastAsia="bg-BG"/>
        </w:rPr>
        <w:t>1</w:t>
      </w:r>
      <w:r w:rsidRPr="00123AD5">
        <w:rPr>
          <w:rFonts w:ascii="Times New Roman" w:eastAsia="Calibri" w:hAnsi="Times New Roman" w:cs="Times New Roman"/>
          <w:sz w:val="24"/>
          <w:szCs w:val="24"/>
          <w:lang w:eastAsia="bg-BG"/>
        </w:rPr>
        <w:t xml:space="preserve"> - 3 и ал. 8 от Закона за общинската собственост във връзка с чл. 24а, ал. 5 от Закона за собствеността и ползването на земеделските земи и  чл. </w:t>
      </w:r>
      <w:r w:rsidRPr="00123AD5">
        <w:rPr>
          <w:rFonts w:ascii="Times New Roman" w:eastAsia="Calibri" w:hAnsi="Times New Roman" w:cs="Times New Roman"/>
          <w:sz w:val="24"/>
          <w:szCs w:val="24"/>
          <w:lang w:val="ru-RU" w:eastAsia="bg-BG"/>
        </w:rPr>
        <w:t>20</w:t>
      </w:r>
      <w:r w:rsidRPr="00123AD5">
        <w:rPr>
          <w:rFonts w:ascii="Times New Roman" w:eastAsia="Calibri" w:hAnsi="Times New Roman" w:cs="Times New Roman"/>
          <w:sz w:val="24"/>
          <w:szCs w:val="24"/>
          <w:lang w:eastAsia="bg-BG"/>
        </w:rPr>
        <w:t xml:space="preserve">, ал. 1 - 3 от Наредбата за реда за придобиване, управление и разпореждане с общинско имущество в община Долни чифлик, </w:t>
      </w:r>
      <w:r w:rsidRPr="00123AD5">
        <w:rPr>
          <w:rFonts w:ascii="Times New Roman" w:eastAsia="Calibri" w:hAnsi="Times New Roman" w:cs="Times New Roman"/>
          <w:b/>
          <w:sz w:val="24"/>
          <w:szCs w:val="24"/>
          <w:lang w:eastAsia="bg-BG"/>
        </w:rPr>
        <w:t>дава съгласие</w:t>
      </w:r>
      <w:r w:rsidRPr="00123AD5">
        <w:rPr>
          <w:rFonts w:ascii="Times New Roman" w:eastAsia="Calibri" w:hAnsi="Times New Roman" w:cs="Times New Roman"/>
          <w:sz w:val="24"/>
          <w:szCs w:val="24"/>
          <w:lang w:eastAsia="bg-BG"/>
        </w:rPr>
        <w:t xml:space="preserve"> да бъде проведен публичен търг с явно наддаване за отдаване под наем за срок от 10 (десет) години и </w:t>
      </w:r>
      <w:r w:rsidRPr="00123AD5">
        <w:rPr>
          <w:rFonts w:ascii="Times New Roman" w:eastAsia="Calibri" w:hAnsi="Times New Roman" w:cs="Times New Roman"/>
          <w:b/>
          <w:sz w:val="24"/>
          <w:szCs w:val="24"/>
          <w:lang w:eastAsia="bg-BG"/>
        </w:rPr>
        <w:t>определя</w:t>
      </w:r>
      <w:r w:rsidRPr="00123AD5">
        <w:rPr>
          <w:rFonts w:ascii="Times New Roman" w:eastAsia="Calibri" w:hAnsi="Times New Roman" w:cs="Times New Roman"/>
          <w:sz w:val="24"/>
          <w:szCs w:val="24"/>
          <w:lang w:eastAsia="bg-BG"/>
        </w:rPr>
        <w:t xml:space="preserve"> начална тръжна годишна наемна цена в размер на </w:t>
      </w:r>
      <w:r w:rsidRPr="00123AD5">
        <w:rPr>
          <w:rFonts w:ascii="Times New Roman" w:eastAsia="Calibri" w:hAnsi="Times New Roman" w:cs="Times New Roman"/>
          <w:color w:val="000000"/>
          <w:sz w:val="24"/>
          <w:szCs w:val="24"/>
          <w:lang w:eastAsia="bg-BG"/>
        </w:rPr>
        <w:t>300.00 (триста) лева без ДДС за п</w:t>
      </w:r>
      <w:r w:rsidRPr="00123AD5">
        <w:rPr>
          <w:rFonts w:ascii="Times New Roman" w:eastAsia="Calibri" w:hAnsi="Times New Roman" w:cs="Times New Roman"/>
          <w:sz w:val="24"/>
          <w:szCs w:val="24"/>
          <w:lang w:eastAsia="bg-BG"/>
        </w:rPr>
        <w:t xml:space="preserve">оземлен имот с идентификатор № 21912.203.483 с площ 9 399 (девет хиляди триста деветдесет и девет) кв. м, с начин на трайно ползване – друг вид земеделска земя, категория VII (седма)  по кадастралната карта на землището на гр. Долни чифлик, община Долни чифлик, област Варна, съгласно АЧОС № 1944 от 26.03.2021 г. </w:t>
      </w:r>
    </w:p>
    <w:p w:rsidR="00C357E8" w:rsidRDefault="00C357E8" w:rsidP="00C357E8">
      <w:pPr>
        <w:spacing w:after="0" w:line="240" w:lineRule="auto"/>
        <w:jc w:val="both"/>
        <w:rPr>
          <w:rFonts w:ascii="Times New Roman" w:eastAsia="Times New Roman" w:hAnsi="Times New Roman" w:cs="Times New Roman"/>
          <w:b/>
          <w:bCs/>
          <w:sz w:val="24"/>
          <w:szCs w:val="24"/>
          <w:lang w:val="en-US"/>
        </w:rPr>
      </w:pPr>
    </w:p>
    <w:p w:rsidR="00C357E8" w:rsidRPr="008C2939" w:rsidRDefault="00C357E8" w:rsidP="00C357E8">
      <w:pPr>
        <w:spacing w:after="0" w:line="240" w:lineRule="auto"/>
        <w:jc w:val="both"/>
        <w:rPr>
          <w:rFonts w:ascii="Times New Roman" w:eastAsia="Times New Roman" w:hAnsi="Times New Roman" w:cs="Times New Roman"/>
          <w:b/>
          <w:bCs/>
          <w:sz w:val="24"/>
          <w:szCs w:val="24"/>
        </w:rPr>
      </w:pPr>
    </w:p>
    <w:p w:rsidR="00123AD5" w:rsidRPr="00123AD5" w:rsidRDefault="00123AD5" w:rsidP="00123AD5">
      <w:pPr>
        <w:suppressAutoHyphens/>
        <w:spacing w:after="0" w:line="240" w:lineRule="auto"/>
        <w:jc w:val="both"/>
        <w:rPr>
          <w:rFonts w:ascii="Times New Roman" w:eastAsia="Times New Roman" w:hAnsi="Times New Roman" w:cs="Times New Roman"/>
          <w:sz w:val="20"/>
          <w:szCs w:val="20"/>
          <w:lang w:val="en-US" w:eastAsia="zh-CN"/>
        </w:rPr>
      </w:pPr>
      <w:r w:rsidRPr="00123AD5">
        <w:rPr>
          <w:rFonts w:ascii="Times New Roman" w:eastAsia="Times New Roman" w:hAnsi="Times New Roman" w:cs="Times New Roman"/>
          <w:b/>
          <w:bCs/>
          <w:sz w:val="24"/>
          <w:szCs w:val="24"/>
          <w:lang w:eastAsia="zh-CN"/>
        </w:rPr>
        <w:t>РЕШЕНИЕ № 420</w:t>
      </w:r>
    </w:p>
    <w:p w:rsidR="00123AD5" w:rsidRPr="00123AD5" w:rsidRDefault="00123AD5" w:rsidP="00123AD5">
      <w:pPr>
        <w:suppressAutoHyphens/>
        <w:spacing w:after="0" w:line="240" w:lineRule="auto"/>
        <w:jc w:val="both"/>
        <w:rPr>
          <w:rFonts w:ascii="Times New Roman" w:eastAsia="Times New Roman" w:hAnsi="Times New Roman" w:cs="Times New Roman"/>
          <w:b/>
          <w:bCs/>
          <w:sz w:val="24"/>
          <w:szCs w:val="24"/>
          <w:lang w:eastAsia="zh-CN"/>
        </w:rPr>
      </w:pPr>
    </w:p>
    <w:p w:rsidR="00123AD5" w:rsidRPr="00123AD5" w:rsidRDefault="00123AD5" w:rsidP="00123AD5">
      <w:pPr>
        <w:spacing w:after="0" w:line="240" w:lineRule="auto"/>
        <w:ind w:firstLine="851"/>
        <w:jc w:val="both"/>
        <w:rPr>
          <w:rFonts w:ascii="Times New Roman" w:eastAsia="Times New Roman" w:hAnsi="Times New Roman" w:cs="Times New Roman"/>
          <w:sz w:val="24"/>
          <w:szCs w:val="24"/>
          <w:lang w:eastAsia="bg-BG"/>
        </w:rPr>
      </w:pPr>
      <w:r w:rsidRPr="00123AD5">
        <w:rPr>
          <w:rFonts w:ascii="Times New Roman" w:eastAsia="Times New Roman" w:hAnsi="Times New Roman" w:cs="Times New Roman"/>
          <w:sz w:val="24"/>
          <w:szCs w:val="24"/>
          <w:lang w:eastAsia="bg-BG"/>
        </w:rPr>
        <w:t>На основание чл. 21, ал. 2 и във връзка с чл. 21, ал. 1, т. 11 от Закона за местното самоуправление и местната администрация, чл. 124а, ал. 1 и ал. 7, чл. 124б, ал. 1 от Закона за устройство на територията:</w:t>
      </w:r>
    </w:p>
    <w:p w:rsidR="00123AD5" w:rsidRPr="00123AD5" w:rsidRDefault="00123AD5" w:rsidP="00123AD5">
      <w:pPr>
        <w:spacing w:after="0" w:line="240" w:lineRule="auto"/>
        <w:ind w:firstLine="851"/>
        <w:jc w:val="both"/>
        <w:rPr>
          <w:rFonts w:ascii="Times New Roman" w:eastAsia="Times New Roman" w:hAnsi="Times New Roman" w:cs="Times New Roman"/>
          <w:sz w:val="24"/>
          <w:szCs w:val="24"/>
          <w:lang w:eastAsia="bg-BG"/>
        </w:rPr>
      </w:pPr>
      <w:r w:rsidRPr="00123AD5">
        <w:rPr>
          <w:rFonts w:ascii="Times New Roman" w:eastAsia="Times New Roman" w:hAnsi="Times New Roman" w:cs="Times New Roman"/>
          <w:sz w:val="24"/>
          <w:szCs w:val="24"/>
          <w:lang w:eastAsia="bg-BG"/>
        </w:rPr>
        <w:t>1)</w:t>
      </w:r>
      <w:r w:rsidRPr="00123AD5">
        <w:rPr>
          <w:rFonts w:ascii="Times New Roman" w:eastAsia="Times New Roman" w:hAnsi="Times New Roman" w:cs="Times New Roman"/>
          <w:sz w:val="24"/>
          <w:szCs w:val="24"/>
          <w:lang w:eastAsia="bg-BG"/>
        </w:rPr>
        <w:tab/>
        <w:t>Дава разрешение за изработването на ПУП-ПРЗ на ПИ с идентификатор 21912.111.55 по кадастралната карта на гр. Долни чифлик за УПИ І-55 „площадка за временно съхранение на строителни и едрогабаритни отпадъци“, кв. 146, съгласно представената скица-предложение (приложение 4 към докладната записка);</w:t>
      </w:r>
    </w:p>
    <w:p w:rsidR="00123AD5" w:rsidRPr="00123AD5" w:rsidRDefault="00123AD5" w:rsidP="00123AD5">
      <w:pPr>
        <w:spacing w:after="0" w:line="240" w:lineRule="auto"/>
        <w:ind w:firstLine="851"/>
        <w:jc w:val="both"/>
        <w:rPr>
          <w:rFonts w:ascii="Times New Roman" w:eastAsia="Times New Roman" w:hAnsi="Times New Roman" w:cs="Times New Roman"/>
          <w:sz w:val="24"/>
          <w:szCs w:val="24"/>
          <w:lang w:eastAsia="bg-BG"/>
        </w:rPr>
      </w:pPr>
      <w:r w:rsidRPr="00123AD5">
        <w:rPr>
          <w:rFonts w:ascii="Times New Roman" w:eastAsia="Times New Roman" w:hAnsi="Times New Roman" w:cs="Times New Roman"/>
          <w:sz w:val="24"/>
          <w:szCs w:val="24"/>
          <w:lang w:eastAsia="bg-BG"/>
        </w:rPr>
        <w:t>2)</w:t>
      </w:r>
      <w:r w:rsidRPr="00123AD5">
        <w:rPr>
          <w:rFonts w:ascii="Times New Roman" w:eastAsia="Times New Roman" w:hAnsi="Times New Roman" w:cs="Times New Roman"/>
          <w:sz w:val="24"/>
          <w:szCs w:val="24"/>
          <w:lang w:eastAsia="bg-BG"/>
        </w:rPr>
        <w:tab/>
        <w:t>Одобрява представеното задание (приложение 2 към докладната записка).</w:t>
      </w:r>
    </w:p>
    <w:p w:rsidR="00C357E8" w:rsidRPr="00C357E8" w:rsidRDefault="00C357E8" w:rsidP="00C357E8">
      <w:pPr>
        <w:spacing w:after="0" w:line="240" w:lineRule="auto"/>
        <w:jc w:val="both"/>
        <w:rPr>
          <w:rFonts w:ascii="Times New Roman" w:eastAsia="Times New Roman" w:hAnsi="Times New Roman" w:cs="Times New Roman"/>
          <w:b/>
          <w:bCs/>
          <w:sz w:val="24"/>
          <w:szCs w:val="24"/>
          <w:lang w:val="en-US"/>
        </w:rPr>
      </w:pPr>
    </w:p>
    <w:p w:rsidR="00C357E8" w:rsidRPr="00C357E8" w:rsidRDefault="00C357E8" w:rsidP="00C357E8">
      <w:pPr>
        <w:spacing w:after="0" w:line="240" w:lineRule="auto"/>
        <w:jc w:val="both"/>
        <w:rPr>
          <w:rFonts w:ascii="Times New Roman" w:eastAsia="Times New Roman" w:hAnsi="Times New Roman" w:cs="Times New Roman"/>
          <w:b/>
          <w:bCs/>
          <w:sz w:val="24"/>
          <w:szCs w:val="24"/>
          <w:lang w:val="en-US"/>
        </w:rPr>
      </w:pPr>
    </w:p>
    <w:p w:rsidR="00123AD5" w:rsidRPr="00123AD5" w:rsidRDefault="00123AD5" w:rsidP="00123AD5">
      <w:pPr>
        <w:suppressAutoHyphens/>
        <w:spacing w:after="0" w:line="240" w:lineRule="auto"/>
        <w:jc w:val="both"/>
        <w:rPr>
          <w:rFonts w:ascii="Times New Roman" w:eastAsia="Times New Roman" w:hAnsi="Times New Roman" w:cs="Times New Roman"/>
          <w:b/>
          <w:bCs/>
          <w:sz w:val="24"/>
          <w:szCs w:val="24"/>
          <w:lang w:eastAsia="zh-CN"/>
        </w:rPr>
      </w:pPr>
      <w:r w:rsidRPr="00123AD5">
        <w:rPr>
          <w:rFonts w:ascii="Times New Roman" w:eastAsia="Times New Roman" w:hAnsi="Times New Roman" w:cs="Times New Roman"/>
          <w:b/>
          <w:bCs/>
          <w:sz w:val="24"/>
          <w:szCs w:val="24"/>
          <w:lang w:eastAsia="zh-CN"/>
        </w:rPr>
        <w:t>РЕШЕНИЕ № 421</w:t>
      </w:r>
    </w:p>
    <w:p w:rsidR="00123AD5" w:rsidRPr="00123AD5" w:rsidRDefault="00123AD5" w:rsidP="00123AD5">
      <w:pPr>
        <w:suppressAutoHyphens/>
        <w:spacing w:after="0" w:line="240" w:lineRule="auto"/>
        <w:jc w:val="both"/>
        <w:rPr>
          <w:rFonts w:ascii="Times New Roman" w:eastAsia="Times New Roman" w:hAnsi="Times New Roman" w:cs="Times New Roman"/>
          <w:bCs/>
          <w:color w:val="FF0000"/>
          <w:sz w:val="24"/>
          <w:szCs w:val="24"/>
          <w:lang w:eastAsia="zh-CN"/>
        </w:rPr>
      </w:pPr>
    </w:p>
    <w:p w:rsidR="00123AD5" w:rsidRPr="00123AD5" w:rsidRDefault="00123AD5" w:rsidP="00123AD5">
      <w:pPr>
        <w:tabs>
          <w:tab w:val="left" w:pos="3890"/>
        </w:tabs>
        <w:suppressAutoHyphens/>
        <w:spacing w:after="0" w:line="240" w:lineRule="auto"/>
        <w:ind w:firstLine="426"/>
        <w:jc w:val="both"/>
        <w:rPr>
          <w:rFonts w:ascii="Times New Roman" w:eastAsia="Times New Roman" w:hAnsi="Times New Roman" w:cs="Times New Roman"/>
          <w:sz w:val="24"/>
          <w:szCs w:val="24"/>
          <w:lang w:val="ru-RU"/>
        </w:rPr>
      </w:pPr>
      <w:r w:rsidRPr="00123AD5">
        <w:rPr>
          <w:rFonts w:ascii="Times New Roman" w:eastAsia="Times New Roman" w:hAnsi="Times New Roman" w:cs="Times New Roman"/>
          <w:bCs/>
          <w:sz w:val="24"/>
          <w:szCs w:val="24"/>
          <w:lang w:eastAsia="zh-CN"/>
        </w:rPr>
        <w:t xml:space="preserve"> </w:t>
      </w:r>
      <w:r w:rsidRPr="00123AD5">
        <w:rPr>
          <w:rFonts w:ascii="Times New Roman" w:eastAsia="Times New Roman" w:hAnsi="Times New Roman" w:cs="Times New Roman"/>
          <w:sz w:val="24"/>
          <w:szCs w:val="24"/>
          <w:lang w:val="ru-RU"/>
        </w:rPr>
        <w:t>На основани</w:t>
      </w:r>
      <w:proofErr w:type="gramStart"/>
      <w:r w:rsidRPr="00123AD5">
        <w:rPr>
          <w:rFonts w:ascii="Times New Roman" w:eastAsia="Times New Roman" w:hAnsi="Times New Roman" w:cs="Times New Roman"/>
          <w:sz w:val="24"/>
          <w:szCs w:val="24"/>
          <w:lang w:val="ru-RU"/>
        </w:rPr>
        <w:t>е</w:t>
      </w:r>
      <w:proofErr w:type="gramEnd"/>
      <w:r w:rsidRPr="00123AD5">
        <w:rPr>
          <w:rFonts w:ascii="Times New Roman" w:eastAsia="Times New Roman" w:hAnsi="Times New Roman" w:cs="Times New Roman"/>
          <w:sz w:val="24"/>
          <w:szCs w:val="24"/>
          <w:lang w:val="ru-RU"/>
        </w:rPr>
        <w:t xml:space="preserve"> чл. 21, ал.2 </w:t>
      </w:r>
      <w:proofErr w:type="spellStart"/>
      <w:r w:rsidRPr="00123AD5">
        <w:rPr>
          <w:rFonts w:ascii="Times New Roman" w:eastAsia="Times New Roman" w:hAnsi="Times New Roman" w:cs="Times New Roman"/>
          <w:sz w:val="24"/>
          <w:szCs w:val="24"/>
          <w:lang w:val="ru-RU"/>
        </w:rPr>
        <w:t>във</w:t>
      </w:r>
      <w:proofErr w:type="spellEnd"/>
      <w:r w:rsidRPr="00123AD5">
        <w:rPr>
          <w:rFonts w:ascii="Times New Roman" w:eastAsia="Times New Roman" w:hAnsi="Times New Roman" w:cs="Times New Roman"/>
          <w:sz w:val="24"/>
          <w:szCs w:val="24"/>
          <w:lang w:val="ru-RU"/>
        </w:rPr>
        <w:t xml:space="preserve"> </w:t>
      </w:r>
      <w:proofErr w:type="spellStart"/>
      <w:r w:rsidRPr="00123AD5">
        <w:rPr>
          <w:rFonts w:ascii="Times New Roman" w:eastAsia="Times New Roman" w:hAnsi="Times New Roman" w:cs="Times New Roman"/>
          <w:sz w:val="24"/>
          <w:szCs w:val="24"/>
          <w:lang w:val="ru-RU"/>
        </w:rPr>
        <w:t>връзка</w:t>
      </w:r>
      <w:proofErr w:type="spellEnd"/>
      <w:r w:rsidRPr="00123AD5">
        <w:rPr>
          <w:rFonts w:ascii="Times New Roman" w:eastAsia="Times New Roman" w:hAnsi="Times New Roman" w:cs="Times New Roman"/>
          <w:sz w:val="24"/>
          <w:szCs w:val="24"/>
          <w:lang w:val="ru-RU"/>
        </w:rPr>
        <w:t xml:space="preserve"> с чл. 21, ал. 1 т. 9 от Закона за </w:t>
      </w:r>
      <w:proofErr w:type="spellStart"/>
      <w:r w:rsidRPr="00123AD5">
        <w:rPr>
          <w:rFonts w:ascii="Times New Roman" w:eastAsia="Times New Roman" w:hAnsi="Times New Roman" w:cs="Times New Roman"/>
          <w:sz w:val="24"/>
          <w:szCs w:val="24"/>
          <w:lang w:val="ru-RU"/>
        </w:rPr>
        <w:t>местното</w:t>
      </w:r>
      <w:proofErr w:type="spellEnd"/>
      <w:r w:rsidRPr="00123AD5">
        <w:rPr>
          <w:rFonts w:ascii="Times New Roman" w:eastAsia="Times New Roman" w:hAnsi="Times New Roman" w:cs="Times New Roman"/>
          <w:sz w:val="24"/>
          <w:szCs w:val="24"/>
          <w:lang w:val="ru-RU"/>
        </w:rPr>
        <w:t xml:space="preserve"> самоуправление и </w:t>
      </w:r>
      <w:proofErr w:type="spellStart"/>
      <w:r w:rsidRPr="00123AD5">
        <w:rPr>
          <w:rFonts w:ascii="Times New Roman" w:eastAsia="Times New Roman" w:hAnsi="Times New Roman" w:cs="Times New Roman"/>
          <w:sz w:val="24"/>
          <w:szCs w:val="24"/>
          <w:lang w:val="ru-RU"/>
        </w:rPr>
        <w:t>местната</w:t>
      </w:r>
      <w:proofErr w:type="spellEnd"/>
      <w:r w:rsidRPr="00123AD5">
        <w:rPr>
          <w:rFonts w:ascii="Times New Roman" w:eastAsia="Times New Roman" w:hAnsi="Times New Roman" w:cs="Times New Roman"/>
          <w:sz w:val="24"/>
          <w:szCs w:val="24"/>
          <w:lang w:val="ru-RU"/>
        </w:rPr>
        <w:t xml:space="preserve"> администрация, чл. 220, ал.1 и чл.226 от </w:t>
      </w:r>
      <w:proofErr w:type="spellStart"/>
      <w:r w:rsidRPr="00123AD5">
        <w:rPr>
          <w:rFonts w:ascii="Times New Roman" w:eastAsia="Times New Roman" w:hAnsi="Times New Roman" w:cs="Times New Roman"/>
          <w:sz w:val="24"/>
          <w:szCs w:val="24"/>
          <w:lang w:val="ru-RU"/>
        </w:rPr>
        <w:t>Търговския</w:t>
      </w:r>
      <w:proofErr w:type="spellEnd"/>
      <w:r w:rsidRPr="00123AD5">
        <w:rPr>
          <w:rFonts w:ascii="Times New Roman" w:eastAsia="Times New Roman" w:hAnsi="Times New Roman" w:cs="Times New Roman"/>
          <w:sz w:val="24"/>
          <w:szCs w:val="24"/>
          <w:lang w:val="ru-RU"/>
        </w:rPr>
        <w:t xml:space="preserve"> закон, </w:t>
      </w:r>
      <w:proofErr w:type="spellStart"/>
      <w:r w:rsidRPr="00123AD5">
        <w:rPr>
          <w:rFonts w:ascii="Times New Roman" w:eastAsia="Times New Roman" w:hAnsi="Times New Roman" w:cs="Times New Roman"/>
          <w:sz w:val="24"/>
          <w:szCs w:val="24"/>
          <w:lang w:val="ru-RU"/>
        </w:rPr>
        <w:t>както</w:t>
      </w:r>
      <w:proofErr w:type="spellEnd"/>
      <w:r w:rsidRPr="00123AD5">
        <w:rPr>
          <w:rFonts w:ascii="Times New Roman" w:eastAsia="Times New Roman" w:hAnsi="Times New Roman" w:cs="Times New Roman"/>
          <w:sz w:val="24"/>
          <w:szCs w:val="24"/>
          <w:lang w:val="ru-RU"/>
        </w:rPr>
        <w:t xml:space="preserve">  и чл. 10 от </w:t>
      </w:r>
      <w:proofErr w:type="spellStart"/>
      <w:r w:rsidRPr="00123AD5">
        <w:rPr>
          <w:rFonts w:ascii="Times New Roman" w:eastAsia="Times New Roman" w:hAnsi="Times New Roman" w:cs="Times New Roman"/>
          <w:sz w:val="24"/>
          <w:szCs w:val="24"/>
          <w:lang w:val="ru-RU"/>
        </w:rPr>
        <w:t>Наредба</w:t>
      </w:r>
      <w:proofErr w:type="spellEnd"/>
      <w:r w:rsidRPr="00123AD5">
        <w:rPr>
          <w:rFonts w:ascii="Times New Roman" w:eastAsia="Times New Roman" w:hAnsi="Times New Roman" w:cs="Times New Roman"/>
          <w:sz w:val="24"/>
          <w:szCs w:val="24"/>
          <w:lang w:val="ru-RU"/>
        </w:rPr>
        <w:t xml:space="preserve"> за </w:t>
      </w:r>
      <w:proofErr w:type="spellStart"/>
      <w:r w:rsidRPr="00123AD5">
        <w:rPr>
          <w:rFonts w:ascii="Times New Roman" w:eastAsia="Times New Roman" w:hAnsi="Times New Roman" w:cs="Times New Roman"/>
          <w:sz w:val="24"/>
          <w:szCs w:val="24"/>
          <w:lang w:val="ru-RU"/>
        </w:rPr>
        <w:t>условията</w:t>
      </w:r>
      <w:proofErr w:type="spellEnd"/>
      <w:r w:rsidRPr="00123AD5">
        <w:rPr>
          <w:rFonts w:ascii="Times New Roman" w:eastAsia="Times New Roman" w:hAnsi="Times New Roman" w:cs="Times New Roman"/>
          <w:sz w:val="24"/>
          <w:szCs w:val="24"/>
          <w:lang w:val="ru-RU"/>
        </w:rPr>
        <w:t xml:space="preserve"> и </w:t>
      </w:r>
      <w:proofErr w:type="spellStart"/>
      <w:r w:rsidRPr="00123AD5">
        <w:rPr>
          <w:rFonts w:ascii="Times New Roman" w:eastAsia="Times New Roman" w:hAnsi="Times New Roman" w:cs="Times New Roman"/>
          <w:sz w:val="24"/>
          <w:szCs w:val="24"/>
          <w:lang w:val="ru-RU"/>
        </w:rPr>
        <w:t>реда</w:t>
      </w:r>
      <w:proofErr w:type="spellEnd"/>
      <w:r w:rsidRPr="00123AD5">
        <w:rPr>
          <w:rFonts w:ascii="Times New Roman" w:eastAsia="Times New Roman" w:hAnsi="Times New Roman" w:cs="Times New Roman"/>
          <w:sz w:val="24"/>
          <w:szCs w:val="24"/>
          <w:lang w:val="ru-RU"/>
        </w:rPr>
        <w:t xml:space="preserve"> за </w:t>
      </w:r>
      <w:proofErr w:type="spellStart"/>
      <w:r w:rsidRPr="00123AD5">
        <w:rPr>
          <w:rFonts w:ascii="Times New Roman" w:eastAsia="Times New Roman" w:hAnsi="Times New Roman" w:cs="Times New Roman"/>
          <w:sz w:val="24"/>
          <w:szCs w:val="24"/>
          <w:lang w:val="ru-RU"/>
        </w:rPr>
        <w:t>упражняване</w:t>
      </w:r>
      <w:proofErr w:type="spellEnd"/>
      <w:r w:rsidRPr="00123AD5">
        <w:rPr>
          <w:rFonts w:ascii="Times New Roman" w:eastAsia="Times New Roman" w:hAnsi="Times New Roman" w:cs="Times New Roman"/>
          <w:sz w:val="24"/>
          <w:szCs w:val="24"/>
          <w:lang w:val="ru-RU"/>
        </w:rPr>
        <w:t xml:space="preserve"> </w:t>
      </w:r>
      <w:proofErr w:type="spellStart"/>
      <w:r w:rsidRPr="00123AD5">
        <w:rPr>
          <w:rFonts w:ascii="Times New Roman" w:eastAsia="Times New Roman" w:hAnsi="Times New Roman" w:cs="Times New Roman"/>
          <w:sz w:val="24"/>
          <w:szCs w:val="24"/>
          <w:lang w:val="ru-RU"/>
        </w:rPr>
        <w:t>правата</w:t>
      </w:r>
      <w:proofErr w:type="spellEnd"/>
      <w:r w:rsidRPr="00123AD5">
        <w:rPr>
          <w:rFonts w:ascii="Times New Roman" w:eastAsia="Times New Roman" w:hAnsi="Times New Roman" w:cs="Times New Roman"/>
          <w:sz w:val="24"/>
          <w:szCs w:val="24"/>
          <w:lang w:val="ru-RU"/>
        </w:rPr>
        <w:t xml:space="preserve"> на </w:t>
      </w:r>
      <w:proofErr w:type="spellStart"/>
      <w:r w:rsidRPr="00123AD5">
        <w:rPr>
          <w:rFonts w:ascii="Times New Roman" w:eastAsia="Times New Roman" w:hAnsi="Times New Roman" w:cs="Times New Roman"/>
          <w:sz w:val="24"/>
          <w:szCs w:val="24"/>
          <w:lang w:val="ru-RU"/>
        </w:rPr>
        <w:t>собственост</w:t>
      </w:r>
      <w:proofErr w:type="spellEnd"/>
      <w:r w:rsidRPr="00123AD5">
        <w:rPr>
          <w:rFonts w:ascii="Times New Roman" w:eastAsia="Times New Roman" w:hAnsi="Times New Roman" w:cs="Times New Roman"/>
          <w:sz w:val="24"/>
          <w:szCs w:val="24"/>
          <w:lang w:val="ru-RU"/>
        </w:rPr>
        <w:t xml:space="preserve"> </w:t>
      </w:r>
      <w:proofErr w:type="spellStart"/>
      <w:r w:rsidRPr="00123AD5">
        <w:rPr>
          <w:rFonts w:ascii="Times New Roman" w:eastAsia="Times New Roman" w:hAnsi="Times New Roman" w:cs="Times New Roman"/>
          <w:sz w:val="24"/>
          <w:szCs w:val="24"/>
          <w:lang w:val="ru-RU"/>
        </w:rPr>
        <w:t>върху</w:t>
      </w:r>
      <w:proofErr w:type="spellEnd"/>
      <w:r w:rsidRPr="00123AD5">
        <w:rPr>
          <w:rFonts w:ascii="Times New Roman" w:eastAsia="Times New Roman" w:hAnsi="Times New Roman" w:cs="Times New Roman"/>
          <w:sz w:val="24"/>
          <w:szCs w:val="24"/>
          <w:lang w:val="ru-RU"/>
        </w:rPr>
        <w:t xml:space="preserve"> </w:t>
      </w:r>
      <w:proofErr w:type="spellStart"/>
      <w:r w:rsidRPr="00123AD5">
        <w:rPr>
          <w:rFonts w:ascii="Times New Roman" w:eastAsia="Times New Roman" w:hAnsi="Times New Roman" w:cs="Times New Roman"/>
          <w:sz w:val="24"/>
          <w:szCs w:val="24"/>
          <w:lang w:val="ru-RU"/>
        </w:rPr>
        <w:t>частта</w:t>
      </w:r>
      <w:proofErr w:type="spellEnd"/>
      <w:r w:rsidRPr="00123AD5">
        <w:rPr>
          <w:rFonts w:ascii="Times New Roman" w:eastAsia="Times New Roman" w:hAnsi="Times New Roman" w:cs="Times New Roman"/>
          <w:sz w:val="24"/>
          <w:szCs w:val="24"/>
          <w:lang w:val="ru-RU"/>
        </w:rPr>
        <w:t xml:space="preserve"> на община </w:t>
      </w:r>
      <w:proofErr w:type="spellStart"/>
      <w:r w:rsidRPr="00123AD5">
        <w:rPr>
          <w:rFonts w:ascii="Times New Roman" w:eastAsia="Times New Roman" w:hAnsi="Times New Roman" w:cs="Times New Roman"/>
          <w:sz w:val="24"/>
          <w:szCs w:val="24"/>
          <w:lang w:val="ru-RU"/>
        </w:rPr>
        <w:t>Долни</w:t>
      </w:r>
      <w:proofErr w:type="spellEnd"/>
      <w:r w:rsidRPr="00123AD5">
        <w:rPr>
          <w:rFonts w:ascii="Times New Roman" w:eastAsia="Times New Roman" w:hAnsi="Times New Roman" w:cs="Times New Roman"/>
          <w:sz w:val="24"/>
          <w:szCs w:val="24"/>
          <w:lang w:val="ru-RU"/>
        </w:rPr>
        <w:t xml:space="preserve"> </w:t>
      </w:r>
      <w:proofErr w:type="spellStart"/>
      <w:r w:rsidRPr="00123AD5">
        <w:rPr>
          <w:rFonts w:ascii="Times New Roman" w:eastAsia="Times New Roman" w:hAnsi="Times New Roman" w:cs="Times New Roman"/>
          <w:sz w:val="24"/>
          <w:szCs w:val="24"/>
          <w:lang w:val="ru-RU"/>
        </w:rPr>
        <w:t>чифлик</w:t>
      </w:r>
      <w:proofErr w:type="spellEnd"/>
      <w:r w:rsidRPr="00123AD5">
        <w:rPr>
          <w:rFonts w:ascii="Times New Roman" w:eastAsia="Times New Roman" w:hAnsi="Times New Roman" w:cs="Times New Roman"/>
          <w:sz w:val="24"/>
          <w:szCs w:val="24"/>
          <w:lang w:val="ru-RU"/>
        </w:rPr>
        <w:t xml:space="preserve"> от капитала на </w:t>
      </w:r>
      <w:proofErr w:type="spellStart"/>
      <w:r w:rsidRPr="00123AD5">
        <w:rPr>
          <w:rFonts w:ascii="Times New Roman" w:eastAsia="Times New Roman" w:hAnsi="Times New Roman" w:cs="Times New Roman"/>
          <w:sz w:val="24"/>
          <w:szCs w:val="24"/>
          <w:lang w:val="ru-RU"/>
        </w:rPr>
        <w:t>търговските</w:t>
      </w:r>
      <w:proofErr w:type="spellEnd"/>
      <w:r w:rsidRPr="00123AD5">
        <w:rPr>
          <w:rFonts w:ascii="Times New Roman" w:eastAsia="Times New Roman" w:hAnsi="Times New Roman" w:cs="Times New Roman"/>
          <w:sz w:val="24"/>
          <w:szCs w:val="24"/>
          <w:lang w:val="ru-RU"/>
        </w:rPr>
        <w:t xml:space="preserve"> дружества </w:t>
      </w:r>
      <w:proofErr w:type="spellStart"/>
      <w:r w:rsidRPr="00123AD5">
        <w:rPr>
          <w:rFonts w:ascii="Times New Roman" w:eastAsia="Times New Roman" w:hAnsi="Times New Roman" w:cs="Times New Roman"/>
          <w:sz w:val="24"/>
          <w:szCs w:val="24"/>
          <w:lang w:val="ru-RU"/>
        </w:rPr>
        <w:t>Общински</w:t>
      </w:r>
      <w:proofErr w:type="spellEnd"/>
      <w:r w:rsidRPr="00123AD5">
        <w:rPr>
          <w:rFonts w:ascii="Times New Roman" w:eastAsia="Times New Roman" w:hAnsi="Times New Roman" w:cs="Times New Roman"/>
          <w:sz w:val="24"/>
          <w:szCs w:val="24"/>
          <w:lang w:val="ru-RU"/>
        </w:rPr>
        <w:t xml:space="preserve"> </w:t>
      </w:r>
      <w:proofErr w:type="spellStart"/>
      <w:r w:rsidRPr="00123AD5">
        <w:rPr>
          <w:rFonts w:ascii="Times New Roman" w:eastAsia="Times New Roman" w:hAnsi="Times New Roman" w:cs="Times New Roman"/>
          <w:sz w:val="24"/>
          <w:szCs w:val="24"/>
          <w:lang w:val="ru-RU"/>
        </w:rPr>
        <w:t>съвет</w:t>
      </w:r>
      <w:proofErr w:type="spellEnd"/>
      <w:r w:rsidRPr="00123AD5">
        <w:rPr>
          <w:rFonts w:ascii="Times New Roman" w:eastAsia="Times New Roman" w:hAnsi="Times New Roman" w:cs="Times New Roman"/>
          <w:sz w:val="24"/>
          <w:szCs w:val="24"/>
          <w:lang w:val="ru-RU"/>
        </w:rPr>
        <w:t xml:space="preserve"> – </w:t>
      </w:r>
      <w:proofErr w:type="spellStart"/>
      <w:r w:rsidRPr="00123AD5">
        <w:rPr>
          <w:rFonts w:ascii="Times New Roman" w:eastAsia="Times New Roman" w:hAnsi="Times New Roman" w:cs="Times New Roman"/>
          <w:sz w:val="24"/>
          <w:szCs w:val="24"/>
          <w:lang w:val="ru-RU"/>
        </w:rPr>
        <w:t>Долни</w:t>
      </w:r>
      <w:proofErr w:type="spellEnd"/>
      <w:r w:rsidRPr="00123AD5">
        <w:rPr>
          <w:rFonts w:ascii="Times New Roman" w:eastAsia="Times New Roman" w:hAnsi="Times New Roman" w:cs="Times New Roman"/>
          <w:sz w:val="24"/>
          <w:szCs w:val="24"/>
          <w:lang w:val="ru-RU"/>
        </w:rPr>
        <w:t xml:space="preserve"> </w:t>
      </w:r>
      <w:proofErr w:type="spellStart"/>
      <w:r w:rsidRPr="00123AD5">
        <w:rPr>
          <w:rFonts w:ascii="Times New Roman" w:eastAsia="Times New Roman" w:hAnsi="Times New Roman" w:cs="Times New Roman"/>
          <w:sz w:val="24"/>
          <w:szCs w:val="24"/>
          <w:lang w:val="ru-RU"/>
        </w:rPr>
        <w:t>чифлик</w:t>
      </w:r>
      <w:proofErr w:type="spellEnd"/>
      <w:r w:rsidRPr="00123AD5">
        <w:rPr>
          <w:rFonts w:ascii="Times New Roman" w:eastAsia="Times New Roman" w:hAnsi="Times New Roman" w:cs="Times New Roman"/>
          <w:sz w:val="24"/>
          <w:szCs w:val="24"/>
          <w:lang w:val="ru-RU"/>
        </w:rPr>
        <w:t xml:space="preserve"> </w:t>
      </w:r>
      <w:proofErr w:type="spellStart"/>
      <w:r w:rsidRPr="00123AD5">
        <w:rPr>
          <w:rFonts w:ascii="Times New Roman" w:eastAsia="Times New Roman" w:hAnsi="Times New Roman" w:cs="Times New Roman"/>
          <w:sz w:val="24"/>
          <w:szCs w:val="24"/>
          <w:lang w:val="ru-RU"/>
        </w:rPr>
        <w:t>определя</w:t>
      </w:r>
      <w:proofErr w:type="spellEnd"/>
      <w:r w:rsidRPr="00123AD5">
        <w:rPr>
          <w:rFonts w:ascii="Times New Roman" w:eastAsia="Times New Roman" w:hAnsi="Times New Roman" w:cs="Times New Roman"/>
          <w:sz w:val="24"/>
          <w:szCs w:val="24"/>
          <w:lang w:val="ru-RU"/>
        </w:rPr>
        <w:t xml:space="preserve"> г-н Иван</w:t>
      </w:r>
      <w:proofErr w:type="gramStart"/>
      <w:r w:rsidRPr="00123AD5">
        <w:rPr>
          <w:rFonts w:ascii="Times New Roman" w:eastAsia="Times New Roman" w:hAnsi="Times New Roman" w:cs="Times New Roman"/>
          <w:sz w:val="24"/>
          <w:szCs w:val="24"/>
          <w:lang w:val="ru-RU"/>
        </w:rPr>
        <w:t xml:space="preserve"> Д</w:t>
      </w:r>
      <w:proofErr w:type="gramEnd"/>
      <w:r w:rsidRPr="00123AD5">
        <w:rPr>
          <w:rFonts w:ascii="Times New Roman" w:eastAsia="Times New Roman" w:hAnsi="Times New Roman" w:cs="Times New Roman"/>
          <w:sz w:val="24"/>
          <w:szCs w:val="24"/>
          <w:lang w:val="ru-RU"/>
        </w:rPr>
        <w:t xml:space="preserve">обрев Димитров за </w:t>
      </w:r>
      <w:proofErr w:type="spellStart"/>
      <w:r w:rsidRPr="00123AD5">
        <w:rPr>
          <w:rFonts w:ascii="Times New Roman" w:eastAsia="Times New Roman" w:hAnsi="Times New Roman" w:cs="Times New Roman"/>
          <w:sz w:val="24"/>
          <w:szCs w:val="24"/>
          <w:lang w:val="ru-RU"/>
        </w:rPr>
        <w:t>представител</w:t>
      </w:r>
      <w:proofErr w:type="spellEnd"/>
      <w:r w:rsidRPr="00123AD5">
        <w:rPr>
          <w:rFonts w:ascii="Times New Roman" w:eastAsia="Times New Roman" w:hAnsi="Times New Roman" w:cs="Times New Roman"/>
          <w:sz w:val="24"/>
          <w:szCs w:val="24"/>
          <w:lang w:val="ru-RU"/>
        </w:rPr>
        <w:t xml:space="preserve"> на община </w:t>
      </w:r>
      <w:proofErr w:type="spellStart"/>
      <w:r w:rsidRPr="00123AD5">
        <w:rPr>
          <w:rFonts w:ascii="Times New Roman" w:eastAsia="Times New Roman" w:hAnsi="Times New Roman" w:cs="Times New Roman"/>
          <w:sz w:val="24"/>
          <w:szCs w:val="24"/>
          <w:lang w:val="ru-RU"/>
        </w:rPr>
        <w:t>Долни</w:t>
      </w:r>
      <w:proofErr w:type="spellEnd"/>
      <w:r w:rsidRPr="00123AD5">
        <w:rPr>
          <w:rFonts w:ascii="Times New Roman" w:eastAsia="Times New Roman" w:hAnsi="Times New Roman" w:cs="Times New Roman"/>
          <w:sz w:val="24"/>
          <w:szCs w:val="24"/>
          <w:lang w:val="ru-RU"/>
        </w:rPr>
        <w:t xml:space="preserve"> </w:t>
      </w:r>
      <w:proofErr w:type="spellStart"/>
      <w:r w:rsidRPr="00123AD5">
        <w:rPr>
          <w:rFonts w:ascii="Times New Roman" w:eastAsia="Times New Roman" w:hAnsi="Times New Roman" w:cs="Times New Roman"/>
          <w:sz w:val="24"/>
          <w:szCs w:val="24"/>
          <w:lang w:val="ru-RU"/>
        </w:rPr>
        <w:t>чифлик</w:t>
      </w:r>
      <w:proofErr w:type="spellEnd"/>
      <w:r w:rsidRPr="00123AD5">
        <w:rPr>
          <w:rFonts w:ascii="Times New Roman" w:eastAsia="Times New Roman" w:hAnsi="Times New Roman" w:cs="Times New Roman"/>
          <w:sz w:val="24"/>
          <w:szCs w:val="24"/>
          <w:lang w:val="ru-RU"/>
        </w:rPr>
        <w:t xml:space="preserve"> в </w:t>
      </w:r>
      <w:proofErr w:type="spellStart"/>
      <w:r w:rsidRPr="00123AD5">
        <w:rPr>
          <w:rFonts w:ascii="Times New Roman" w:eastAsia="Times New Roman" w:hAnsi="Times New Roman" w:cs="Times New Roman"/>
          <w:sz w:val="24"/>
          <w:szCs w:val="24"/>
          <w:lang w:val="ru-RU"/>
        </w:rPr>
        <w:t>насроченото</w:t>
      </w:r>
      <w:proofErr w:type="spellEnd"/>
      <w:r w:rsidRPr="00123AD5">
        <w:rPr>
          <w:rFonts w:ascii="Times New Roman" w:eastAsia="Times New Roman" w:hAnsi="Times New Roman" w:cs="Times New Roman"/>
          <w:sz w:val="24"/>
          <w:szCs w:val="24"/>
          <w:lang w:val="ru-RU"/>
        </w:rPr>
        <w:t xml:space="preserve"> на 10.05.2021г., </w:t>
      </w:r>
      <w:proofErr w:type="spellStart"/>
      <w:r w:rsidRPr="00123AD5">
        <w:rPr>
          <w:rFonts w:ascii="Times New Roman" w:eastAsia="Times New Roman" w:hAnsi="Times New Roman" w:cs="Times New Roman"/>
          <w:sz w:val="24"/>
          <w:szCs w:val="24"/>
          <w:lang w:val="ru-RU"/>
        </w:rPr>
        <w:t>респективно</w:t>
      </w:r>
      <w:proofErr w:type="spellEnd"/>
      <w:r w:rsidRPr="00123AD5">
        <w:rPr>
          <w:rFonts w:ascii="Times New Roman" w:eastAsia="Times New Roman" w:hAnsi="Times New Roman" w:cs="Times New Roman"/>
          <w:sz w:val="24"/>
          <w:szCs w:val="24"/>
          <w:lang w:val="ru-RU"/>
        </w:rPr>
        <w:t xml:space="preserve"> на 27.05.2021г </w:t>
      </w:r>
      <w:proofErr w:type="spellStart"/>
      <w:r w:rsidRPr="00123AD5">
        <w:rPr>
          <w:rFonts w:ascii="Times New Roman" w:eastAsia="Times New Roman" w:hAnsi="Times New Roman" w:cs="Times New Roman"/>
          <w:sz w:val="24"/>
          <w:szCs w:val="24"/>
          <w:lang w:val="ru-RU"/>
        </w:rPr>
        <w:t>извънредното</w:t>
      </w:r>
      <w:proofErr w:type="spellEnd"/>
      <w:r w:rsidRPr="00123AD5">
        <w:rPr>
          <w:rFonts w:ascii="Times New Roman" w:eastAsia="Times New Roman" w:hAnsi="Times New Roman" w:cs="Times New Roman"/>
          <w:sz w:val="24"/>
          <w:szCs w:val="24"/>
          <w:lang w:val="ru-RU"/>
        </w:rPr>
        <w:t xml:space="preserve"> </w:t>
      </w:r>
      <w:proofErr w:type="spellStart"/>
      <w:r w:rsidRPr="00123AD5">
        <w:rPr>
          <w:rFonts w:ascii="Times New Roman" w:eastAsia="Times New Roman" w:hAnsi="Times New Roman" w:cs="Times New Roman"/>
          <w:sz w:val="24"/>
          <w:szCs w:val="24"/>
          <w:lang w:val="ru-RU"/>
        </w:rPr>
        <w:t>общо</w:t>
      </w:r>
      <w:proofErr w:type="spellEnd"/>
      <w:r w:rsidRPr="00123AD5">
        <w:rPr>
          <w:rFonts w:ascii="Times New Roman" w:eastAsia="Times New Roman" w:hAnsi="Times New Roman" w:cs="Times New Roman"/>
          <w:sz w:val="24"/>
          <w:szCs w:val="24"/>
          <w:lang w:val="ru-RU"/>
        </w:rPr>
        <w:t xml:space="preserve"> </w:t>
      </w:r>
      <w:proofErr w:type="spellStart"/>
      <w:r w:rsidRPr="00123AD5">
        <w:rPr>
          <w:rFonts w:ascii="Times New Roman" w:eastAsia="Times New Roman" w:hAnsi="Times New Roman" w:cs="Times New Roman"/>
          <w:sz w:val="24"/>
          <w:szCs w:val="24"/>
          <w:lang w:val="ru-RU"/>
        </w:rPr>
        <w:t>събрание</w:t>
      </w:r>
      <w:proofErr w:type="spellEnd"/>
      <w:r w:rsidRPr="00123AD5">
        <w:rPr>
          <w:rFonts w:ascii="Times New Roman" w:eastAsia="Times New Roman" w:hAnsi="Times New Roman" w:cs="Times New Roman"/>
          <w:sz w:val="24"/>
          <w:szCs w:val="24"/>
          <w:lang w:val="ru-RU"/>
        </w:rPr>
        <w:t xml:space="preserve"> на </w:t>
      </w:r>
      <w:proofErr w:type="spellStart"/>
      <w:r w:rsidRPr="00123AD5">
        <w:rPr>
          <w:rFonts w:ascii="Times New Roman" w:eastAsia="Times New Roman" w:hAnsi="Times New Roman" w:cs="Times New Roman"/>
          <w:sz w:val="24"/>
          <w:szCs w:val="24"/>
          <w:lang w:val="ru-RU"/>
        </w:rPr>
        <w:t>акционерите</w:t>
      </w:r>
      <w:proofErr w:type="spellEnd"/>
      <w:r w:rsidRPr="00123AD5">
        <w:rPr>
          <w:rFonts w:ascii="Times New Roman" w:eastAsia="Times New Roman" w:hAnsi="Times New Roman" w:cs="Times New Roman"/>
          <w:sz w:val="24"/>
          <w:szCs w:val="24"/>
          <w:lang w:val="ru-RU"/>
        </w:rPr>
        <w:t xml:space="preserve"> на </w:t>
      </w:r>
      <w:proofErr w:type="spellStart"/>
      <w:r w:rsidRPr="00123AD5">
        <w:rPr>
          <w:rFonts w:ascii="Times New Roman" w:eastAsia="Times New Roman" w:hAnsi="Times New Roman" w:cs="Times New Roman"/>
          <w:sz w:val="24"/>
          <w:szCs w:val="24"/>
        </w:rPr>
        <w:t>Многопрофилна</w:t>
      </w:r>
      <w:proofErr w:type="spellEnd"/>
      <w:r w:rsidRPr="00123AD5">
        <w:rPr>
          <w:rFonts w:ascii="Times New Roman" w:eastAsia="Times New Roman" w:hAnsi="Times New Roman" w:cs="Times New Roman"/>
          <w:sz w:val="24"/>
          <w:szCs w:val="24"/>
        </w:rPr>
        <w:t xml:space="preserve"> болница за активно лечение</w:t>
      </w:r>
      <w:r w:rsidRPr="00123AD5">
        <w:rPr>
          <w:rFonts w:ascii="Times New Roman" w:eastAsia="Times New Roman" w:hAnsi="Times New Roman" w:cs="Times New Roman"/>
          <w:sz w:val="24"/>
          <w:szCs w:val="24"/>
          <w:lang w:val="ru-RU"/>
        </w:rPr>
        <w:t xml:space="preserve"> «Света Анна - Варна» АД </w:t>
      </w:r>
      <w:proofErr w:type="spellStart"/>
      <w:r w:rsidRPr="00123AD5">
        <w:rPr>
          <w:rFonts w:ascii="Times New Roman" w:eastAsia="Times New Roman" w:hAnsi="Times New Roman" w:cs="Times New Roman"/>
          <w:sz w:val="24"/>
          <w:szCs w:val="24"/>
          <w:lang w:val="ru-RU"/>
        </w:rPr>
        <w:t>със</w:t>
      </w:r>
      <w:proofErr w:type="spellEnd"/>
      <w:r w:rsidRPr="00123AD5">
        <w:rPr>
          <w:rFonts w:ascii="Times New Roman" w:eastAsia="Times New Roman" w:hAnsi="Times New Roman" w:cs="Times New Roman"/>
          <w:sz w:val="24"/>
          <w:szCs w:val="24"/>
          <w:lang w:val="ru-RU"/>
        </w:rPr>
        <w:t xml:space="preserve"> седалище и адрес на управление гр. Варна, бул. «</w:t>
      </w:r>
      <w:proofErr w:type="spellStart"/>
      <w:r w:rsidRPr="00123AD5">
        <w:rPr>
          <w:rFonts w:ascii="Times New Roman" w:eastAsia="Times New Roman" w:hAnsi="Times New Roman" w:cs="Times New Roman"/>
          <w:sz w:val="24"/>
          <w:szCs w:val="24"/>
          <w:lang w:val="ru-RU"/>
        </w:rPr>
        <w:t>Цар</w:t>
      </w:r>
      <w:proofErr w:type="spellEnd"/>
      <w:r w:rsidRPr="00123AD5">
        <w:rPr>
          <w:rFonts w:ascii="Times New Roman" w:eastAsia="Times New Roman" w:hAnsi="Times New Roman" w:cs="Times New Roman"/>
          <w:sz w:val="24"/>
          <w:szCs w:val="24"/>
          <w:lang w:val="ru-RU"/>
        </w:rPr>
        <w:t xml:space="preserve"> </w:t>
      </w:r>
      <w:proofErr w:type="spellStart"/>
      <w:r w:rsidRPr="00123AD5">
        <w:rPr>
          <w:rFonts w:ascii="Times New Roman" w:eastAsia="Times New Roman" w:hAnsi="Times New Roman" w:cs="Times New Roman"/>
          <w:sz w:val="24"/>
          <w:szCs w:val="24"/>
          <w:lang w:val="ru-RU"/>
        </w:rPr>
        <w:t>Освободител</w:t>
      </w:r>
      <w:proofErr w:type="spellEnd"/>
      <w:r w:rsidRPr="00123AD5">
        <w:rPr>
          <w:rFonts w:ascii="Times New Roman" w:eastAsia="Times New Roman" w:hAnsi="Times New Roman" w:cs="Times New Roman"/>
          <w:sz w:val="24"/>
          <w:szCs w:val="24"/>
          <w:lang w:val="ru-RU"/>
        </w:rPr>
        <w:t xml:space="preserve">», № 100, в </w:t>
      </w:r>
      <w:proofErr w:type="spellStart"/>
      <w:r w:rsidRPr="00123AD5">
        <w:rPr>
          <w:rFonts w:ascii="Times New Roman" w:eastAsia="Times New Roman" w:hAnsi="Times New Roman" w:cs="Times New Roman"/>
          <w:sz w:val="24"/>
          <w:szCs w:val="24"/>
          <w:lang w:val="ru-RU"/>
        </w:rPr>
        <w:t>което</w:t>
      </w:r>
      <w:proofErr w:type="spellEnd"/>
      <w:r w:rsidRPr="00123AD5">
        <w:rPr>
          <w:rFonts w:ascii="Times New Roman" w:eastAsia="Times New Roman" w:hAnsi="Times New Roman" w:cs="Times New Roman"/>
          <w:sz w:val="24"/>
          <w:szCs w:val="24"/>
          <w:lang w:val="ru-RU"/>
        </w:rPr>
        <w:t xml:space="preserve"> община </w:t>
      </w:r>
      <w:proofErr w:type="spellStart"/>
      <w:r w:rsidRPr="00123AD5">
        <w:rPr>
          <w:rFonts w:ascii="Times New Roman" w:eastAsia="Times New Roman" w:hAnsi="Times New Roman" w:cs="Times New Roman"/>
          <w:sz w:val="24"/>
          <w:szCs w:val="24"/>
          <w:lang w:val="ru-RU"/>
        </w:rPr>
        <w:t>Долни</w:t>
      </w:r>
      <w:proofErr w:type="spellEnd"/>
      <w:r w:rsidRPr="00123AD5">
        <w:rPr>
          <w:rFonts w:ascii="Times New Roman" w:eastAsia="Times New Roman" w:hAnsi="Times New Roman" w:cs="Times New Roman"/>
          <w:sz w:val="24"/>
          <w:szCs w:val="24"/>
          <w:lang w:val="ru-RU"/>
        </w:rPr>
        <w:t xml:space="preserve"> </w:t>
      </w:r>
      <w:proofErr w:type="spellStart"/>
      <w:r w:rsidRPr="00123AD5">
        <w:rPr>
          <w:rFonts w:ascii="Times New Roman" w:eastAsia="Times New Roman" w:hAnsi="Times New Roman" w:cs="Times New Roman"/>
          <w:sz w:val="24"/>
          <w:szCs w:val="24"/>
          <w:lang w:val="ru-RU"/>
        </w:rPr>
        <w:t>чифлик</w:t>
      </w:r>
      <w:proofErr w:type="spellEnd"/>
      <w:r w:rsidRPr="00123AD5">
        <w:rPr>
          <w:rFonts w:ascii="Times New Roman" w:eastAsia="Times New Roman" w:hAnsi="Times New Roman" w:cs="Times New Roman"/>
          <w:sz w:val="24"/>
          <w:szCs w:val="24"/>
          <w:lang w:val="ru-RU"/>
        </w:rPr>
        <w:t xml:space="preserve"> е акционер и </w:t>
      </w:r>
      <w:proofErr w:type="spellStart"/>
      <w:r w:rsidRPr="00123AD5">
        <w:rPr>
          <w:rFonts w:ascii="Times New Roman" w:eastAsia="Times New Roman" w:hAnsi="Times New Roman" w:cs="Times New Roman"/>
          <w:sz w:val="24"/>
          <w:szCs w:val="24"/>
          <w:lang w:val="ru-RU"/>
        </w:rPr>
        <w:t>го</w:t>
      </w:r>
      <w:proofErr w:type="spellEnd"/>
      <w:r w:rsidRPr="00123AD5">
        <w:rPr>
          <w:rFonts w:ascii="Times New Roman" w:eastAsia="Times New Roman" w:hAnsi="Times New Roman" w:cs="Times New Roman"/>
          <w:sz w:val="24"/>
          <w:szCs w:val="24"/>
          <w:lang w:val="ru-RU"/>
        </w:rPr>
        <w:t xml:space="preserve"> </w:t>
      </w:r>
      <w:proofErr w:type="spellStart"/>
      <w:r w:rsidRPr="00123AD5">
        <w:rPr>
          <w:rFonts w:ascii="Times New Roman" w:eastAsia="Times New Roman" w:hAnsi="Times New Roman" w:cs="Times New Roman"/>
          <w:sz w:val="24"/>
          <w:szCs w:val="24"/>
          <w:lang w:val="ru-RU"/>
        </w:rPr>
        <w:t>упълномощава</w:t>
      </w:r>
      <w:proofErr w:type="spellEnd"/>
      <w:r w:rsidRPr="00123AD5">
        <w:rPr>
          <w:rFonts w:ascii="Times New Roman" w:eastAsia="Times New Roman" w:hAnsi="Times New Roman" w:cs="Times New Roman"/>
          <w:sz w:val="24"/>
          <w:szCs w:val="24"/>
          <w:lang w:val="ru-RU"/>
        </w:rPr>
        <w:t xml:space="preserve"> с право да </w:t>
      </w:r>
      <w:proofErr w:type="spellStart"/>
      <w:r w:rsidRPr="00123AD5">
        <w:rPr>
          <w:rFonts w:ascii="Times New Roman" w:eastAsia="Times New Roman" w:hAnsi="Times New Roman" w:cs="Times New Roman"/>
          <w:sz w:val="24"/>
          <w:szCs w:val="24"/>
          <w:lang w:val="ru-RU"/>
        </w:rPr>
        <w:t>гласува</w:t>
      </w:r>
      <w:proofErr w:type="spellEnd"/>
      <w:r w:rsidRPr="00123AD5">
        <w:rPr>
          <w:rFonts w:ascii="Times New Roman" w:eastAsia="Times New Roman" w:hAnsi="Times New Roman" w:cs="Times New Roman"/>
          <w:sz w:val="24"/>
          <w:szCs w:val="24"/>
          <w:lang w:val="ru-RU"/>
        </w:rPr>
        <w:t xml:space="preserve"> по </w:t>
      </w:r>
      <w:proofErr w:type="spellStart"/>
      <w:r w:rsidRPr="00123AD5">
        <w:rPr>
          <w:rFonts w:ascii="Times New Roman" w:eastAsia="Times New Roman" w:hAnsi="Times New Roman" w:cs="Times New Roman"/>
          <w:sz w:val="24"/>
          <w:szCs w:val="24"/>
          <w:lang w:val="ru-RU"/>
        </w:rPr>
        <w:t>вземането</w:t>
      </w:r>
      <w:proofErr w:type="spellEnd"/>
      <w:r w:rsidRPr="00123AD5">
        <w:rPr>
          <w:rFonts w:ascii="Times New Roman" w:eastAsia="Times New Roman" w:hAnsi="Times New Roman" w:cs="Times New Roman"/>
          <w:sz w:val="24"/>
          <w:szCs w:val="24"/>
          <w:lang w:val="ru-RU"/>
        </w:rPr>
        <w:t xml:space="preserve"> на </w:t>
      </w:r>
      <w:proofErr w:type="spellStart"/>
      <w:r w:rsidRPr="00123AD5">
        <w:rPr>
          <w:rFonts w:ascii="Times New Roman" w:eastAsia="Times New Roman" w:hAnsi="Times New Roman" w:cs="Times New Roman"/>
          <w:sz w:val="24"/>
          <w:szCs w:val="24"/>
          <w:lang w:val="ru-RU"/>
        </w:rPr>
        <w:t>всички</w:t>
      </w:r>
      <w:proofErr w:type="spellEnd"/>
      <w:r w:rsidRPr="00123AD5">
        <w:rPr>
          <w:rFonts w:ascii="Times New Roman" w:eastAsia="Times New Roman" w:hAnsi="Times New Roman" w:cs="Times New Roman"/>
          <w:sz w:val="24"/>
          <w:szCs w:val="24"/>
          <w:lang w:val="ru-RU"/>
        </w:rPr>
        <w:t xml:space="preserve"> решения и да </w:t>
      </w:r>
      <w:proofErr w:type="spellStart"/>
      <w:r w:rsidRPr="00123AD5">
        <w:rPr>
          <w:rFonts w:ascii="Times New Roman" w:eastAsia="Times New Roman" w:hAnsi="Times New Roman" w:cs="Times New Roman"/>
          <w:sz w:val="24"/>
          <w:szCs w:val="24"/>
          <w:lang w:val="ru-RU"/>
        </w:rPr>
        <w:t>подписва</w:t>
      </w:r>
      <w:proofErr w:type="spellEnd"/>
      <w:r w:rsidRPr="00123AD5">
        <w:rPr>
          <w:rFonts w:ascii="Times New Roman" w:eastAsia="Times New Roman" w:hAnsi="Times New Roman" w:cs="Times New Roman"/>
          <w:sz w:val="24"/>
          <w:szCs w:val="24"/>
          <w:lang w:val="ru-RU"/>
        </w:rPr>
        <w:t xml:space="preserve"> </w:t>
      </w:r>
      <w:proofErr w:type="spellStart"/>
      <w:r w:rsidRPr="00123AD5">
        <w:rPr>
          <w:rFonts w:ascii="Times New Roman" w:eastAsia="Times New Roman" w:hAnsi="Times New Roman" w:cs="Times New Roman"/>
          <w:sz w:val="24"/>
          <w:szCs w:val="24"/>
          <w:lang w:val="ru-RU"/>
        </w:rPr>
        <w:t>съответните</w:t>
      </w:r>
      <w:proofErr w:type="spellEnd"/>
      <w:r w:rsidRPr="00123AD5">
        <w:rPr>
          <w:rFonts w:ascii="Times New Roman" w:eastAsia="Times New Roman" w:hAnsi="Times New Roman" w:cs="Times New Roman"/>
          <w:sz w:val="24"/>
          <w:szCs w:val="24"/>
          <w:lang w:val="ru-RU"/>
        </w:rPr>
        <w:t xml:space="preserve"> </w:t>
      </w:r>
      <w:proofErr w:type="spellStart"/>
      <w:r w:rsidRPr="00123AD5">
        <w:rPr>
          <w:rFonts w:ascii="Times New Roman" w:eastAsia="Times New Roman" w:hAnsi="Times New Roman" w:cs="Times New Roman"/>
          <w:sz w:val="24"/>
          <w:szCs w:val="24"/>
          <w:lang w:val="ru-RU"/>
        </w:rPr>
        <w:t>документи</w:t>
      </w:r>
      <w:proofErr w:type="spellEnd"/>
      <w:r w:rsidRPr="00123AD5">
        <w:rPr>
          <w:rFonts w:ascii="Times New Roman" w:eastAsia="Times New Roman" w:hAnsi="Times New Roman" w:cs="Times New Roman"/>
          <w:sz w:val="24"/>
          <w:szCs w:val="24"/>
          <w:lang w:val="ru-RU"/>
        </w:rPr>
        <w:t>.</w:t>
      </w:r>
    </w:p>
    <w:p w:rsidR="001B5DF6" w:rsidRDefault="001B5DF6" w:rsidP="00B77954">
      <w:pPr>
        <w:rPr>
          <w:rFonts w:ascii="Times New Roman" w:hAnsi="Times New Roman" w:cs="Times New Roman"/>
          <w:b/>
          <w:bCs/>
          <w:iCs/>
          <w:color w:val="000000"/>
          <w:sz w:val="24"/>
          <w:szCs w:val="24"/>
        </w:rPr>
      </w:pPr>
    </w:p>
    <w:p w:rsidR="00123AD5" w:rsidRPr="00123AD5" w:rsidRDefault="00123AD5" w:rsidP="00123AD5">
      <w:pPr>
        <w:suppressAutoHyphens/>
        <w:spacing w:after="0" w:line="240" w:lineRule="auto"/>
        <w:jc w:val="both"/>
        <w:rPr>
          <w:rFonts w:ascii="Times New Roman" w:eastAsia="Times New Roman" w:hAnsi="Times New Roman" w:cs="Times New Roman"/>
          <w:sz w:val="20"/>
          <w:szCs w:val="20"/>
          <w:lang w:val="en-US" w:eastAsia="zh-CN"/>
        </w:rPr>
      </w:pPr>
      <w:r w:rsidRPr="00123AD5">
        <w:rPr>
          <w:rFonts w:ascii="Times New Roman" w:eastAsia="Times New Roman" w:hAnsi="Times New Roman" w:cs="Times New Roman"/>
          <w:b/>
          <w:bCs/>
          <w:sz w:val="24"/>
          <w:szCs w:val="24"/>
          <w:lang w:eastAsia="zh-CN"/>
        </w:rPr>
        <w:lastRenderedPageBreak/>
        <w:t>РЕШЕНИЕ № 422</w:t>
      </w:r>
    </w:p>
    <w:p w:rsidR="00123AD5" w:rsidRPr="00123AD5" w:rsidRDefault="00123AD5" w:rsidP="00123AD5">
      <w:pPr>
        <w:suppressAutoHyphens/>
        <w:spacing w:after="0" w:line="240" w:lineRule="auto"/>
        <w:jc w:val="both"/>
        <w:rPr>
          <w:rFonts w:ascii="Times New Roman" w:eastAsia="Times New Roman" w:hAnsi="Times New Roman" w:cs="Times New Roman"/>
          <w:b/>
          <w:bCs/>
          <w:sz w:val="24"/>
          <w:szCs w:val="24"/>
          <w:lang w:eastAsia="zh-CN"/>
        </w:rPr>
      </w:pPr>
    </w:p>
    <w:p w:rsidR="00123AD5" w:rsidRPr="00123AD5" w:rsidRDefault="00123AD5" w:rsidP="00123AD5">
      <w:pPr>
        <w:tabs>
          <w:tab w:val="left" w:pos="0"/>
        </w:tabs>
        <w:spacing w:after="0" w:line="240" w:lineRule="auto"/>
        <w:ind w:firstLine="709"/>
        <w:jc w:val="both"/>
        <w:rPr>
          <w:rFonts w:ascii="Times New Roman" w:eastAsia="Times New Roman" w:hAnsi="Times New Roman" w:cs="Times New Roman"/>
          <w:sz w:val="24"/>
          <w:szCs w:val="24"/>
        </w:rPr>
      </w:pPr>
      <w:r w:rsidRPr="00123AD5">
        <w:rPr>
          <w:rFonts w:ascii="Times New Roman" w:eastAsia="Times New Roman" w:hAnsi="Times New Roman" w:cs="Times New Roman"/>
          <w:sz w:val="24"/>
          <w:szCs w:val="24"/>
        </w:rPr>
        <w:t>На основание чл. 21, ал. 2 във връзка с чл. 21, ал. 1, т. 23 от Закона за местното самоуправление и местната администрация и чл.</w:t>
      </w:r>
      <w:r w:rsidRPr="00123AD5">
        <w:rPr>
          <w:rFonts w:ascii="Times New Roman" w:eastAsia="Times New Roman" w:hAnsi="Times New Roman" w:cs="Times New Roman"/>
          <w:sz w:val="24"/>
          <w:szCs w:val="24"/>
          <w:lang w:val="en-US"/>
        </w:rPr>
        <w:t xml:space="preserve"> </w:t>
      </w:r>
      <w:r w:rsidRPr="00123AD5">
        <w:rPr>
          <w:rFonts w:ascii="Times New Roman" w:eastAsia="Times New Roman" w:hAnsi="Times New Roman" w:cs="Times New Roman"/>
          <w:sz w:val="24"/>
          <w:szCs w:val="24"/>
        </w:rPr>
        <w:t xml:space="preserve">220, ал. 1, чл. 221, т. 1, 2, </w:t>
      </w:r>
      <w:r w:rsidRPr="00123AD5">
        <w:rPr>
          <w:rFonts w:ascii="Times New Roman" w:eastAsia="Times New Roman" w:hAnsi="Times New Roman" w:cs="Times New Roman"/>
          <w:sz w:val="24"/>
          <w:szCs w:val="24"/>
          <w:lang w:val="en-US"/>
        </w:rPr>
        <w:t>5</w:t>
      </w:r>
      <w:r w:rsidRPr="00123AD5">
        <w:rPr>
          <w:rFonts w:ascii="Times New Roman" w:eastAsia="Times New Roman" w:hAnsi="Times New Roman" w:cs="Times New Roman"/>
          <w:sz w:val="24"/>
          <w:szCs w:val="24"/>
        </w:rPr>
        <w:t xml:space="preserve"> и т.6, както и чл. 226 от Търговския закон, както и чл. 2 от </w:t>
      </w:r>
      <w:proofErr w:type="spellStart"/>
      <w:r w:rsidRPr="00123AD5">
        <w:rPr>
          <w:rFonts w:ascii="Times New Roman" w:eastAsia="Times New Roman" w:hAnsi="Times New Roman" w:cs="Times New Roman"/>
          <w:sz w:val="24"/>
          <w:szCs w:val="24"/>
          <w:lang w:val="en-US"/>
        </w:rPr>
        <w:t>Наредба</w:t>
      </w:r>
      <w:proofErr w:type="spellEnd"/>
      <w:r w:rsidRPr="00123AD5">
        <w:rPr>
          <w:rFonts w:ascii="Times New Roman" w:eastAsia="Times New Roman" w:hAnsi="Times New Roman" w:cs="Times New Roman"/>
          <w:sz w:val="24"/>
          <w:szCs w:val="24"/>
          <w:lang w:val="en-US"/>
        </w:rPr>
        <w:t xml:space="preserve"> </w:t>
      </w:r>
      <w:proofErr w:type="spellStart"/>
      <w:r w:rsidRPr="00123AD5">
        <w:rPr>
          <w:rFonts w:ascii="Times New Roman" w:eastAsia="Times New Roman" w:hAnsi="Times New Roman" w:cs="Times New Roman"/>
          <w:sz w:val="24"/>
          <w:szCs w:val="24"/>
          <w:lang w:val="en-US"/>
        </w:rPr>
        <w:t>за</w:t>
      </w:r>
      <w:proofErr w:type="spellEnd"/>
      <w:r w:rsidRPr="00123AD5">
        <w:rPr>
          <w:rFonts w:ascii="Times New Roman" w:eastAsia="Times New Roman" w:hAnsi="Times New Roman" w:cs="Times New Roman"/>
          <w:sz w:val="24"/>
          <w:szCs w:val="24"/>
          <w:lang w:val="en-US"/>
        </w:rPr>
        <w:t xml:space="preserve"> </w:t>
      </w:r>
      <w:proofErr w:type="spellStart"/>
      <w:r w:rsidRPr="00123AD5">
        <w:rPr>
          <w:rFonts w:ascii="Times New Roman" w:eastAsia="Times New Roman" w:hAnsi="Times New Roman" w:cs="Times New Roman"/>
          <w:sz w:val="24"/>
          <w:szCs w:val="24"/>
          <w:lang w:val="en-US"/>
        </w:rPr>
        <w:t>условията</w:t>
      </w:r>
      <w:proofErr w:type="spellEnd"/>
      <w:r w:rsidRPr="00123AD5">
        <w:rPr>
          <w:rFonts w:ascii="Times New Roman" w:eastAsia="Times New Roman" w:hAnsi="Times New Roman" w:cs="Times New Roman"/>
          <w:sz w:val="24"/>
          <w:szCs w:val="24"/>
          <w:lang w:val="en-US"/>
        </w:rPr>
        <w:t xml:space="preserve"> и </w:t>
      </w:r>
      <w:proofErr w:type="spellStart"/>
      <w:r w:rsidRPr="00123AD5">
        <w:rPr>
          <w:rFonts w:ascii="Times New Roman" w:eastAsia="Times New Roman" w:hAnsi="Times New Roman" w:cs="Times New Roman"/>
          <w:sz w:val="24"/>
          <w:szCs w:val="24"/>
          <w:lang w:val="en-US"/>
        </w:rPr>
        <w:t>реда</w:t>
      </w:r>
      <w:proofErr w:type="spellEnd"/>
      <w:r w:rsidRPr="00123AD5">
        <w:rPr>
          <w:rFonts w:ascii="Times New Roman" w:eastAsia="Times New Roman" w:hAnsi="Times New Roman" w:cs="Times New Roman"/>
          <w:sz w:val="24"/>
          <w:szCs w:val="24"/>
          <w:lang w:val="en-US"/>
        </w:rPr>
        <w:t xml:space="preserve"> </w:t>
      </w:r>
      <w:proofErr w:type="spellStart"/>
      <w:r w:rsidRPr="00123AD5">
        <w:rPr>
          <w:rFonts w:ascii="Times New Roman" w:eastAsia="Times New Roman" w:hAnsi="Times New Roman" w:cs="Times New Roman"/>
          <w:sz w:val="24"/>
          <w:szCs w:val="24"/>
          <w:lang w:val="en-US"/>
        </w:rPr>
        <w:t>за</w:t>
      </w:r>
      <w:proofErr w:type="spellEnd"/>
      <w:r w:rsidRPr="00123AD5">
        <w:rPr>
          <w:rFonts w:ascii="Times New Roman" w:eastAsia="Times New Roman" w:hAnsi="Times New Roman" w:cs="Times New Roman"/>
          <w:sz w:val="24"/>
          <w:szCs w:val="24"/>
          <w:lang w:val="en-US"/>
        </w:rPr>
        <w:t xml:space="preserve"> </w:t>
      </w:r>
      <w:proofErr w:type="spellStart"/>
      <w:r w:rsidRPr="00123AD5">
        <w:rPr>
          <w:rFonts w:ascii="Times New Roman" w:eastAsia="Times New Roman" w:hAnsi="Times New Roman" w:cs="Times New Roman"/>
          <w:sz w:val="24"/>
          <w:szCs w:val="24"/>
          <w:lang w:val="en-US"/>
        </w:rPr>
        <w:t>упражняване</w:t>
      </w:r>
      <w:proofErr w:type="spellEnd"/>
      <w:r w:rsidRPr="00123AD5">
        <w:rPr>
          <w:rFonts w:ascii="Times New Roman" w:eastAsia="Times New Roman" w:hAnsi="Times New Roman" w:cs="Times New Roman"/>
          <w:sz w:val="24"/>
          <w:szCs w:val="24"/>
          <w:lang w:val="en-US"/>
        </w:rPr>
        <w:t xml:space="preserve"> </w:t>
      </w:r>
      <w:proofErr w:type="spellStart"/>
      <w:r w:rsidRPr="00123AD5">
        <w:rPr>
          <w:rFonts w:ascii="Times New Roman" w:eastAsia="Times New Roman" w:hAnsi="Times New Roman" w:cs="Times New Roman"/>
          <w:sz w:val="24"/>
          <w:szCs w:val="24"/>
          <w:lang w:val="en-US"/>
        </w:rPr>
        <w:t>правата</w:t>
      </w:r>
      <w:proofErr w:type="spellEnd"/>
      <w:r w:rsidRPr="00123AD5">
        <w:rPr>
          <w:rFonts w:ascii="Times New Roman" w:eastAsia="Times New Roman" w:hAnsi="Times New Roman" w:cs="Times New Roman"/>
          <w:sz w:val="24"/>
          <w:szCs w:val="24"/>
          <w:lang w:val="en-US"/>
        </w:rPr>
        <w:t xml:space="preserve"> </w:t>
      </w:r>
      <w:proofErr w:type="spellStart"/>
      <w:r w:rsidRPr="00123AD5">
        <w:rPr>
          <w:rFonts w:ascii="Times New Roman" w:eastAsia="Times New Roman" w:hAnsi="Times New Roman" w:cs="Times New Roman"/>
          <w:sz w:val="24"/>
          <w:szCs w:val="24"/>
          <w:lang w:val="en-US"/>
        </w:rPr>
        <w:t>на</w:t>
      </w:r>
      <w:proofErr w:type="spellEnd"/>
      <w:r w:rsidRPr="00123AD5">
        <w:rPr>
          <w:rFonts w:ascii="Times New Roman" w:eastAsia="Times New Roman" w:hAnsi="Times New Roman" w:cs="Times New Roman"/>
          <w:sz w:val="24"/>
          <w:szCs w:val="24"/>
          <w:lang w:val="en-US"/>
        </w:rPr>
        <w:t xml:space="preserve"> </w:t>
      </w:r>
      <w:proofErr w:type="spellStart"/>
      <w:r w:rsidRPr="00123AD5">
        <w:rPr>
          <w:rFonts w:ascii="Times New Roman" w:eastAsia="Times New Roman" w:hAnsi="Times New Roman" w:cs="Times New Roman"/>
          <w:sz w:val="24"/>
          <w:szCs w:val="24"/>
          <w:lang w:val="en-US"/>
        </w:rPr>
        <w:t>собственост</w:t>
      </w:r>
      <w:proofErr w:type="spellEnd"/>
      <w:r w:rsidRPr="00123AD5">
        <w:rPr>
          <w:rFonts w:ascii="Times New Roman" w:eastAsia="Times New Roman" w:hAnsi="Times New Roman" w:cs="Times New Roman"/>
          <w:sz w:val="24"/>
          <w:szCs w:val="24"/>
          <w:lang w:val="en-US"/>
        </w:rPr>
        <w:t xml:space="preserve"> </w:t>
      </w:r>
      <w:proofErr w:type="spellStart"/>
      <w:r w:rsidRPr="00123AD5">
        <w:rPr>
          <w:rFonts w:ascii="Times New Roman" w:eastAsia="Times New Roman" w:hAnsi="Times New Roman" w:cs="Times New Roman"/>
          <w:sz w:val="24"/>
          <w:szCs w:val="24"/>
          <w:lang w:val="en-US"/>
        </w:rPr>
        <w:t>върху</w:t>
      </w:r>
      <w:proofErr w:type="spellEnd"/>
      <w:r w:rsidRPr="00123AD5">
        <w:rPr>
          <w:rFonts w:ascii="Times New Roman" w:eastAsia="Times New Roman" w:hAnsi="Times New Roman" w:cs="Times New Roman"/>
          <w:sz w:val="24"/>
          <w:szCs w:val="24"/>
          <w:lang w:val="en-US"/>
        </w:rPr>
        <w:t xml:space="preserve"> </w:t>
      </w:r>
      <w:proofErr w:type="spellStart"/>
      <w:r w:rsidRPr="00123AD5">
        <w:rPr>
          <w:rFonts w:ascii="Times New Roman" w:eastAsia="Times New Roman" w:hAnsi="Times New Roman" w:cs="Times New Roman"/>
          <w:sz w:val="24"/>
          <w:szCs w:val="24"/>
          <w:lang w:val="en-US"/>
        </w:rPr>
        <w:t>частта</w:t>
      </w:r>
      <w:proofErr w:type="spellEnd"/>
      <w:r w:rsidRPr="00123AD5">
        <w:rPr>
          <w:rFonts w:ascii="Times New Roman" w:eastAsia="Times New Roman" w:hAnsi="Times New Roman" w:cs="Times New Roman"/>
          <w:sz w:val="24"/>
          <w:szCs w:val="24"/>
          <w:lang w:val="en-US"/>
        </w:rPr>
        <w:t xml:space="preserve"> </w:t>
      </w:r>
      <w:proofErr w:type="spellStart"/>
      <w:r w:rsidRPr="00123AD5">
        <w:rPr>
          <w:rFonts w:ascii="Times New Roman" w:eastAsia="Times New Roman" w:hAnsi="Times New Roman" w:cs="Times New Roman"/>
          <w:sz w:val="24"/>
          <w:szCs w:val="24"/>
          <w:lang w:val="en-US"/>
        </w:rPr>
        <w:t>на</w:t>
      </w:r>
      <w:proofErr w:type="spellEnd"/>
      <w:r w:rsidRPr="00123AD5">
        <w:rPr>
          <w:rFonts w:ascii="Times New Roman" w:eastAsia="Times New Roman" w:hAnsi="Times New Roman" w:cs="Times New Roman"/>
          <w:sz w:val="24"/>
          <w:szCs w:val="24"/>
          <w:lang w:val="en-US"/>
        </w:rPr>
        <w:t xml:space="preserve"> </w:t>
      </w:r>
      <w:proofErr w:type="spellStart"/>
      <w:r w:rsidRPr="00123AD5">
        <w:rPr>
          <w:rFonts w:ascii="Times New Roman" w:eastAsia="Times New Roman" w:hAnsi="Times New Roman" w:cs="Times New Roman"/>
          <w:sz w:val="24"/>
          <w:szCs w:val="24"/>
          <w:lang w:val="en-US"/>
        </w:rPr>
        <w:t>община</w:t>
      </w:r>
      <w:proofErr w:type="spellEnd"/>
      <w:r w:rsidRPr="00123AD5">
        <w:rPr>
          <w:rFonts w:ascii="Times New Roman" w:eastAsia="Times New Roman" w:hAnsi="Times New Roman" w:cs="Times New Roman"/>
          <w:sz w:val="24"/>
          <w:szCs w:val="24"/>
          <w:lang w:val="en-US"/>
        </w:rPr>
        <w:t xml:space="preserve"> </w:t>
      </w:r>
      <w:proofErr w:type="spellStart"/>
      <w:r w:rsidRPr="00123AD5">
        <w:rPr>
          <w:rFonts w:ascii="Times New Roman" w:eastAsia="Times New Roman" w:hAnsi="Times New Roman" w:cs="Times New Roman"/>
          <w:sz w:val="24"/>
          <w:szCs w:val="24"/>
          <w:lang w:val="en-US"/>
        </w:rPr>
        <w:t>Долни</w:t>
      </w:r>
      <w:proofErr w:type="spellEnd"/>
      <w:r w:rsidRPr="00123AD5">
        <w:rPr>
          <w:rFonts w:ascii="Times New Roman" w:eastAsia="Times New Roman" w:hAnsi="Times New Roman" w:cs="Times New Roman"/>
          <w:sz w:val="24"/>
          <w:szCs w:val="24"/>
          <w:lang w:val="en-US"/>
        </w:rPr>
        <w:t xml:space="preserve"> </w:t>
      </w:r>
      <w:proofErr w:type="spellStart"/>
      <w:r w:rsidRPr="00123AD5">
        <w:rPr>
          <w:rFonts w:ascii="Times New Roman" w:eastAsia="Times New Roman" w:hAnsi="Times New Roman" w:cs="Times New Roman"/>
          <w:sz w:val="24"/>
          <w:szCs w:val="24"/>
          <w:lang w:val="en-US"/>
        </w:rPr>
        <w:t>чифлик</w:t>
      </w:r>
      <w:proofErr w:type="spellEnd"/>
      <w:r w:rsidRPr="00123AD5">
        <w:rPr>
          <w:rFonts w:ascii="Times New Roman" w:eastAsia="Times New Roman" w:hAnsi="Times New Roman" w:cs="Times New Roman"/>
          <w:sz w:val="24"/>
          <w:szCs w:val="24"/>
          <w:lang w:val="en-US"/>
        </w:rPr>
        <w:t xml:space="preserve"> </w:t>
      </w:r>
      <w:proofErr w:type="spellStart"/>
      <w:r w:rsidRPr="00123AD5">
        <w:rPr>
          <w:rFonts w:ascii="Times New Roman" w:eastAsia="Times New Roman" w:hAnsi="Times New Roman" w:cs="Times New Roman"/>
          <w:sz w:val="24"/>
          <w:szCs w:val="24"/>
          <w:lang w:val="en-US"/>
        </w:rPr>
        <w:t>от</w:t>
      </w:r>
      <w:proofErr w:type="spellEnd"/>
      <w:r w:rsidRPr="00123AD5">
        <w:rPr>
          <w:rFonts w:ascii="Times New Roman" w:eastAsia="Times New Roman" w:hAnsi="Times New Roman" w:cs="Times New Roman"/>
          <w:sz w:val="24"/>
          <w:szCs w:val="24"/>
          <w:lang w:val="en-US"/>
        </w:rPr>
        <w:t xml:space="preserve"> </w:t>
      </w:r>
      <w:proofErr w:type="spellStart"/>
      <w:r w:rsidRPr="00123AD5">
        <w:rPr>
          <w:rFonts w:ascii="Times New Roman" w:eastAsia="Times New Roman" w:hAnsi="Times New Roman" w:cs="Times New Roman"/>
          <w:sz w:val="24"/>
          <w:szCs w:val="24"/>
          <w:lang w:val="en-US"/>
        </w:rPr>
        <w:t>капитала</w:t>
      </w:r>
      <w:proofErr w:type="spellEnd"/>
      <w:r w:rsidRPr="00123AD5">
        <w:rPr>
          <w:rFonts w:ascii="Times New Roman" w:eastAsia="Times New Roman" w:hAnsi="Times New Roman" w:cs="Times New Roman"/>
          <w:sz w:val="24"/>
          <w:szCs w:val="24"/>
          <w:lang w:val="en-US"/>
        </w:rPr>
        <w:t xml:space="preserve"> </w:t>
      </w:r>
      <w:proofErr w:type="spellStart"/>
      <w:r w:rsidRPr="00123AD5">
        <w:rPr>
          <w:rFonts w:ascii="Times New Roman" w:eastAsia="Times New Roman" w:hAnsi="Times New Roman" w:cs="Times New Roman"/>
          <w:sz w:val="24"/>
          <w:szCs w:val="24"/>
          <w:lang w:val="en-US"/>
        </w:rPr>
        <w:t>на</w:t>
      </w:r>
      <w:proofErr w:type="spellEnd"/>
      <w:r w:rsidRPr="00123AD5">
        <w:rPr>
          <w:rFonts w:ascii="Times New Roman" w:eastAsia="Times New Roman" w:hAnsi="Times New Roman" w:cs="Times New Roman"/>
          <w:sz w:val="24"/>
          <w:szCs w:val="24"/>
          <w:lang w:val="en-US"/>
        </w:rPr>
        <w:t xml:space="preserve"> </w:t>
      </w:r>
      <w:proofErr w:type="spellStart"/>
      <w:r w:rsidRPr="00123AD5">
        <w:rPr>
          <w:rFonts w:ascii="Times New Roman" w:eastAsia="Times New Roman" w:hAnsi="Times New Roman" w:cs="Times New Roman"/>
          <w:sz w:val="24"/>
          <w:szCs w:val="24"/>
          <w:lang w:val="en-US"/>
        </w:rPr>
        <w:t>търговските</w:t>
      </w:r>
      <w:proofErr w:type="spellEnd"/>
      <w:r w:rsidRPr="00123AD5">
        <w:rPr>
          <w:rFonts w:ascii="Times New Roman" w:eastAsia="Times New Roman" w:hAnsi="Times New Roman" w:cs="Times New Roman"/>
          <w:sz w:val="24"/>
          <w:szCs w:val="24"/>
          <w:lang w:val="en-US"/>
        </w:rPr>
        <w:t xml:space="preserve"> </w:t>
      </w:r>
      <w:proofErr w:type="spellStart"/>
      <w:r w:rsidRPr="00123AD5">
        <w:rPr>
          <w:rFonts w:ascii="Times New Roman" w:eastAsia="Times New Roman" w:hAnsi="Times New Roman" w:cs="Times New Roman"/>
          <w:sz w:val="24"/>
          <w:szCs w:val="24"/>
          <w:lang w:val="en-US"/>
        </w:rPr>
        <w:t>дружества</w:t>
      </w:r>
      <w:proofErr w:type="spellEnd"/>
    </w:p>
    <w:p w:rsidR="00123AD5" w:rsidRPr="00123AD5" w:rsidRDefault="00123AD5" w:rsidP="00123AD5">
      <w:pPr>
        <w:tabs>
          <w:tab w:val="left" w:pos="0"/>
        </w:tabs>
        <w:spacing w:after="0" w:line="240" w:lineRule="auto"/>
        <w:ind w:firstLine="709"/>
        <w:jc w:val="both"/>
        <w:rPr>
          <w:rFonts w:ascii="Times New Roman" w:eastAsia="Times New Roman" w:hAnsi="Times New Roman" w:cs="Times New Roman"/>
          <w:sz w:val="24"/>
          <w:szCs w:val="24"/>
        </w:rPr>
      </w:pPr>
      <w:r w:rsidRPr="00123AD5">
        <w:rPr>
          <w:rFonts w:ascii="Times New Roman" w:eastAsia="Times New Roman" w:hAnsi="Times New Roman" w:cs="Times New Roman"/>
          <w:sz w:val="24"/>
          <w:szCs w:val="24"/>
        </w:rPr>
        <w:t>1.</w:t>
      </w:r>
      <w:r w:rsidRPr="00123AD5">
        <w:rPr>
          <w:rFonts w:ascii="Times New Roman" w:eastAsia="Times New Roman" w:hAnsi="Times New Roman" w:cs="Times New Roman"/>
          <w:sz w:val="24"/>
          <w:szCs w:val="24"/>
          <w:lang w:val="en-US"/>
        </w:rPr>
        <w:t xml:space="preserve"> </w:t>
      </w:r>
      <w:r w:rsidRPr="00123AD5">
        <w:rPr>
          <w:rFonts w:ascii="Times New Roman" w:eastAsia="Times New Roman" w:hAnsi="Times New Roman" w:cs="Times New Roman"/>
          <w:sz w:val="24"/>
          <w:szCs w:val="24"/>
        </w:rPr>
        <w:t xml:space="preserve">Дава мандат на г-н Иван Добрев Димитров представител на община Долни чифлик в извънредното общо събрание на акционерите на </w:t>
      </w:r>
      <w:proofErr w:type="spellStart"/>
      <w:r w:rsidRPr="00123AD5">
        <w:rPr>
          <w:rFonts w:ascii="Times New Roman" w:eastAsia="Times New Roman" w:hAnsi="Times New Roman" w:cs="Times New Roman"/>
          <w:sz w:val="24"/>
          <w:szCs w:val="24"/>
        </w:rPr>
        <w:t>Многопрофилна</w:t>
      </w:r>
      <w:proofErr w:type="spellEnd"/>
      <w:r w:rsidRPr="00123AD5">
        <w:rPr>
          <w:rFonts w:ascii="Times New Roman" w:eastAsia="Times New Roman" w:hAnsi="Times New Roman" w:cs="Times New Roman"/>
          <w:sz w:val="24"/>
          <w:szCs w:val="24"/>
        </w:rPr>
        <w:t xml:space="preserve"> болница за активно лечение</w:t>
      </w:r>
      <w:r w:rsidRPr="00123AD5">
        <w:rPr>
          <w:rFonts w:ascii="Times New Roman" w:eastAsia="Times New Roman" w:hAnsi="Times New Roman" w:cs="Times New Roman"/>
          <w:sz w:val="24"/>
          <w:szCs w:val="24"/>
          <w:lang w:val="ru-RU"/>
        </w:rPr>
        <w:t xml:space="preserve"> «Света Анна - Варна» АД, </w:t>
      </w:r>
      <w:r w:rsidRPr="00123AD5">
        <w:rPr>
          <w:rFonts w:ascii="Times New Roman" w:eastAsia="Times New Roman" w:hAnsi="Times New Roman" w:cs="Times New Roman"/>
          <w:sz w:val="24"/>
          <w:szCs w:val="24"/>
        </w:rPr>
        <w:t>определен с Решение № 421 от протокол № 23 от 29.04.2021г. на Общински съвет – Долни чифлик, да гласува на насроченото за 10.05.2021 г., респективно на 27.05.2021г. извънредно общо събрание на акционерите, както следва:</w:t>
      </w:r>
    </w:p>
    <w:p w:rsidR="00123AD5" w:rsidRPr="00123AD5" w:rsidRDefault="00123AD5" w:rsidP="00123AD5">
      <w:pPr>
        <w:tabs>
          <w:tab w:val="left" w:pos="0"/>
        </w:tabs>
        <w:spacing w:after="0" w:line="240" w:lineRule="auto"/>
        <w:ind w:firstLine="709"/>
        <w:jc w:val="both"/>
        <w:rPr>
          <w:rFonts w:ascii="Times New Roman" w:eastAsia="Times New Roman" w:hAnsi="Times New Roman" w:cs="Times New Roman"/>
          <w:b/>
          <w:sz w:val="24"/>
          <w:szCs w:val="24"/>
          <w:lang w:val="en-US"/>
        </w:rPr>
      </w:pPr>
      <w:r w:rsidRPr="00123AD5">
        <w:rPr>
          <w:rFonts w:ascii="Times New Roman" w:eastAsia="Times New Roman" w:hAnsi="Times New Roman" w:cs="Times New Roman"/>
          <w:sz w:val="24"/>
          <w:szCs w:val="24"/>
        </w:rPr>
        <w:t>1.</w:t>
      </w:r>
      <w:proofErr w:type="spellStart"/>
      <w:r w:rsidRPr="00123AD5">
        <w:rPr>
          <w:rFonts w:ascii="Times New Roman" w:eastAsia="Times New Roman" w:hAnsi="Times New Roman" w:cs="Times New Roman"/>
          <w:sz w:val="24"/>
          <w:szCs w:val="24"/>
        </w:rPr>
        <w:t>1</w:t>
      </w:r>
      <w:proofErr w:type="spellEnd"/>
      <w:r w:rsidRPr="00123AD5">
        <w:rPr>
          <w:rFonts w:ascii="Times New Roman" w:eastAsia="Times New Roman" w:hAnsi="Times New Roman" w:cs="Times New Roman"/>
          <w:sz w:val="24"/>
          <w:szCs w:val="24"/>
        </w:rPr>
        <w:t xml:space="preserve">. По т. 1 от дневния ред „Приемане на правила за избор на регистриран </w:t>
      </w:r>
      <w:proofErr w:type="spellStart"/>
      <w:r w:rsidRPr="00123AD5">
        <w:rPr>
          <w:rFonts w:ascii="Times New Roman" w:eastAsia="Times New Roman" w:hAnsi="Times New Roman" w:cs="Times New Roman"/>
          <w:sz w:val="24"/>
          <w:szCs w:val="24"/>
        </w:rPr>
        <w:t>одитор</w:t>
      </w:r>
      <w:proofErr w:type="spellEnd"/>
      <w:r w:rsidRPr="00123AD5">
        <w:rPr>
          <w:rFonts w:ascii="Times New Roman" w:eastAsia="Times New Roman" w:hAnsi="Times New Roman" w:cs="Times New Roman"/>
          <w:sz w:val="24"/>
          <w:szCs w:val="24"/>
        </w:rPr>
        <w:t xml:space="preserve"> за заверка на годишния финансов отчет на дружеството“ да гласува: </w:t>
      </w:r>
      <w:r w:rsidRPr="00123AD5">
        <w:rPr>
          <w:rFonts w:ascii="Times New Roman" w:eastAsia="Times New Roman" w:hAnsi="Times New Roman" w:cs="Times New Roman"/>
          <w:b/>
          <w:sz w:val="24"/>
          <w:szCs w:val="24"/>
        </w:rPr>
        <w:t xml:space="preserve">ПРИЕМА </w:t>
      </w:r>
      <w:r w:rsidRPr="00123AD5">
        <w:rPr>
          <w:rFonts w:ascii="Times New Roman" w:eastAsia="Times New Roman" w:hAnsi="Times New Roman" w:cs="Times New Roman"/>
          <w:sz w:val="24"/>
          <w:szCs w:val="24"/>
        </w:rPr>
        <w:t xml:space="preserve">правила за избор на регистриран </w:t>
      </w:r>
      <w:proofErr w:type="spellStart"/>
      <w:r w:rsidRPr="00123AD5">
        <w:rPr>
          <w:rFonts w:ascii="Times New Roman" w:eastAsia="Times New Roman" w:hAnsi="Times New Roman" w:cs="Times New Roman"/>
          <w:sz w:val="24"/>
          <w:szCs w:val="24"/>
        </w:rPr>
        <w:t>одитор</w:t>
      </w:r>
      <w:proofErr w:type="spellEnd"/>
      <w:r w:rsidRPr="00123AD5">
        <w:rPr>
          <w:rFonts w:ascii="Times New Roman" w:eastAsia="Times New Roman" w:hAnsi="Times New Roman" w:cs="Times New Roman"/>
          <w:sz w:val="24"/>
          <w:szCs w:val="24"/>
        </w:rPr>
        <w:t xml:space="preserve"> за заверка на годишния финансов отчет на дружеството“.</w:t>
      </w:r>
    </w:p>
    <w:p w:rsidR="00123AD5" w:rsidRPr="00123AD5" w:rsidRDefault="00123AD5" w:rsidP="00123AD5">
      <w:pPr>
        <w:tabs>
          <w:tab w:val="left" w:pos="0"/>
        </w:tabs>
        <w:spacing w:after="0" w:line="240" w:lineRule="auto"/>
        <w:ind w:firstLine="709"/>
        <w:jc w:val="both"/>
        <w:rPr>
          <w:rFonts w:ascii="Times New Roman" w:eastAsia="Times New Roman" w:hAnsi="Times New Roman" w:cs="Times New Roman"/>
          <w:sz w:val="24"/>
          <w:szCs w:val="24"/>
          <w:lang w:val="en-US"/>
        </w:rPr>
      </w:pPr>
      <w:r w:rsidRPr="00123AD5">
        <w:rPr>
          <w:rFonts w:ascii="Times New Roman" w:eastAsia="Times New Roman" w:hAnsi="Times New Roman" w:cs="Times New Roman"/>
          <w:sz w:val="24"/>
          <w:szCs w:val="24"/>
        </w:rPr>
        <w:t xml:space="preserve">1.2. По т. 2 от дневния ред „Определяне </w:t>
      </w:r>
      <w:proofErr w:type="spellStart"/>
      <w:r w:rsidRPr="00123AD5">
        <w:rPr>
          <w:rFonts w:ascii="Times New Roman" w:eastAsia="Times New Roman" w:hAnsi="Times New Roman" w:cs="Times New Roman"/>
          <w:sz w:val="24"/>
          <w:szCs w:val="24"/>
        </w:rPr>
        <w:t>възнагражданието</w:t>
      </w:r>
      <w:proofErr w:type="spellEnd"/>
      <w:r w:rsidRPr="00123AD5">
        <w:rPr>
          <w:rFonts w:ascii="Times New Roman" w:eastAsia="Times New Roman" w:hAnsi="Times New Roman" w:cs="Times New Roman"/>
          <w:sz w:val="24"/>
          <w:szCs w:val="24"/>
        </w:rPr>
        <w:t xml:space="preserve"> на членовете на съвета на директорите“ да гласува: </w:t>
      </w:r>
      <w:r w:rsidRPr="00123AD5">
        <w:rPr>
          <w:rFonts w:ascii="Times New Roman" w:eastAsia="Times New Roman" w:hAnsi="Times New Roman" w:cs="Times New Roman"/>
          <w:b/>
          <w:sz w:val="24"/>
          <w:szCs w:val="24"/>
        </w:rPr>
        <w:t xml:space="preserve">ДАВА СЪГЛАСИЕ </w:t>
      </w:r>
      <w:proofErr w:type="spellStart"/>
      <w:r w:rsidRPr="00123AD5">
        <w:rPr>
          <w:rFonts w:ascii="Times New Roman" w:eastAsia="Times New Roman" w:hAnsi="Times New Roman" w:cs="Times New Roman"/>
          <w:sz w:val="24"/>
          <w:szCs w:val="24"/>
        </w:rPr>
        <w:t>възнагражданието</w:t>
      </w:r>
      <w:proofErr w:type="spellEnd"/>
      <w:r w:rsidRPr="00123AD5">
        <w:rPr>
          <w:rFonts w:ascii="Times New Roman" w:eastAsia="Times New Roman" w:hAnsi="Times New Roman" w:cs="Times New Roman"/>
          <w:sz w:val="24"/>
          <w:szCs w:val="24"/>
        </w:rPr>
        <w:t xml:space="preserve"> на членовете на Съвета на директорите да бъде определено по реда на чл.56, ал.13 и т.8 от Забележките към Приложение 2 „Показатели и критерии за определяне на балната оценка в публичните предприятия“, към чл.56, ал.2 от Правилника за прилагане на Закона за публичните предприятия </w:t>
      </w:r>
      <w:r w:rsidRPr="00123AD5">
        <w:rPr>
          <w:rFonts w:ascii="Times New Roman" w:eastAsia="Times New Roman" w:hAnsi="Times New Roman" w:cs="Times New Roman"/>
          <w:sz w:val="24"/>
          <w:szCs w:val="24"/>
          <w:lang w:val="en-US"/>
        </w:rPr>
        <w:t>(</w:t>
      </w:r>
      <w:r w:rsidRPr="00123AD5">
        <w:rPr>
          <w:rFonts w:ascii="Times New Roman" w:eastAsia="Times New Roman" w:hAnsi="Times New Roman" w:cs="Times New Roman"/>
          <w:sz w:val="24"/>
          <w:szCs w:val="24"/>
        </w:rPr>
        <w:t>ППЗПП</w:t>
      </w:r>
      <w:r w:rsidRPr="00123AD5">
        <w:rPr>
          <w:rFonts w:ascii="Times New Roman" w:eastAsia="Times New Roman" w:hAnsi="Times New Roman" w:cs="Times New Roman"/>
          <w:sz w:val="24"/>
          <w:szCs w:val="24"/>
          <w:lang w:val="en-US"/>
        </w:rPr>
        <w:t>)</w:t>
      </w:r>
      <w:r w:rsidRPr="00123AD5">
        <w:rPr>
          <w:rFonts w:ascii="Times New Roman" w:eastAsia="Times New Roman" w:hAnsi="Times New Roman" w:cs="Times New Roman"/>
          <w:sz w:val="24"/>
          <w:szCs w:val="24"/>
        </w:rPr>
        <w:t xml:space="preserve">,  чрез определяне стойността на една бална </w:t>
      </w:r>
      <w:proofErr w:type="spellStart"/>
      <w:r w:rsidRPr="00123AD5">
        <w:rPr>
          <w:rFonts w:ascii="Times New Roman" w:eastAsia="Times New Roman" w:hAnsi="Times New Roman" w:cs="Times New Roman"/>
          <w:sz w:val="24"/>
          <w:szCs w:val="24"/>
        </w:rPr>
        <w:t>еденица</w:t>
      </w:r>
      <w:proofErr w:type="spellEnd"/>
      <w:r w:rsidRPr="00123AD5">
        <w:rPr>
          <w:rFonts w:ascii="Times New Roman" w:eastAsia="Times New Roman" w:hAnsi="Times New Roman" w:cs="Times New Roman"/>
          <w:sz w:val="24"/>
          <w:szCs w:val="24"/>
        </w:rPr>
        <w:t xml:space="preserve"> по смисъла на чл.56, ал.3 и ал.4 от ППЗПП и замяна на показатели № 4 и № 5 от Приложение №2 към чл.56, ал.2 от ППЗПП.</w:t>
      </w:r>
    </w:p>
    <w:p w:rsidR="00123AD5" w:rsidRPr="00123AD5" w:rsidRDefault="00123AD5" w:rsidP="00123AD5">
      <w:pPr>
        <w:tabs>
          <w:tab w:val="left" w:pos="567"/>
        </w:tabs>
        <w:spacing w:after="0" w:line="240" w:lineRule="auto"/>
        <w:ind w:firstLine="567"/>
        <w:jc w:val="both"/>
        <w:rPr>
          <w:rFonts w:ascii="Times New Roman" w:eastAsia="Times New Roman" w:hAnsi="Times New Roman" w:cs="Times New Roman"/>
          <w:sz w:val="24"/>
          <w:szCs w:val="24"/>
        </w:rPr>
      </w:pPr>
      <w:r w:rsidRPr="00123AD5">
        <w:rPr>
          <w:rFonts w:ascii="Times New Roman" w:eastAsia="Times New Roman" w:hAnsi="Times New Roman" w:cs="Times New Roman"/>
          <w:sz w:val="24"/>
          <w:szCs w:val="24"/>
        </w:rPr>
        <w:t xml:space="preserve">1.3 По т. 3 от дневния ред „Промяна в капитала на дружеството“ да гласува: </w:t>
      </w:r>
      <w:r w:rsidRPr="00123AD5">
        <w:rPr>
          <w:rFonts w:ascii="Times New Roman" w:eastAsia="Times New Roman" w:hAnsi="Times New Roman" w:cs="Times New Roman"/>
          <w:b/>
          <w:sz w:val="24"/>
          <w:szCs w:val="24"/>
        </w:rPr>
        <w:t xml:space="preserve">ПРИЕМА </w:t>
      </w:r>
      <w:r w:rsidRPr="00123AD5">
        <w:rPr>
          <w:rFonts w:ascii="Times New Roman" w:eastAsia="Times New Roman" w:hAnsi="Times New Roman" w:cs="Times New Roman"/>
          <w:sz w:val="24"/>
          <w:szCs w:val="24"/>
        </w:rPr>
        <w:t>предложената промяна в капитала на дружеството.</w:t>
      </w:r>
    </w:p>
    <w:p w:rsidR="00123AD5" w:rsidRPr="00123AD5" w:rsidRDefault="00123AD5" w:rsidP="00123AD5">
      <w:pPr>
        <w:tabs>
          <w:tab w:val="left" w:pos="567"/>
        </w:tabs>
        <w:spacing w:after="0" w:line="240" w:lineRule="auto"/>
        <w:ind w:firstLine="567"/>
        <w:jc w:val="both"/>
        <w:rPr>
          <w:rFonts w:ascii="Times New Roman" w:eastAsia="Times New Roman" w:hAnsi="Times New Roman" w:cs="Times New Roman"/>
          <w:sz w:val="24"/>
          <w:szCs w:val="24"/>
        </w:rPr>
      </w:pPr>
      <w:r w:rsidRPr="00123AD5">
        <w:rPr>
          <w:rFonts w:ascii="Times New Roman" w:eastAsia="Times New Roman" w:hAnsi="Times New Roman" w:cs="Times New Roman"/>
          <w:sz w:val="24"/>
          <w:szCs w:val="24"/>
        </w:rPr>
        <w:t xml:space="preserve">1.4 По т. 4 от дневния ред „Промяна в Устава на дружеството“ да гласува: </w:t>
      </w:r>
      <w:r w:rsidRPr="00123AD5">
        <w:rPr>
          <w:rFonts w:ascii="Times New Roman" w:eastAsia="Times New Roman" w:hAnsi="Times New Roman" w:cs="Times New Roman"/>
          <w:b/>
          <w:sz w:val="24"/>
          <w:szCs w:val="24"/>
        </w:rPr>
        <w:t xml:space="preserve">ПРИЕМА </w:t>
      </w:r>
      <w:r w:rsidRPr="00123AD5">
        <w:rPr>
          <w:rFonts w:ascii="Times New Roman" w:eastAsia="Times New Roman" w:hAnsi="Times New Roman" w:cs="Times New Roman"/>
          <w:sz w:val="24"/>
          <w:szCs w:val="24"/>
        </w:rPr>
        <w:t>предложената промяна в Устава на дружеството.</w:t>
      </w:r>
    </w:p>
    <w:p w:rsidR="00123AD5" w:rsidRPr="00123AD5" w:rsidRDefault="00123AD5" w:rsidP="00123AD5">
      <w:pPr>
        <w:tabs>
          <w:tab w:val="left" w:pos="567"/>
        </w:tabs>
        <w:spacing w:after="0" w:line="240" w:lineRule="auto"/>
        <w:ind w:firstLine="567"/>
        <w:jc w:val="both"/>
        <w:rPr>
          <w:rFonts w:ascii="Times New Roman" w:eastAsia="Times New Roman" w:hAnsi="Times New Roman" w:cs="Times New Roman"/>
          <w:b/>
          <w:sz w:val="24"/>
          <w:szCs w:val="24"/>
          <w:lang w:val="en-US"/>
        </w:rPr>
      </w:pPr>
      <w:r w:rsidRPr="00123AD5">
        <w:rPr>
          <w:rFonts w:ascii="Times New Roman" w:eastAsia="Times New Roman" w:hAnsi="Times New Roman" w:cs="Times New Roman"/>
          <w:sz w:val="24"/>
          <w:szCs w:val="24"/>
        </w:rPr>
        <w:t xml:space="preserve">1.5 По т.5 „Разни“: </w:t>
      </w:r>
      <w:r w:rsidRPr="00123AD5">
        <w:rPr>
          <w:rFonts w:ascii="Times New Roman" w:eastAsia="Times New Roman" w:hAnsi="Times New Roman" w:cs="Times New Roman"/>
          <w:b/>
          <w:sz w:val="24"/>
          <w:szCs w:val="24"/>
        </w:rPr>
        <w:t>ДА ГЛАСУВА КАКТО НАМЕРИ ЗА ДОБРЕ СЛЕД ЗАПОЗНАВАНЕ С НАПРАВЕНИТЕ ОТ АКЦИОНЕРИТЕ ПРЕДЛОЖЕНИЯ ПО РАЗГЛЕДАНИТЕ ВЪПРОСИ.</w:t>
      </w:r>
    </w:p>
    <w:p w:rsidR="00123AD5" w:rsidRPr="00123AD5" w:rsidRDefault="00123AD5" w:rsidP="00123AD5">
      <w:pPr>
        <w:tabs>
          <w:tab w:val="left" w:pos="567"/>
        </w:tabs>
        <w:suppressAutoHyphens/>
        <w:spacing w:after="0" w:line="240" w:lineRule="auto"/>
        <w:ind w:firstLine="567"/>
        <w:jc w:val="both"/>
        <w:rPr>
          <w:rFonts w:ascii="Times New Roman" w:eastAsia="Times New Roman" w:hAnsi="Times New Roman" w:cs="Times New Roman"/>
          <w:b/>
          <w:sz w:val="28"/>
          <w:szCs w:val="28"/>
        </w:rPr>
      </w:pPr>
      <w:proofErr w:type="gramStart"/>
      <w:r w:rsidRPr="00123AD5">
        <w:rPr>
          <w:rFonts w:ascii="Times New Roman" w:eastAsia="Times New Roman" w:hAnsi="Times New Roman" w:cs="Times New Roman"/>
          <w:sz w:val="24"/>
          <w:szCs w:val="24"/>
          <w:lang w:val="en-US"/>
        </w:rPr>
        <w:t>1.6</w:t>
      </w:r>
      <w:r w:rsidRPr="00123AD5">
        <w:rPr>
          <w:rFonts w:ascii="Times New Roman" w:eastAsia="Times New Roman" w:hAnsi="Times New Roman" w:cs="Times New Roman"/>
          <w:sz w:val="24"/>
          <w:szCs w:val="24"/>
        </w:rPr>
        <w:t xml:space="preserve"> По всички внесени в дневния ред на общото събрание допълнителни или извънредни точки, да гласува както намери за добре след запознаване с направените от акционерите предложения по разгледаните въпроси.</w:t>
      </w:r>
      <w:proofErr w:type="gramEnd"/>
    </w:p>
    <w:p w:rsidR="008C2939" w:rsidRDefault="008C2939" w:rsidP="00C357E8">
      <w:pPr>
        <w:spacing w:after="0" w:line="240" w:lineRule="auto"/>
        <w:jc w:val="both"/>
        <w:rPr>
          <w:rFonts w:ascii="Times New Roman" w:eastAsia="Times New Roman" w:hAnsi="Times New Roman" w:cs="Times New Roman"/>
          <w:b/>
          <w:bCs/>
          <w:sz w:val="24"/>
          <w:szCs w:val="24"/>
        </w:rPr>
      </w:pPr>
    </w:p>
    <w:p w:rsidR="008C2939" w:rsidRDefault="008C2939" w:rsidP="00C357E8">
      <w:pPr>
        <w:spacing w:after="0" w:line="240" w:lineRule="auto"/>
        <w:jc w:val="both"/>
        <w:rPr>
          <w:rFonts w:ascii="Times New Roman" w:eastAsia="Times New Roman" w:hAnsi="Times New Roman" w:cs="Times New Roman"/>
          <w:b/>
          <w:bCs/>
          <w:sz w:val="24"/>
          <w:szCs w:val="24"/>
        </w:rPr>
      </w:pPr>
    </w:p>
    <w:p w:rsidR="00123AD5" w:rsidRPr="00123AD5" w:rsidRDefault="00123AD5" w:rsidP="00123AD5">
      <w:pPr>
        <w:suppressAutoHyphens/>
        <w:spacing w:after="0" w:line="240" w:lineRule="auto"/>
        <w:jc w:val="both"/>
        <w:rPr>
          <w:rFonts w:ascii="Times New Roman" w:eastAsia="Times New Roman" w:hAnsi="Times New Roman" w:cs="Times New Roman"/>
          <w:sz w:val="20"/>
          <w:szCs w:val="20"/>
          <w:lang w:val="en-US" w:eastAsia="zh-CN"/>
        </w:rPr>
      </w:pPr>
      <w:r w:rsidRPr="00123AD5">
        <w:rPr>
          <w:rFonts w:ascii="Times New Roman" w:eastAsia="Times New Roman" w:hAnsi="Times New Roman" w:cs="Times New Roman"/>
          <w:b/>
          <w:bCs/>
          <w:sz w:val="24"/>
          <w:szCs w:val="24"/>
          <w:lang w:eastAsia="zh-CN"/>
        </w:rPr>
        <w:t>РЕШЕНИЕ № 423</w:t>
      </w:r>
    </w:p>
    <w:p w:rsidR="00123AD5" w:rsidRPr="00123AD5" w:rsidRDefault="00123AD5" w:rsidP="00123AD5">
      <w:pPr>
        <w:suppressAutoHyphens/>
        <w:spacing w:after="0" w:line="240" w:lineRule="auto"/>
        <w:jc w:val="both"/>
        <w:rPr>
          <w:rFonts w:ascii="Times New Roman" w:eastAsia="Times New Roman" w:hAnsi="Times New Roman" w:cs="Times New Roman"/>
          <w:b/>
          <w:bCs/>
          <w:sz w:val="24"/>
          <w:szCs w:val="24"/>
          <w:lang w:eastAsia="zh-CN"/>
        </w:rPr>
      </w:pPr>
    </w:p>
    <w:p w:rsidR="00123AD5" w:rsidRPr="00123AD5" w:rsidRDefault="00123AD5" w:rsidP="00123AD5">
      <w:pPr>
        <w:spacing w:after="0"/>
        <w:ind w:firstLine="708"/>
        <w:jc w:val="both"/>
        <w:rPr>
          <w:rFonts w:ascii="Times New Roman" w:eastAsia="Times New Roman" w:hAnsi="Times New Roman" w:cs="Times New Roman"/>
          <w:sz w:val="24"/>
          <w:szCs w:val="24"/>
        </w:rPr>
      </w:pPr>
      <w:r w:rsidRPr="00123AD5">
        <w:rPr>
          <w:rFonts w:ascii="Times New Roman" w:eastAsia="Times New Roman" w:hAnsi="Times New Roman" w:cs="Times New Roman"/>
          <w:sz w:val="24"/>
          <w:szCs w:val="24"/>
          <w:lang w:val="ru-RU"/>
        </w:rPr>
        <w:t>На основани</w:t>
      </w:r>
      <w:proofErr w:type="gramStart"/>
      <w:r w:rsidRPr="00123AD5">
        <w:rPr>
          <w:rFonts w:ascii="Times New Roman" w:eastAsia="Times New Roman" w:hAnsi="Times New Roman" w:cs="Times New Roman"/>
          <w:sz w:val="24"/>
          <w:szCs w:val="24"/>
          <w:lang w:val="ru-RU"/>
        </w:rPr>
        <w:t>е</w:t>
      </w:r>
      <w:proofErr w:type="gramEnd"/>
      <w:r w:rsidRPr="00123AD5">
        <w:rPr>
          <w:rFonts w:ascii="Times New Roman" w:eastAsia="Times New Roman" w:hAnsi="Times New Roman" w:cs="Times New Roman"/>
          <w:sz w:val="24"/>
          <w:szCs w:val="24"/>
          <w:lang w:val="ru-RU"/>
        </w:rPr>
        <w:t xml:space="preserve"> чл. 21, ал. 2 </w:t>
      </w:r>
      <w:proofErr w:type="spellStart"/>
      <w:r w:rsidRPr="00123AD5">
        <w:rPr>
          <w:rFonts w:ascii="Times New Roman" w:eastAsia="Times New Roman" w:hAnsi="Times New Roman" w:cs="Times New Roman"/>
          <w:sz w:val="24"/>
          <w:szCs w:val="24"/>
          <w:lang w:val="ru-RU"/>
        </w:rPr>
        <w:t>във</w:t>
      </w:r>
      <w:proofErr w:type="spellEnd"/>
      <w:r w:rsidRPr="00123AD5">
        <w:rPr>
          <w:rFonts w:ascii="Times New Roman" w:eastAsia="Times New Roman" w:hAnsi="Times New Roman" w:cs="Times New Roman"/>
          <w:sz w:val="24"/>
          <w:szCs w:val="24"/>
          <w:lang w:val="ru-RU"/>
        </w:rPr>
        <w:t xml:space="preserve"> </w:t>
      </w:r>
      <w:proofErr w:type="spellStart"/>
      <w:r w:rsidRPr="00123AD5">
        <w:rPr>
          <w:rFonts w:ascii="Times New Roman" w:eastAsia="Times New Roman" w:hAnsi="Times New Roman" w:cs="Times New Roman"/>
          <w:sz w:val="24"/>
          <w:szCs w:val="24"/>
          <w:lang w:val="ru-RU"/>
        </w:rPr>
        <w:t>връзка</w:t>
      </w:r>
      <w:proofErr w:type="spellEnd"/>
      <w:r w:rsidRPr="00123AD5">
        <w:rPr>
          <w:rFonts w:ascii="Times New Roman" w:eastAsia="Times New Roman" w:hAnsi="Times New Roman" w:cs="Times New Roman"/>
          <w:sz w:val="24"/>
          <w:szCs w:val="24"/>
          <w:lang w:val="ru-RU"/>
        </w:rPr>
        <w:t xml:space="preserve"> с чл. 21, ал. 1, т. 12 от </w:t>
      </w:r>
      <w:r w:rsidRPr="00123AD5">
        <w:rPr>
          <w:rFonts w:ascii="Times New Roman" w:eastAsia="Times New Roman" w:hAnsi="Times New Roman" w:cs="Times New Roman"/>
          <w:sz w:val="24"/>
          <w:szCs w:val="24"/>
        </w:rPr>
        <w:t>Закона за местното самоуправление и местната администрация,  чл. 3, ал. 1 от Правилника за прилагане на Закона за закрила на детето във връзка с чл. 21, ал. 1, т. 1 от Закона за закрила на детето приема Общинска програма за закрила на детето за 2021 г</w:t>
      </w:r>
      <w:r w:rsidRPr="00123AD5">
        <w:rPr>
          <w:rFonts w:ascii="Times New Roman" w:eastAsia="Times New Roman" w:hAnsi="Times New Roman" w:cs="Times New Roman"/>
          <w:b/>
          <w:sz w:val="24"/>
          <w:szCs w:val="24"/>
        </w:rPr>
        <w:t xml:space="preserve">., </w:t>
      </w:r>
      <w:r w:rsidRPr="00123AD5">
        <w:rPr>
          <w:rFonts w:ascii="Times New Roman" w:eastAsia="Times New Roman" w:hAnsi="Times New Roman" w:cs="Times New Roman"/>
          <w:sz w:val="24"/>
          <w:szCs w:val="24"/>
        </w:rPr>
        <w:t>съгласно приложението към докладната записка.</w:t>
      </w:r>
    </w:p>
    <w:p w:rsidR="00B77954" w:rsidRPr="00B77954" w:rsidRDefault="00B77954" w:rsidP="00B77954">
      <w:pPr>
        <w:rPr>
          <w:rFonts w:ascii="Times New Roman" w:hAnsi="Times New Roman" w:cs="Times New Roman"/>
          <w:b/>
          <w:bCs/>
          <w:iCs/>
          <w:color w:val="000000"/>
          <w:sz w:val="24"/>
          <w:szCs w:val="24"/>
        </w:rPr>
      </w:pPr>
    </w:p>
    <w:p w:rsidR="00123AD5" w:rsidRPr="00123AD5" w:rsidRDefault="00123AD5" w:rsidP="00123AD5">
      <w:pPr>
        <w:suppressAutoHyphens/>
        <w:spacing w:after="0" w:line="240" w:lineRule="auto"/>
        <w:jc w:val="both"/>
        <w:rPr>
          <w:rFonts w:ascii="Times New Roman" w:eastAsia="Times New Roman" w:hAnsi="Times New Roman" w:cs="Times New Roman"/>
          <w:sz w:val="20"/>
          <w:szCs w:val="20"/>
          <w:lang w:val="en-US" w:eastAsia="zh-CN"/>
        </w:rPr>
      </w:pPr>
      <w:r w:rsidRPr="00123AD5">
        <w:rPr>
          <w:rFonts w:ascii="Times New Roman" w:eastAsia="Times New Roman" w:hAnsi="Times New Roman" w:cs="Times New Roman"/>
          <w:b/>
          <w:bCs/>
          <w:sz w:val="24"/>
          <w:szCs w:val="24"/>
          <w:lang w:eastAsia="zh-CN"/>
        </w:rPr>
        <w:t>РЕШЕНИЕ № 424</w:t>
      </w:r>
    </w:p>
    <w:p w:rsidR="00123AD5" w:rsidRPr="00123AD5" w:rsidRDefault="00123AD5" w:rsidP="00123AD5">
      <w:pPr>
        <w:suppressAutoHyphens/>
        <w:spacing w:after="0" w:line="240" w:lineRule="auto"/>
        <w:jc w:val="both"/>
        <w:rPr>
          <w:rFonts w:ascii="Times New Roman" w:eastAsia="Times New Roman" w:hAnsi="Times New Roman" w:cs="Times New Roman"/>
          <w:b/>
          <w:bCs/>
          <w:sz w:val="24"/>
          <w:szCs w:val="24"/>
          <w:lang w:eastAsia="zh-CN"/>
        </w:rPr>
      </w:pPr>
    </w:p>
    <w:p w:rsidR="00123AD5" w:rsidRPr="00123AD5" w:rsidRDefault="00123AD5" w:rsidP="00123AD5">
      <w:pPr>
        <w:suppressAutoHyphens/>
        <w:spacing w:after="0" w:line="240" w:lineRule="auto"/>
        <w:jc w:val="both"/>
        <w:rPr>
          <w:rFonts w:ascii="Times New Roman" w:eastAsia="Times New Roman" w:hAnsi="Times New Roman" w:cs="Times New Roman"/>
          <w:sz w:val="20"/>
          <w:szCs w:val="20"/>
          <w:lang w:val="en-US" w:eastAsia="zh-CN"/>
        </w:rPr>
      </w:pPr>
      <w:r w:rsidRPr="00123AD5">
        <w:rPr>
          <w:rFonts w:ascii="Times New Roman" w:eastAsia="Times New Roman" w:hAnsi="Times New Roman" w:cs="Times New Roman"/>
          <w:bCs/>
          <w:sz w:val="24"/>
          <w:szCs w:val="24"/>
          <w:lang w:val="ru-RU" w:eastAsia="zh-CN"/>
        </w:rPr>
        <w:t>На основани</w:t>
      </w:r>
      <w:proofErr w:type="gramStart"/>
      <w:r w:rsidRPr="00123AD5">
        <w:rPr>
          <w:rFonts w:ascii="Times New Roman" w:eastAsia="Times New Roman" w:hAnsi="Times New Roman" w:cs="Times New Roman"/>
          <w:bCs/>
          <w:sz w:val="24"/>
          <w:szCs w:val="24"/>
          <w:lang w:val="ru-RU" w:eastAsia="zh-CN"/>
        </w:rPr>
        <w:t>е</w:t>
      </w:r>
      <w:proofErr w:type="gramEnd"/>
      <w:r w:rsidRPr="00123AD5">
        <w:rPr>
          <w:rFonts w:ascii="Times New Roman" w:eastAsia="Times New Roman" w:hAnsi="Times New Roman" w:cs="Times New Roman"/>
          <w:bCs/>
          <w:sz w:val="24"/>
          <w:szCs w:val="24"/>
          <w:lang w:val="en-US" w:eastAsia="zh-CN"/>
        </w:rPr>
        <w:t xml:space="preserve"> </w:t>
      </w:r>
      <w:r w:rsidRPr="00123AD5">
        <w:rPr>
          <w:rFonts w:ascii="Times New Roman" w:eastAsia="Times New Roman" w:hAnsi="Times New Roman" w:cs="Times New Roman"/>
          <w:bCs/>
          <w:sz w:val="24"/>
          <w:szCs w:val="24"/>
          <w:lang w:eastAsia="zh-CN"/>
        </w:rPr>
        <w:t>чл.21, ал.2 във връзка с чл.21, ал.</w:t>
      </w:r>
      <w:r w:rsidRPr="00123AD5">
        <w:rPr>
          <w:rFonts w:ascii="Times New Roman" w:eastAsia="Times New Roman" w:hAnsi="Times New Roman" w:cs="Times New Roman"/>
          <w:bCs/>
          <w:sz w:val="24"/>
          <w:szCs w:val="24"/>
          <w:lang w:val="en-US" w:eastAsia="zh-CN"/>
        </w:rPr>
        <w:t>1</w:t>
      </w:r>
      <w:r w:rsidRPr="00123AD5">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123AD5">
        <w:rPr>
          <w:rFonts w:ascii="Times New Roman" w:eastAsia="Times New Roman" w:hAnsi="Times New Roman" w:cs="Times New Roman"/>
          <w:bCs/>
          <w:sz w:val="24"/>
          <w:szCs w:val="24"/>
          <w:lang w:val="ru-RU" w:eastAsia="zh-CN"/>
        </w:rPr>
        <w:t xml:space="preserve"> </w:t>
      </w:r>
      <w:r w:rsidRPr="00123AD5">
        <w:rPr>
          <w:rFonts w:ascii="Times New Roman" w:eastAsia="Times New Roman" w:hAnsi="Times New Roman" w:cs="Times New Roman"/>
          <w:bCs/>
          <w:sz w:val="24"/>
          <w:szCs w:val="24"/>
          <w:lang w:eastAsia="zh-CN"/>
        </w:rPr>
        <w:t xml:space="preserve">чл. 3 </w:t>
      </w:r>
      <w:r w:rsidRPr="00123AD5">
        <w:rPr>
          <w:rFonts w:ascii="Times New Roman" w:eastAsia="Times New Roman" w:hAnsi="Times New Roman" w:cs="Times New Roman"/>
          <w:bCs/>
          <w:sz w:val="24"/>
          <w:szCs w:val="24"/>
          <w:lang w:val="ru-RU" w:eastAsia="zh-CN"/>
        </w:rPr>
        <w:t xml:space="preserve">от </w:t>
      </w:r>
      <w:proofErr w:type="spellStart"/>
      <w:r w:rsidRPr="00123AD5">
        <w:rPr>
          <w:rFonts w:ascii="Times New Roman" w:eastAsia="Times New Roman" w:hAnsi="Times New Roman" w:cs="Times New Roman"/>
          <w:bCs/>
          <w:sz w:val="24"/>
          <w:szCs w:val="24"/>
          <w:lang w:val="ru-RU" w:eastAsia="zh-CN"/>
        </w:rPr>
        <w:t>Правилника</w:t>
      </w:r>
      <w:proofErr w:type="spellEnd"/>
      <w:r w:rsidRPr="00123AD5">
        <w:rPr>
          <w:rFonts w:ascii="Times New Roman" w:eastAsia="Times New Roman" w:hAnsi="Times New Roman" w:cs="Times New Roman"/>
          <w:bCs/>
          <w:sz w:val="24"/>
          <w:szCs w:val="24"/>
          <w:lang w:val="ru-RU" w:eastAsia="zh-CN"/>
        </w:rPr>
        <w:t xml:space="preserve"> за </w:t>
      </w:r>
      <w:proofErr w:type="spellStart"/>
      <w:r w:rsidRPr="00123AD5">
        <w:rPr>
          <w:rFonts w:ascii="Times New Roman" w:eastAsia="Times New Roman" w:hAnsi="Times New Roman" w:cs="Times New Roman"/>
          <w:bCs/>
          <w:sz w:val="24"/>
          <w:szCs w:val="24"/>
          <w:lang w:val="ru-RU" w:eastAsia="zh-CN"/>
        </w:rPr>
        <w:t>реда</w:t>
      </w:r>
      <w:proofErr w:type="spellEnd"/>
      <w:r w:rsidRPr="00123AD5">
        <w:rPr>
          <w:rFonts w:ascii="Times New Roman" w:eastAsia="Times New Roman" w:hAnsi="Times New Roman" w:cs="Times New Roman"/>
          <w:bCs/>
          <w:sz w:val="24"/>
          <w:szCs w:val="24"/>
          <w:lang w:val="ru-RU" w:eastAsia="zh-CN"/>
        </w:rPr>
        <w:t xml:space="preserve"> и начина за </w:t>
      </w:r>
      <w:proofErr w:type="spellStart"/>
      <w:r w:rsidRPr="00123AD5">
        <w:rPr>
          <w:rFonts w:ascii="Times New Roman" w:eastAsia="Times New Roman" w:hAnsi="Times New Roman" w:cs="Times New Roman"/>
          <w:bCs/>
          <w:sz w:val="24"/>
          <w:szCs w:val="24"/>
          <w:lang w:val="ru-RU" w:eastAsia="zh-CN"/>
        </w:rPr>
        <w:t>отпускане</w:t>
      </w:r>
      <w:proofErr w:type="spellEnd"/>
      <w:r w:rsidRPr="00123AD5">
        <w:rPr>
          <w:rFonts w:ascii="Times New Roman" w:eastAsia="Times New Roman" w:hAnsi="Times New Roman" w:cs="Times New Roman"/>
          <w:bCs/>
          <w:sz w:val="24"/>
          <w:szCs w:val="24"/>
          <w:lang w:val="ru-RU" w:eastAsia="zh-CN"/>
        </w:rPr>
        <w:t xml:space="preserve"> на </w:t>
      </w:r>
      <w:proofErr w:type="spellStart"/>
      <w:r w:rsidRPr="00123AD5">
        <w:rPr>
          <w:rFonts w:ascii="Times New Roman" w:eastAsia="Times New Roman" w:hAnsi="Times New Roman" w:cs="Times New Roman"/>
          <w:bCs/>
          <w:sz w:val="24"/>
          <w:szCs w:val="24"/>
          <w:lang w:val="ru-RU" w:eastAsia="zh-CN"/>
        </w:rPr>
        <w:t>еднократна</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финансова</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помощ</w:t>
      </w:r>
      <w:proofErr w:type="spellEnd"/>
      <w:r w:rsidRPr="00123AD5">
        <w:rPr>
          <w:rFonts w:ascii="Times New Roman" w:eastAsia="Times New Roman" w:hAnsi="Times New Roman" w:cs="Times New Roman"/>
          <w:bCs/>
          <w:sz w:val="24"/>
          <w:szCs w:val="24"/>
          <w:lang w:val="ru-RU" w:eastAsia="zh-CN"/>
        </w:rPr>
        <w:t xml:space="preserve"> на </w:t>
      </w:r>
      <w:proofErr w:type="spellStart"/>
      <w:r w:rsidRPr="00123AD5">
        <w:rPr>
          <w:rFonts w:ascii="Times New Roman" w:eastAsia="Times New Roman" w:hAnsi="Times New Roman" w:cs="Times New Roman"/>
          <w:bCs/>
          <w:sz w:val="24"/>
          <w:szCs w:val="24"/>
          <w:lang w:val="ru-RU" w:eastAsia="zh-CN"/>
        </w:rPr>
        <w:t>граждани</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във</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връзка</w:t>
      </w:r>
      <w:proofErr w:type="spellEnd"/>
      <w:r w:rsidRPr="00123AD5">
        <w:rPr>
          <w:rFonts w:ascii="Times New Roman" w:eastAsia="Times New Roman" w:hAnsi="Times New Roman" w:cs="Times New Roman"/>
          <w:bCs/>
          <w:sz w:val="24"/>
          <w:szCs w:val="24"/>
          <w:lang w:val="ru-RU" w:eastAsia="zh-CN"/>
        </w:rPr>
        <w:t xml:space="preserve"> с чл.7 и чл.14 от </w:t>
      </w:r>
      <w:proofErr w:type="spellStart"/>
      <w:r w:rsidRPr="00123AD5">
        <w:rPr>
          <w:rFonts w:ascii="Times New Roman" w:eastAsia="Times New Roman" w:hAnsi="Times New Roman" w:cs="Times New Roman"/>
          <w:bCs/>
          <w:sz w:val="24"/>
          <w:szCs w:val="24"/>
          <w:lang w:val="ru-RU" w:eastAsia="zh-CN"/>
        </w:rPr>
        <w:t>същия</w:t>
      </w:r>
      <w:proofErr w:type="spellEnd"/>
      <w:r w:rsidRPr="00123AD5">
        <w:rPr>
          <w:rFonts w:ascii="Times New Roman" w:eastAsia="Times New Roman" w:hAnsi="Times New Roman" w:cs="Times New Roman"/>
          <w:bCs/>
          <w:sz w:val="24"/>
          <w:szCs w:val="24"/>
          <w:lang w:val="ru-RU" w:eastAsia="zh-CN"/>
        </w:rPr>
        <w:t xml:space="preserve"> да се </w:t>
      </w:r>
      <w:proofErr w:type="spellStart"/>
      <w:r w:rsidRPr="00123AD5">
        <w:rPr>
          <w:rFonts w:ascii="Times New Roman" w:eastAsia="Times New Roman" w:hAnsi="Times New Roman" w:cs="Times New Roman"/>
          <w:bCs/>
          <w:sz w:val="24"/>
          <w:szCs w:val="24"/>
          <w:lang w:val="ru-RU" w:eastAsia="zh-CN"/>
        </w:rPr>
        <w:t>отпусне</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еднократна</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финансова</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помощ</w:t>
      </w:r>
      <w:proofErr w:type="spellEnd"/>
      <w:r w:rsidRPr="00123AD5">
        <w:rPr>
          <w:rFonts w:ascii="Times New Roman" w:eastAsia="Times New Roman" w:hAnsi="Times New Roman" w:cs="Times New Roman"/>
          <w:bCs/>
          <w:sz w:val="24"/>
          <w:szCs w:val="24"/>
          <w:lang w:val="ru-RU" w:eastAsia="zh-CN"/>
        </w:rPr>
        <w:t xml:space="preserve"> на </w:t>
      </w:r>
      <w:proofErr w:type="spellStart"/>
      <w:r w:rsidRPr="00123AD5">
        <w:rPr>
          <w:rFonts w:ascii="Times New Roman" w:eastAsia="Times New Roman" w:hAnsi="Times New Roman" w:cs="Times New Roman"/>
          <w:bCs/>
          <w:sz w:val="24"/>
          <w:szCs w:val="24"/>
          <w:lang w:val="ru-RU" w:eastAsia="zh-CN"/>
        </w:rPr>
        <w:t>следните</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граждани</w:t>
      </w:r>
      <w:proofErr w:type="spellEnd"/>
      <w:r w:rsidRPr="00123AD5">
        <w:rPr>
          <w:rFonts w:ascii="Times New Roman" w:eastAsia="Times New Roman" w:hAnsi="Times New Roman" w:cs="Times New Roman"/>
          <w:bCs/>
          <w:sz w:val="24"/>
          <w:szCs w:val="24"/>
          <w:lang w:val="ru-RU" w:eastAsia="zh-CN"/>
        </w:rPr>
        <w:t xml:space="preserve">: </w:t>
      </w:r>
    </w:p>
    <w:p w:rsidR="00123AD5" w:rsidRPr="00123AD5" w:rsidRDefault="00123AD5" w:rsidP="00123AD5">
      <w:pPr>
        <w:suppressAutoHyphens/>
        <w:spacing w:after="0" w:line="240" w:lineRule="auto"/>
        <w:jc w:val="both"/>
        <w:rPr>
          <w:rFonts w:ascii="Times New Roman" w:eastAsia="Times New Roman" w:hAnsi="Times New Roman" w:cs="Times New Roman"/>
          <w:bCs/>
          <w:sz w:val="24"/>
          <w:szCs w:val="24"/>
          <w:lang w:val="ru-RU" w:eastAsia="zh-CN"/>
        </w:rPr>
      </w:pPr>
    </w:p>
    <w:p w:rsidR="00123AD5" w:rsidRPr="00123AD5" w:rsidRDefault="00123AD5" w:rsidP="00123AD5">
      <w:pPr>
        <w:spacing w:after="0" w:line="240" w:lineRule="auto"/>
        <w:rPr>
          <w:rFonts w:ascii="Times New Roman" w:eastAsia="Times New Roman" w:hAnsi="Times New Roman" w:cs="Times New Roman"/>
          <w:b/>
          <w:sz w:val="24"/>
          <w:szCs w:val="24"/>
        </w:rPr>
      </w:pPr>
      <w:r w:rsidRPr="00123AD5">
        <w:rPr>
          <w:rFonts w:ascii="Times New Roman" w:eastAsia="Times New Roman" w:hAnsi="Times New Roman" w:cs="Times New Roman"/>
          <w:b/>
          <w:sz w:val="24"/>
          <w:szCs w:val="24"/>
        </w:rPr>
        <w:t>Йорданка Проданова Стоянова от гр. Долни чифлик– 100 лв.</w:t>
      </w:r>
    </w:p>
    <w:p w:rsidR="00C357E8" w:rsidRPr="008C2939" w:rsidRDefault="00C357E8" w:rsidP="00C357E8">
      <w:pPr>
        <w:spacing w:after="0" w:line="240" w:lineRule="auto"/>
        <w:jc w:val="both"/>
        <w:rPr>
          <w:rFonts w:ascii="Times New Roman" w:eastAsia="Times New Roman" w:hAnsi="Times New Roman" w:cs="Times New Roman"/>
          <w:b/>
          <w:bCs/>
          <w:sz w:val="24"/>
          <w:szCs w:val="24"/>
        </w:rPr>
      </w:pPr>
    </w:p>
    <w:p w:rsidR="00C357E8" w:rsidRDefault="00C357E8" w:rsidP="00C357E8">
      <w:pPr>
        <w:spacing w:after="0" w:line="240" w:lineRule="auto"/>
        <w:jc w:val="both"/>
        <w:rPr>
          <w:rFonts w:ascii="Times New Roman" w:eastAsia="Times New Roman" w:hAnsi="Times New Roman" w:cs="Times New Roman"/>
          <w:b/>
          <w:bCs/>
          <w:sz w:val="24"/>
          <w:szCs w:val="24"/>
          <w:lang w:val="en-US"/>
        </w:rPr>
      </w:pPr>
    </w:p>
    <w:p w:rsidR="00123AD5" w:rsidRPr="00123AD5" w:rsidRDefault="00123AD5" w:rsidP="00123AD5">
      <w:pPr>
        <w:suppressAutoHyphens/>
        <w:spacing w:after="0" w:line="240" w:lineRule="auto"/>
        <w:jc w:val="both"/>
        <w:rPr>
          <w:rFonts w:ascii="Times New Roman" w:eastAsia="Times New Roman" w:hAnsi="Times New Roman" w:cs="Times New Roman"/>
          <w:sz w:val="20"/>
          <w:szCs w:val="20"/>
          <w:lang w:val="en-US" w:eastAsia="zh-CN"/>
        </w:rPr>
      </w:pPr>
      <w:r w:rsidRPr="00123AD5">
        <w:rPr>
          <w:rFonts w:ascii="Times New Roman" w:eastAsia="Times New Roman" w:hAnsi="Times New Roman" w:cs="Times New Roman"/>
          <w:b/>
          <w:bCs/>
          <w:sz w:val="24"/>
          <w:szCs w:val="24"/>
          <w:lang w:eastAsia="zh-CN"/>
        </w:rPr>
        <w:lastRenderedPageBreak/>
        <w:t>РЕШЕНИЕ № 425</w:t>
      </w:r>
    </w:p>
    <w:p w:rsidR="00123AD5" w:rsidRPr="00123AD5" w:rsidRDefault="00123AD5" w:rsidP="00123AD5">
      <w:pPr>
        <w:suppressAutoHyphens/>
        <w:spacing w:after="0" w:line="240" w:lineRule="auto"/>
        <w:jc w:val="both"/>
        <w:rPr>
          <w:rFonts w:ascii="Times New Roman" w:eastAsia="Times New Roman" w:hAnsi="Times New Roman" w:cs="Times New Roman"/>
          <w:b/>
          <w:bCs/>
          <w:sz w:val="24"/>
          <w:szCs w:val="24"/>
          <w:lang w:eastAsia="zh-CN"/>
        </w:rPr>
      </w:pPr>
    </w:p>
    <w:p w:rsidR="00123AD5" w:rsidRPr="00123AD5" w:rsidRDefault="00123AD5" w:rsidP="00123AD5">
      <w:pPr>
        <w:suppressAutoHyphens/>
        <w:spacing w:after="0" w:line="240" w:lineRule="auto"/>
        <w:jc w:val="both"/>
        <w:rPr>
          <w:rFonts w:ascii="Times New Roman" w:eastAsia="Times New Roman" w:hAnsi="Times New Roman" w:cs="Times New Roman"/>
          <w:sz w:val="20"/>
          <w:szCs w:val="20"/>
          <w:lang w:val="en-US" w:eastAsia="zh-CN"/>
        </w:rPr>
      </w:pPr>
      <w:r w:rsidRPr="00123AD5">
        <w:rPr>
          <w:rFonts w:ascii="Times New Roman" w:eastAsia="Times New Roman" w:hAnsi="Times New Roman" w:cs="Times New Roman"/>
          <w:bCs/>
          <w:sz w:val="24"/>
          <w:szCs w:val="24"/>
          <w:lang w:val="ru-RU" w:eastAsia="zh-CN"/>
        </w:rPr>
        <w:t>На основани</w:t>
      </w:r>
      <w:proofErr w:type="gramStart"/>
      <w:r w:rsidRPr="00123AD5">
        <w:rPr>
          <w:rFonts w:ascii="Times New Roman" w:eastAsia="Times New Roman" w:hAnsi="Times New Roman" w:cs="Times New Roman"/>
          <w:bCs/>
          <w:sz w:val="24"/>
          <w:szCs w:val="24"/>
          <w:lang w:val="ru-RU" w:eastAsia="zh-CN"/>
        </w:rPr>
        <w:t>е</w:t>
      </w:r>
      <w:proofErr w:type="gramEnd"/>
      <w:r w:rsidRPr="00123AD5">
        <w:rPr>
          <w:rFonts w:ascii="Times New Roman" w:eastAsia="Times New Roman" w:hAnsi="Times New Roman" w:cs="Times New Roman"/>
          <w:bCs/>
          <w:sz w:val="24"/>
          <w:szCs w:val="24"/>
          <w:lang w:val="en-US" w:eastAsia="zh-CN"/>
        </w:rPr>
        <w:t xml:space="preserve"> </w:t>
      </w:r>
      <w:r w:rsidRPr="00123AD5">
        <w:rPr>
          <w:rFonts w:ascii="Times New Roman" w:eastAsia="Times New Roman" w:hAnsi="Times New Roman" w:cs="Times New Roman"/>
          <w:bCs/>
          <w:sz w:val="24"/>
          <w:szCs w:val="24"/>
          <w:lang w:eastAsia="zh-CN"/>
        </w:rPr>
        <w:t>чл.21, ал.2 във връзка с чл.21, ал.</w:t>
      </w:r>
      <w:r w:rsidRPr="00123AD5">
        <w:rPr>
          <w:rFonts w:ascii="Times New Roman" w:eastAsia="Times New Roman" w:hAnsi="Times New Roman" w:cs="Times New Roman"/>
          <w:bCs/>
          <w:sz w:val="24"/>
          <w:szCs w:val="24"/>
          <w:lang w:val="en-US" w:eastAsia="zh-CN"/>
        </w:rPr>
        <w:t>1</w:t>
      </w:r>
      <w:r w:rsidRPr="00123AD5">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123AD5">
        <w:rPr>
          <w:rFonts w:ascii="Times New Roman" w:eastAsia="Times New Roman" w:hAnsi="Times New Roman" w:cs="Times New Roman"/>
          <w:bCs/>
          <w:sz w:val="24"/>
          <w:szCs w:val="24"/>
          <w:lang w:val="ru-RU" w:eastAsia="zh-CN"/>
        </w:rPr>
        <w:t xml:space="preserve"> </w:t>
      </w:r>
      <w:r w:rsidRPr="00123AD5">
        <w:rPr>
          <w:rFonts w:ascii="Times New Roman" w:eastAsia="Times New Roman" w:hAnsi="Times New Roman" w:cs="Times New Roman"/>
          <w:bCs/>
          <w:sz w:val="24"/>
          <w:szCs w:val="24"/>
          <w:lang w:eastAsia="zh-CN"/>
        </w:rPr>
        <w:t xml:space="preserve">чл. 3 </w:t>
      </w:r>
      <w:r w:rsidRPr="00123AD5">
        <w:rPr>
          <w:rFonts w:ascii="Times New Roman" w:eastAsia="Times New Roman" w:hAnsi="Times New Roman" w:cs="Times New Roman"/>
          <w:bCs/>
          <w:sz w:val="24"/>
          <w:szCs w:val="24"/>
          <w:lang w:val="ru-RU" w:eastAsia="zh-CN"/>
        </w:rPr>
        <w:t xml:space="preserve">от </w:t>
      </w:r>
      <w:proofErr w:type="spellStart"/>
      <w:r w:rsidRPr="00123AD5">
        <w:rPr>
          <w:rFonts w:ascii="Times New Roman" w:eastAsia="Times New Roman" w:hAnsi="Times New Roman" w:cs="Times New Roman"/>
          <w:bCs/>
          <w:sz w:val="24"/>
          <w:szCs w:val="24"/>
          <w:lang w:val="ru-RU" w:eastAsia="zh-CN"/>
        </w:rPr>
        <w:t>Правилника</w:t>
      </w:r>
      <w:proofErr w:type="spellEnd"/>
      <w:r w:rsidRPr="00123AD5">
        <w:rPr>
          <w:rFonts w:ascii="Times New Roman" w:eastAsia="Times New Roman" w:hAnsi="Times New Roman" w:cs="Times New Roman"/>
          <w:bCs/>
          <w:sz w:val="24"/>
          <w:szCs w:val="24"/>
          <w:lang w:val="ru-RU" w:eastAsia="zh-CN"/>
        </w:rPr>
        <w:t xml:space="preserve"> за </w:t>
      </w:r>
      <w:proofErr w:type="spellStart"/>
      <w:r w:rsidRPr="00123AD5">
        <w:rPr>
          <w:rFonts w:ascii="Times New Roman" w:eastAsia="Times New Roman" w:hAnsi="Times New Roman" w:cs="Times New Roman"/>
          <w:bCs/>
          <w:sz w:val="24"/>
          <w:szCs w:val="24"/>
          <w:lang w:val="ru-RU" w:eastAsia="zh-CN"/>
        </w:rPr>
        <w:t>реда</w:t>
      </w:r>
      <w:proofErr w:type="spellEnd"/>
      <w:r w:rsidRPr="00123AD5">
        <w:rPr>
          <w:rFonts w:ascii="Times New Roman" w:eastAsia="Times New Roman" w:hAnsi="Times New Roman" w:cs="Times New Roman"/>
          <w:bCs/>
          <w:sz w:val="24"/>
          <w:szCs w:val="24"/>
          <w:lang w:val="ru-RU" w:eastAsia="zh-CN"/>
        </w:rPr>
        <w:t xml:space="preserve"> и начина за </w:t>
      </w:r>
      <w:proofErr w:type="spellStart"/>
      <w:r w:rsidRPr="00123AD5">
        <w:rPr>
          <w:rFonts w:ascii="Times New Roman" w:eastAsia="Times New Roman" w:hAnsi="Times New Roman" w:cs="Times New Roman"/>
          <w:bCs/>
          <w:sz w:val="24"/>
          <w:szCs w:val="24"/>
          <w:lang w:val="ru-RU" w:eastAsia="zh-CN"/>
        </w:rPr>
        <w:t>отпускане</w:t>
      </w:r>
      <w:proofErr w:type="spellEnd"/>
      <w:r w:rsidRPr="00123AD5">
        <w:rPr>
          <w:rFonts w:ascii="Times New Roman" w:eastAsia="Times New Roman" w:hAnsi="Times New Roman" w:cs="Times New Roman"/>
          <w:bCs/>
          <w:sz w:val="24"/>
          <w:szCs w:val="24"/>
          <w:lang w:val="ru-RU" w:eastAsia="zh-CN"/>
        </w:rPr>
        <w:t xml:space="preserve"> на </w:t>
      </w:r>
      <w:proofErr w:type="spellStart"/>
      <w:r w:rsidRPr="00123AD5">
        <w:rPr>
          <w:rFonts w:ascii="Times New Roman" w:eastAsia="Times New Roman" w:hAnsi="Times New Roman" w:cs="Times New Roman"/>
          <w:bCs/>
          <w:sz w:val="24"/>
          <w:szCs w:val="24"/>
          <w:lang w:val="ru-RU" w:eastAsia="zh-CN"/>
        </w:rPr>
        <w:t>еднократна</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финансова</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помощ</w:t>
      </w:r>
      <w:proofErr w:type="spellEnd"/>
      <w:r w:rsidRPr="00123AD5">
        <w:rPr>
          <w:rFonts w:ascii="Times New Roman" w:eastAsia="Times New Roman" w:hAnsi="Times New Roman" w:cs="Times New Roman"/>
          <w:bCs/>
          <w:sz w:val="24"/>
          <w:szCs w:val="24"/>
          <w:lang w:val="ru-RU" w:eastAsia="zh-CN"/>
        </w:rPr>
        <w:t xml:space="preserve"> на </w:t>
      </w:r>
      <w:proofErr w:type="spellStart"/>
      <w:r w:rsidRPr="00123AD5">
        <w:rPr>
          <w:rFonts w:ascii="Times New Roman" w:eastAsia="Times New Roman" w:hAnsi="Times New Roman" w:cs="Times New Roman"/>
          <w:bCs/>
          <w:sz w:val="24"/>
          <w:szCs w:val="24"/>
          <w:lang w:val="ru-RU" w:eastAsia="zh-CN"/>
        </w:rPr>
        <w:t>граждани</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във</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връзка</w:t>
      </w:r>
      <w:proofErr w:type="spellEnd"/>
      <w:r w:rsidRPr="00123AD5">
        <w:rPr>
          <w:rFonts w:ascii="Times New Roman" w:eastAsia="Times New Roman" w:hAnsi="Times New Roman" w:cs="Times New Roman"/>
          <w:bCs/>
          <w:sz w:val="24"/>
          <w:szCs w:val="24"/>
          <w:lang w:val="ru-RU" w:eastAsia="zh-CN"/>
        </w:rPr>
        <w:t xml:space="preserve"> с чл.7 и чл.14 от </w:t>
      </w:r>
      <w:proofErr w:type="spellStart"/>
      <w:r w:rsidRPr="00123AD5">
        <w:rPr>
          <w:rFonts w:ascii="Times New Roman" w:eastAsia="Times New Roman" w:hAnsi="Times New Roman" w:cs="Times New Roman"/>
          <w:bCs/>
          <w:sz w:val="24"/>
          <w:szCs w:val="24"/>
          <w:lang w:val="ru-RU" w:eastAsia="zh-CN"/>
        </w:rPr>
        <w:t>същия</w:t>
      </w:r>
      <w:proofErr w:type="spellEnd"/>
      <w:r w:rsidRPr="00123AD5">
        <w:rPr>
          <w:rFonts w:ascii="Times New Roman" w:eastAsia="Times New Roman" w:hAnsi="Times New Roman" w:cs="Times New Roman"/>
          <w:bCs/>
          <w:sz w:val="24"/>
          <w:szCs w:val="24"/>
          <w:lang w:val="ru-RU" w:eastAsia="zh-CN"/>
        </w:rPr>
        <w:t xml:space="preserve"> да се </w:t>
      </w:r>
      <w:proofErr w:type="spellStart"/>
      <w:r w:rsidRPr="00123AD5">
        <w:rPr>
          <w:rFonts w:ascii="Times New Roman" w:eastAsia="Times New Roman" w:hAnsi="Times New Roman" w:cs="Times New Roman"/>
          <w:bCs/>
          <w:sz w:val="24"/>
          <w:szCs w:val="24"/>
          <w:lang w:val="ru-RU" w:eastAsia="zh-CN"/>
        </w:rPr>
        <w:t>отпусне</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еднократна</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финансова</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помощ</w:t>
      </w:r>
      <w:proofErr w:type="spellEnd"/>
      <w:r w:rsidRPr="00123AD5">
        <w:rPr>
          <w:rFonts w:ascii="Times New Roman" w:eastAsia="Times New Roman" w:hAnsi="Times New Roman" w:cs="Times New Roman"/>
          <w:bCs/>
          <w:sz w:val="24"/>
          <w:szCs w:val="24"/>
          <w:lang w:val="ru-RU" w:eastAsia="zh-CN"/>
        </w:rPr>
        <w:t xml:space="preserve"> на </w:t>
      </w:r>
      <w:proofErr w:type="spellStart"/>
      <w:r w:rsidRPr="00123AD5">
        <w:rPr>
          <w:rFonts w:ascii="Times New Roman" w:eastAsia="Times New Roman" w:hAnsi="Times New Roman" w:cs="Times New Roman"/>
          <w:bCs/>
          <w:sz w:val="24"/>
          <w:szCs w:val="24"/>
          <w:lang w:val="ru-RU" w:eastAsia="zh-CN"/>
        </w:rPr>
        <w:t>следните</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граждани</w:t>
      </w:r>
      <w:proofErr w:type="spellEnd"/>
      <w:r w:rsidRPr="00123AD5">
        <w:rPr>
          <w:rFonts w:ascii="Times New Roman" w:eastAsia="Times New Roman" w:hAnsi="Times New Roman" w:cs="Times New Roman"/>
          <w:bCs/>
          <w:sz w:val="24"/>
          <w:szCs w:val="24"/>
          <w:lang w:val="ru-RU" w:eastAsia="zh-CN"/>
        </w:rPr>
        <w:t xml:space="preserve">: </w:t>
      </w:r>
    </w:p>
    <w:p w:rsidR="00123AD5" w:rsidRPr="00123AD5" w:rsidRDefault="00123AD5" w:rsidP="00123AD5">
      <w:pPr>
        <w:suppressAutoHyphens/>
        <w:spacing w:after="0" w:line="240" w:lineRule="auto"/>
        <w:jc w:val="both"/>
        <w:rPr>
          <w:rFonts w:ascii="Times New Roman" w:eastAsia="Times New Roman" w:hAnsi="Times New Roman" w:cs="Times New Roman"/>
          <w:bCs/>
          <w:sz w:val="24"/>
          <w:szCs w:val="24"/>
          <w:lang w:val="ru-RU" w:eastAsia="zh-CN"/>
        </w:rPr>
      </w:pPr>
    </w:p>
    <w:p w:rsidR="00123AD5" w:rsidRPr="00123AD5" w:rsidRDefault="00123AD5" w:rsidP="00123AD5">
      <w:pPr>
        <w:suppressAutoHyphens/>
        <w:spacing w:after="0" w:line="240" w:lineRule="auto"/>
        <w:jc w:val="both"/>
        <w:rPr>
          <w:rFonts w:ascii="Times New Roman" w:eastAsia="Times New Roman" w:hAnsi="Times New Roman" w:cs="Times New Roman"/>
          <w:sz w:val="24"/>
          <w:szCs w:val="24"/>
        </w:rPr>
      </w:pPr>
      <w:r w:rsidRPr="00123AD5">
        <w:rPr>
          <w:rFonts w:ascii="Times New Roman" w:eastAsia="Times New Roman" w:hAnsi="Times New Roman" w:cs="Times New Roman"/>
          <w:b/>
          <w:sz w:val="24"/>
          <w:szCs w:val="24"/>
        </w:rPr>
        <w:t>Златин Маринов Михайлов от с. Старо Оряхово – 100 лв.</w:t>
      </w:r>
    </w:p>
    <w:p w:rsidR="00C357E8" w:rsidRPr="00C357E8" w:rsidRDefault="00C357E8" w:rsidP="00C357E8">
      <w:pPr>
        <w:spacing w:after="0" w:line="240" w:lineRule="auto"/>
        <w:jc w:val="both"/>
        <w:rPr>
          <w:rFonts w:ascii="Times New Roman" w:eastAsia="Times New Roman" w:hAnsi="Times New Roman" w:cs="Times New Roman"/>
          <w:b/>
          <w:bCs/>
          <w:sz w:val="24"/>
          <w:szCs w:val="24"/>
          <w:lang w:val="en-US"/>
        </w:rPr>
      </w:pPr>
    </w:p>
    <w:p w:rsidR="00C357E8" w:rsidRDefault="00C357E8" w:rsidP="00C357E8">
      <w:pPr>
        <w:spacing w:after="0" w:line="240" w:lineRule="auto"/>
        <w:jc w:val="both"/>
        <w:rPr>
          <w:rFonts w:ascii="Times New Roman" w:eastAsia="Times New Roman" w:hAnsi="Times New Roman" w:cs="Times New Roman"/>
          <w:b/>
          <w:bCs/>
          <w:sz w:val="24"/>
          <w:szCs w:val="24"/>
          <w:lang w:val="en-US"/>
        </w:rPr>
      </w:pPr>
    </w:p>
    <w:p w:rsidR="00123AD5" w:rsidRPr="00123AD5" w:rsidRDefault="00123AD5" w:rsidP="00123AD5">
      <w:pPr>
        <w:suppressAutoHyphens/>
        <w:spacing w:after="0" w:line="240" w:lineRule="auto"/>
        <w:jc w:val="both"/>
        <w:rPr>
          <w:rFonts w:ascii="Times New Roman" w:eastAsia="Times New Roman" w:hAnsi="Times New Roman" w:cs="Times New Roman"/>
          <w:sz w:val="20"/>
          <w:szCs w:val="20"/>
          <w:lang w:val="en-US" w:eastAsia="zh-CN"/>
        </w:rPr>
      </w:pPr>
      <w:r w:rsidRPr="00123AD5">
        <w:rPr>
          <w:rFonts w:ascii="Times New Roman" w:eastAsia="Times New Roman" w:hAnsi="Times New Roman" w:cs="Times New Roman"/>
          <w:b/>
          <w:bCs/>
          <w:sz w:val="24"/>
          <w:szCs w:val="24"/>
          <w:lang w:eastAsia="zh-CN"/>
        </w:rPr>
        <w:t>РЕШЕНИЕ № 426</w:t>
      </w:r>
    </w:p>
    <w:p w:rsidR="00123AD5" w:rsidRPr="00123AD5" w:rsidRDefault="00123AD5" w:rsidP="00123AD5">
      <w:pPr>
        <w:suppressAutoHyphens/>
        <w:spacing w:after="0" w:line="240" w:lineRule="auto"/>
        <w:jc w:val="both"/>
        <w:rPr>
          <w:rFonts w:ascii="Times New Roman" w:eastAsia="Times New Roman" w:hAnsi="Times New Roman" w:cs="Times New Roman"/>
          <w:b/>
          <w:bCs/>
          <w:sz w:val="24"/>
          <w:szCs w:val="24"/>
          <w:lang w:eastAsia="zh-CN"/>
        </w:rPr>
      </w:pPr>
    </w:p>
    <w:p w:rsidR="00123AD5" w:rsidRPr="00123AD5" w:rsidRDefault="00123AD5" w:rsidP="00123AD5">
      <w:pPr>
        <w:suppressAutoHyphens/>
        <w:spacing w:after="0" w:line="240" w:lineRule="auto"/>
        <w:jc w:val="both"/>
        <w:rPr>
          <w:rFonts w:ascii="Times New Roman" w:eastAsia="Times New Roman" w:hAnsi="Times New Roman" w:cs="Times New Roman"/>
          <w:sz w:val="20"/>
          <w:szCs w:val="20"/>
          <w:lang w:val="en-US" w:eastAsia="zh-CN"/>
        </w:rPr>
      </w:pPr>
      <w:r w:rsidRPr="00123AD5">
        <w:rPr>
          <w:rFonts w:ascii="Times New Roman" w:eastAsia="Times New Roman" w:hAnsi="Times New Roman" w:cs="Times New Roman"/>
          <w:bCs/>
          <w:sz w:val="24"/>
          <w:szCs w:val="24"/>
          <w:lang w:val="ru-RU" w:eastAsia="zh-CN"/>
        </w:rPr>
        <w:t>На основани</w:t>
      </w:r>
      <w:proofErr w:type="gramStart"/>
      <w:r w:rsidRPr="00123AD5">
        <w:rPr>
          <w:rFonts w:ascii="Times New Roman" w:eastAsia="Times New Roman" w:hAnsi="Times New Roman" w:cs="Times New Roman"/>
          <w:bCs/>
          <w:sz w:val="24"/>
          <w:szCs w:val="24"/>
          <w:lang w:val="ru-RU" w:eastAsia="zh-CN"/>
        </w:rPr>
        <w:t>е</w:t>
      </w:r>
      <w:proofErr w:type="gramEnd"/>
      <w:r w:rsidRPr="00123AD5">
        <w:rPr>
          <w:rFonts w:ascii="Times New Roman" w:eastAsia="Times New Roman" w:hAnsi="Times New Roman" w:cs="Times New Roman"/>
          <w:bCs/>
          <w:sz w:val="24"/>
          <w:szCs w:val="24"/>
          <w:lang w:val="en-US" w:eastAsia="zh-CN"/>
        </w:rPr>
        <w:t xml:space="preserve"> </w:t>
      </w:r>
      <w:r w:rsidRPr="00123AD5">
        <w:rPr>
          <w:rFonts w:ascii="Times New Roman" w:eastAsia="Times New Roman" w:hAnsi="Times New Roman" w:cs="Times New Roman"/>
          <w:bCs/>
          <w:sz w:val="24"/>
          <w:szCs w:val="24"/>
          <w:lang w:eastAsia="zh-CN"/>
        </w:rPr>
        <w:t>чл.21, ал.2 във връзка с чл.21, ал.</w:t>
      </w:r>
      <w:r w:rsidRPr="00123AD5">
        <w:rPr>
          <w:rFonts w:ascii="Times New Roman" w:eastAsia="Times New Roman" w:hAnsi="Times New Roman" w:cs="Times New Roman"/>
          <w:bCs/>
          <w:sz w:val="24"/>
          <w:szCs w:val="24"/>
          <w:lang w:val="en-US" w:eastAsia="zh-CN"/>
        </w:rPr>
        <w:t>1</w:t>
      </w:r>
      <w:r w:rsidRPr="00123AD5">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123AD5">
        <w:rPr>
          <w:rFonts w:ascii="Times New Roman" w:eastAsia="Times New Roman" w:hAnsi="Times New Roman" w:cs="Times New Roman"/>
          <w:bCs/>
          <w:sz w:val="24"/>
          <w:szCs w:val="24"/>
          <w:lang w:val="ru-RU" w:eastAsia="zh-CN"/>
        </w:rPr>
        <w:t xml:space="preserve"> </w:t>
      </w:r>
      <w:r w:rsidRPr="00123AD5">
        <w:rPr>
          <w:rFonts w:ascii="Times New Roman" w:eastAsia="Times New Roman" w:hAnsi="Times New Roman" w:cs="Times New Roman"/>
          <w:bCs/>
          <w:sz w:val="24"/>
          <w:szCs w:val="24"/>
          <w:lang w:eastAsia="zh-CN"/>
        </w:rPr>
        <w:t xml:space="preserve">чл. 3 </w:t>
      </w:r>
      <w:r w:rsidRPr="00123AD5">
        <w:rPr>
          <w:rFonts w:ascii="Times New Roman" w:eastAsia="Times New Roman" w:hAnsi="Times New Roman" w:cs="Times New Roman"/>
          <w:bCs/>
          <w:sz w:val="24"/>
          <w:szCs w:val="24"/>
          <w:lang w:val="ru-RU" w:eastAsia="zh-CN"/>
        </w:rPr>
        <w:t xml:space="preserve">от </w:t>
      </w:r>
      <w:proofErr w:type="spellStart"/>
      <w:r w:rsidRPr="00123AD5">
        <w:rPr>
          <w:rFonts w:ascii="Times New Roman" w:eastAsia="Times New Roman" w:hAnsi="Times New Roman" w:cs="Times New Roman"/>
          <w:bCs/>
          <w:sz w:val="24"/>
          <w:szCs w:val="24"/>
          <w:lang w:val="ru-RU" w:eastAsia="zh-CN"/>
        </w:rPr>
        <w:t>Правилника</w:t>
      </w:r>
      <w:proofErr w:type="spellEnd"/>
      <w:r w:rsidRPr="00123AD5">
        <w:rPr>
          <w:rFonts w:ascii="Times New Roman" w:eastAsia="Times New Roman" w:hAnsi="Times New Roman" w:cs="Times New Roman"/>
          <w:bCs/>
          <w:sz w:val="24"/>
          <w:szCs w:val="24"/>
          <w:lang w:val="ru-RU" w:eastAsia="zh-CN"/>
        </w:rPr>
        <w:t xml:space="preserve"> за </w:t>
      </w:r>
      <w:proofErr w:type="spellStart"/>
      <w:r w:rsidRPr="00123AD5">
        <w:rPr>
          <w:rFonts w:ascii="Times New Roman" w:eastAsia="Times New Roman" w:hAnsi="Times New Roman" w:cs="Times New Roman"/>
          <w:bCs/>
          <w:sz w:val="24"/>
          <w:szCs w:val="24"/>
          <w:lang w:val="ru-RU" w:eastAsia="zh-CN"/>
        </w:rPr>
        <w:t>реда</w:t>
      </w:r>
      <w:proofErr w:type="spellEnd"/>
      <w:r w:rsidRPr="00123AD5">
        <w:rPr>
          <w:rFonts w:ascii="Times New Roman" w:eastAsia="Times New Roman" w:hAnsi="Times New Roman" w:cs="Times New Roman"/>
          <w:bCs/>
          <w:sz w:val="24"/>
          <w:szCs w:val="24"/>
          <w:lang w:val="ru-RU" w:eastAsia="zh-CN"/>
        </w:rPr>
        <w:t xml:space="preserve"> и начина за </w:t>
      </w:r>
      <w:proofErr w:type="spellStart"/>
      <w:r w:rsidRPr="00123AD5">
        <w:rPr>
          <w:rFonts w:ascii="Times New Roman" w:eastAsia="Times New Roman" w:hAnsi="Times New Roman" w:cs="Times New Roman"/>
          <w:bCs/>
          <w:sz w:val="24"/>
          <w:szCs w:val="24"/>
          <w:lang w:val="ru-RU" w:eastAsia="zh-CN"/>
        </w:rPr>
        <w:t>отпускане</w:t>
      </w:r>
      <w:proofErr w:type="spellEnd"/>
      <w:r w:rsidRPr="00123AD5">
        <w:rPr>
          <w:rFonts w:ascii="Times New Roman" w:eastAsia="Times New Roman" w:hAnsi="Times New Roman" w:cs="Times New Roman"/>
          <w:bCs/>
          <w:sz w:val="24"/>
          <w:szCs w:val="24"/>
          <w:lang w:val="ru-RU" w:eastAsia="zh-CN"/>
        </w:rPr>
        <w:t xml:space="preserve"> на </w:t>
      </w:r>
      <w:proofErr w:type="spellStart"/>
      <w:r w:rsidRPr="00123AD5">
        <w:rPr>
          <w:rFonts w:ascii="Times New Roman" w:eastAsia="Times New Roman" w:hAnsi="Times New Roman" w:cs="Times New Roman"/>
          <w:bCs/>
          <w:sz w:val="24"/>
          <w:szCs w:val="24"/>
          <w:lang w:val="ru-RU" w:eastAsia="zh-CN"/>
        </w:rPr>
        <w:t>еднократна</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финансова</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помощ</w:t>
      </w:r>
      <w:proofErr w:type="spellEnd"/>
      <w:r w:rsidRPr="00123AD5">
        <w:rPr>
          <w:rFonts w:ascii="Times New Roman" w:eastAsia="Times New Roman" w:hAnsi="Times New Roman" w:cs="Times New Roman"/>
          <w:bCs/>
          <w:sz w:val="24"/>
          <w:szCs w:val="24"/>
          <w:lang w:val="ru-RU" w:eastAsia="zh-CN"/>
        </w:rPr>
        <w:t xml:space="preserve"> на </w:t>
      </w:r>
      <w:proofErr w:type="spellStart"/>
      <w:r w:rsidRPr="00123AD5">
        <w:rPr>
          <w:rFonts w:ascii="Times New Roman" w:eastAsia="Times New Roman" w:hAnsi="Times New Roman" w:cs="Times New Roman"/>
          <w:bCs/>
          <w:sz w:val="24"/>
          <w:szCs w:val="24"/>
          <w:lang w:val="ru-RU" w:eastAsia="zh-CN"/>
        </w:rPr>
        <w:t>граждани</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във</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връзка</w:t>
      </w:r>
      <w:proofErr w:type="spellEnd"/>
      <w:r w:rsidRPr="00123AD5">
        <w:rPr>
          <w:rFonts w:ascii="Times New Roman" w:eastAsia="Times New Roman" w:hAnsi="Times New Roman" w:cs="Times New Roman"/>
          <w:bCs/>
          <w:sz w:val="24"/>
          <w:szCs w:val="24"/>
          <w:lang w:val="ru-RU" w:eastAsia="zh-CN"/>
        </w:rPr>
        <w:t xml:space="preserve"> с чл.7 и чл.14 от </w:t>
      </w:r>
      <w:proofErr w:type="spellStart"/>
      <w:r w:rsidRPr="00123AD5">
        <w:rPr>
          <w:rFonts w:ascii="Times New Roman" w:eastAsia="Times New Roman" w:hAnsi="Times New Roman" w:cs="Times New Roman"/>
          <w:bCs/>
          <w:sz w:val="24"/>
          <w:szCs w:val="24"/>
          <w:lang w:val="ru-RU" w:eastAsia="zh-CN"/>
        </w:rPr>
        <w:t>същия</w:t>
      </w:r>
      <w:proofErr w:type="spellEnd"/>
      <w:r w:rsidRPr="00123AD5">
        <w:rPr>
          <w:rFonts w:ascii="Times New Roman" w:eastAsia="Times New Roman" w:hAnsi="Times New Roman" w:cs="Times New Roman"/>
          <w:bCs/>
          <w:sz w:val="24"/>
          <w:szCs w:val="24"/>
          <w:lang w:val="ru-RU" w:eastAsia="zh-CN"/>
        </w:rPr>
        <w:t xml:space="preserve"> да се </w:t>
      </w:r>
      <w:proofErr w:type="spellStart"/>
      <w:r w:rsidRPr="00123AD5">
        <w:rPr>
          <w:rFonts w:ascii="Times New Roman" w:eastAsia="Times New Roman" w:hAnsi="Times New Roman" w:cs="Times New Roman"/>
          <w:bCs/>
          <w:sz w:val="24"/>
          <w:szCs w:val="24"/>
          <w:lang w:val="ru-RU" w:eastAsia="zh-CN"/>
        </w:rPr>
        <w:t>отпусне</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еднократна</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финансова</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помощ</w:t>
      </w:r>
      <w:proofErr w:type="spellEnd"/>
      <w:r w:rsidRPr="00123AD5">
        <w:rPr>
          <w:rFonts w:ascii="Times New Roman" w:eastAsia="Times New Roman" w:hAnsi="Times New Roman" w:cs="Times New Roman"/>
          <w:bCs/>
          <w:sz w:val="24"/>
          <w:szCs w:val="24"/>
          <w:lang w:val="ru-RU" w:eastAsia="zh-CN"/>
        </w:rPr>
        <w:t xml:space="preserve"> на </w:t>
      </w:r>
      <w:proofErr w:type="spellStart"/>
      <w:r w:rsidRPr="00123AD5">
        <w:rPr>
          <w:rFonts w:ascii="Times New Roman" w:eastAsia="Times New Roman" w:hAnsi="Times New Roman" w:cs="Times New Roman"/>
          <w:bCs/>
          <w:sz w:val="24"/>
          <w:szCs w:val="24"/>
          <w:lang w:val="ru-RU" w:eastAsia="zh-CN"/>
        </w:rPr>
        <w:t>следните</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граждани</w:t>
      </w:r>
      <w:proofErr w:type="spellEnd"/>
      <w:r w:rsidRPr="00123AD5">
        <w:rPr>
          <w:rFonts w:ascii="Times New Roman" w:eastAsia="Times New Roman" w:hAnsi="Times New Roman" w:cs="Times New Roman"/>
          <w:bCs/>
          <w:sz w:val="24"/>
          <w:szCs w:val="24"/>
          <w:lang w:val="ru-RU" w:eastAsia="zh-CN"/>
        </w:rPr>
        <w:t xml:space="preserve">: </w:t>
      </w:r>
    </w:p>
    <w:p w:rsidR="00123AD5" w:rsidRPr="00123AD5" w:rsidRDefault="00123AD5" w:rsidP="00123AD5">
      <w:pPr>
        <w:suppressAutoHyphens/>
        <w:spacing w:after="0" w:line="240" w:lineRule="auto"/>
        <w:jc w:val="both"/>
        <w:rPr>
          <w:rFonts w:ascii="Times New Roman" w:eastAsia="Times New Roman" w:hAnsi="Times New Roman" w:cs="Times New Roman"/>
          <w:bCs/>
          <w:sz w:val="24"/>
          <w:szCs w:val="24"/>
          <w:lang w:val="ru-RU" w:eastAsia="zh-CN"/>
        </w:rPr>
      </w:pPr>
    </w:p>
    <w:p w:rsidR="00123AD5" w:rsidRPr="00123AD5" w:rsidRDefault="00123AD5" w:rsidP="00123AD5">
      <w:pPr>
        <w:suppressAutoHyphens/>
        <w:spacing w:after="0" w:line="240" w:lineRule="auto"/>
        <w:jc w:val="both"/>
        <w:rPr>
          <w:rFonts w:ascii="Times New Roman" w:eastAsia="Times New Roman" w:hAnsi="Times New Roman" w:cs="Times New Roman"/>
          <w:b/>
          <w:bCs/>
          <w:sz w:val="24"/>
          <w:szCs w:val="24"/>
          <w:lang w:eastAsia="zh-CN"/>
        </w:rPr>
      </w:pPr>
      <w:r w:rsidRPr="00123AD5">
        <w:rPr>
          <w:rFonts w:ascii="Times New Roman" w:eastAsia="Times New Roman" w:hAnsi="Times New Roman" w:cs="Times New Roman"/>
          <w:b/>
          <w:bCs/>
          <w:sz w:val="24"/>
          <w:szCs w:val="24"/>
          <w:lang w:eastAsia="zh-CN"/>
        </w:rPr>
        <w:t xml:space="preserve">Рафет </w:t>
      </w:r>
      <w:proofErr w:type="spellStart"/>
      <w:r w:rsidRPr="00123AD5">
        <w:rPr>
          <w:rFonts w:ascii="Times New Roman" w:eastAsia="Times New Roman" w:hAnsi="Times New Roman" w:cs="Times New Roman"/>
          <w:b/>
          <w:bCs/>
          <w:sz w:val="24"/>
          <w:szCs w:val="24"/>
          <w:lang w:eastAsia="zh-CN"/>
        </w:rPr>
        <w:t>Рифатов</w:t>
      </w:r>
      <w:proofErr w:type="spellEnd"/>
      <w:r w:rsidRPr="00123AD5">
        <w:rPr>
          <w:rFonts w:ascii="Times New Roman" w:eastAsia="Times New Roman" w:hAnsi="Times New Roman" w:cs="Times New Roman"/>
          <w:b/>
          <w:bCs/>
          <w:sz w:val="24"/>
          <w:szCs w:val="24"/>
          <w:lang w:eastAsia="zh-CN"/>
        </w:rPr>
        <w:t xml:space="preserve"> Ахмедов от гр. Долни чифлик – 100 лв.</w:t>
      </w:r>
    </w:p>
    <w:p w:rsidR="00C357E8" w:rsidRPr="00C357E8" w:rsidRDefault="00C357E8" w:rsidP="00C357E8">
      <w:pPr>
        <w:spacing w:after="0" w:line="240" w:lineRule="auto"/>
        <w:jc w:val="both"/>
        <w:rPr>
          <w:rFonts w:ascii="Times New Roman" w:eastAsia="Times New Roman" w:hAnsi="Times New Roman" w:cs="Times New Roman"/>
          <w:b/>
          <w:bCs/>
          <w:sz w:val="24"/>
          <w:szCs w:val="24"/>
          <w:lang w:val="en-US"/>
        </w:rPr>
      </w:pPr>
    </w:p>
    <w:p w:rsidR="00C357E8" w:rsidRDefault="00C357E8" w:rsidP="00C357E8">
      <w:pPr>
        <w:spacing w:after="0" w:line="240" w:lineRule="auto"/>
        <w:jc w:val="both"/>
        <w:rPr>
          <w:rFonts w:ascii="Times New Roman" w:eastAsia="Times New Roman" w:hAnsi="Times New Roman" w:cs="Times New Roman"/>
          <w:b/>
          <w:bCs/>
          <w:sz w:val="24"/>
          <w:szCs w:val="24"/>
          <w:lang w:val="en-US"/>
        </w:rPr>
      </w:pPr>
    </w:p>
    <w:p w:rsidR="00123AD5" w:rsidRPr="00123AD5" w:rsidRDefault="00123AD5" w:rsidP="00123AD5">
      <w:pPr>
        <w:suppressAutoHyphens/>
        <w:spacing w:after="0" w:line="240" w:lineRule="auto"/>
        <w:jc w:val="both"/>
        <w:rPr>
          <w:rFonts w:ascii="Times New Roman" w:eastAsia="Times New Roman" w:hAnsi="Times New Roman" w:cs="Times New Roman"/>
          <w:sz w:val="20"/>
          <w:szCs w:val="20"/>
          <w:lang w:val="en-US" w:eastAsia="zh-CN"/>
        </w:rPr>
      </w:pPr>
      <w:r w:rsidRPr="00123AD5">
        <w:rPr>
          <w:rFonts w:ascii="Times New Roman" w:eastAsia="Times New Roman" w:hAnsi="Times New Roman" w:cs="Times New Roman"/>
          <w:b/>
          <w:bCs/>
          <w:sz w:val="24"/>
          <w:szCs w:val="24"/>
          <w:lang w:eastAsia="zh-CN"/>
        </w:rPr>
        <w:t>РЕШЕНИЕ № 427</w:t>
      </w:r>
    </w:p>
    <w:p w:rsidR="00123AD5" w:rsidRPr="00123AD5" w:rsidRDefault="00123AD5" w:rsidP="00123AD5">
      <w:pPr>
        <w:suppressAutoHyphens/>
        <w:spacing w:after="0" w:line="240" w:lineRule="auto"/>
        <w:jc w:val="both"/>
        <w:rPr>
          <w:rFonts w:ascii="Times New Roman" w:eastAsia="Times New Roman" w:hAnsi="Times New Roman" w:cs="Times New Roman"/>
          <w:b/>
          <w:bCs/>
          <w:sz w:val="24"/>
          <w:szCs w:val="24"/>
          <w:lang w:eastAsia="zh-CN"/>
        </w:rPr>
      </w:pPr>
    </w:p>
    <w:p w:rsidR="00123AD5" w:rsidRPr="00123AD5" w:rsidRDefault="00123AD5" w:rsidP="00123AD5">
      <w:pPr>
        <w:suppressAutoHyphens/>
        <w:spacing w:after="0" w:line="240" w:lineRule="auto"/>
        <w:jc w:val="both"/>
        <w:rPr>
          <w:rFonts w:ascii="Times New Roman" w:eastAsia="Times New Roman" w:hAnsi="Times New Roman" w:cs="Times New Roman"/>
          <w:sz w:val="20"/>
          <w:szCs w:val="20"/>
          <w:lang w:val="en-US" w:eastAsia="zh-CN"/>
        </w:rPr>
      </w:pPr>
      <w:r w:rsidRPr="00123AD5">
        <w:rPr>
          <w:rFonts w:ascii="Times New Roman" w:eastAsia="Times New Roman" w:hAnsi="Times New Roman" w:cs="Times New Roman"/>
          <w:bCs/>
          <w:sz w:val="24"/>
          <w:szCs w:val="24"/>
          <w:lang w:val="ru-RU" w:eastAsia="zh-CN"/>
        </w:rPr>
        <w:t>На основани</w:t>
      </w:r>
      <w:proofErr w:type="gramStart"/>
      <w:r w:rsidRPr="00123AD5">
        <w:rPr>
          <w:rFonts w:ascii="Times New Roman" w:eastAsia="Times New Roman" w:hAnsi="Times New Roman" w:cs="Times New Roman"/>
          <w:bCs/>
          <w:sz w:val="24"/>
          <w:szCs w:val="24"/>
          <w:lang w:val="ru-RU" w:eastAsia="zh-CN"/>
        </w:rPr>
        <w:t>е</w:t>
      </w:r>
      <w:proofErr w:type="gramEnd"/>
      <w:r w:rsidRPr="00123AD5">
        <w:rPr>
          <w:rFonts w:ascii="Times New Roman" w:eastAsia="Times New Roman" w:hAnsi="Times New Roman" w:cs="Times New Roman"/>
          <w:bCs/>
          <w:sz w:val="24"/>
          <w:szCs w:val="24"/>
          <w:lang w:val="en-US" w:eastAsia="zh-CN"/>
        </w:rPr>
        <w:t xml:space="preserve"> </w:t>
      </w:r>
      <w:r w:rsidRPr="00123AD5">
        <w:rPr>
          <w:rFonts w:ascii="Times New Roman" w:eastAsia="Times New Roman" w:hAnsi="Times New Roman" w:cs="Times New Roman"/>
          <w:bCs/>
          <w:sz w:val="24"/>
          <w:szCs w:val="24"/>
          <w:lang w:eastAsia="zh-CN"/>
        </w:rPr>
        <w:t>чл.21, ал.2 във връзка с чл.21, ал.</w:t>
      </w:r>
      <w:r w:rsidRPr="00123AD5">
        <w:rPr>
          <w:rFonts w:ascii="Times New Roman" w:eastAsia="Times New Roman" w:hAnsi="Times New Roman" w:cs="Times New Roman"/>
          <w:bCs/>
          <w:sz w:val="24"/>
          <w:szCs w:val="24"/>
          <w:lang w:val="en-US" w:eastAsia="zh-CN"/>
        </w:rPr>
        <w:t>1</w:t>
      </w:r>
      <w:r w:rsidRPr="00123AD5">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123AD5">
        <w:rPr>
          <w:rFonts w:ascii="Times New Roman" w:eastAsia="Times New Roman" w:hAnsi="Times New Roman" w:cs="Times New Roman"/>
          <w:bCs/>
          <w:sz w:val="24"/>
          <w:szCs w:val="24"/>
          <w:lang w:val="ru-RU" w:eastAsia="zh-CN"/>
        </w:rPr>
        <w:t xml:space="preserve"> </w:t>
      </w:r>
      <w:r w:rsidRPr="00123AD5">
        <w:rPr>
          <w:rFonts w:ascii="Times New Roman" w:eastAsia="Times New Roman" w:hAnsi="Times New Roman" w:cs="Times New Roman"/>
          <w:bCs/>
          <w:sz w:val="24"/>
          <w:szCs w:val="24"/>
          <w:lang w:eastAsia="zh-CN"/>
        </w:rPr>
        <w:t xml:space="preserve">чл. 3 </w:t>
      </w:r>
      <w:r w:rsidRPr="00123AD5">
        <w:rPr>
          <w:rFonts w:ascii="Times New Roman" w:eastAsia="Times New Roman" w:hAnsi="Times New Roman" w:cs="Times New Roman"/>
          <w:bCs/>
          <w:sz w:val="24"/>
          <w:szCs w:val="24"/>
          <w:lang w:val="ru-RU" w:eastAsia="zh-CN"/>
        </w:rPr>
        <w:t xml:space="preserve">от </w:t>
      </w:r>
      <w:proofErr w:type="spellStart"/>
      <w:r w:rsidRPr="00123AD5">
        <w:rPr>
          <w:rFonts w:ascii="Times New Roman" w:eastAsia="Times New Roman" w:hAnsi="Times New Roman" w:cs="Times New Roman"/>
          <w:bCs/>
          <w:sz w:val="24"/>
          <w:szCs w:val="24"/>
          <w:lang w:val="ru-RU" w:eastAsia="zh-CN"/>
        </w:rPr>
        <w:t>Правилника</w:t>
      </w:r>
      <w:proofErr w:type="spellEnd"/>
      <w:r w:rsidRPr="00123AD5">
        <w:rPr>
          <w:rFonts w:ascii="Times New Roman" w:eastAsia="Times New Roman" w:hAnsi="Times New Roman" w:cs="Times New Roman"/>
          <w:bCs/>
          <w:sz w:val="24"/>
          <w:szCs w:val="24"/>
          <w:lang w:val="ru-RU" w:eastAsia="zh-CN"/>
        </w:rPr>
        <w:t xml:space="preserve"> за </w:t>
      </w:r>
      <w:proofErr w:type="spellStart"/>
      <w:r w:rsidRPr="00123AD5">
        <w:rPr>
          <w:rFonts w:ascii="Times New Roman" w:eastAsia="Times New Roman" w:hAnsi="Times New Roman" w:cs="Times New Roman"/>
          <w:bCs/>
          <w:sz w:val="24"/>
          <w:szCs w:val="24"/>
          <w:lang w:val="ru-RU" w:eastAsia="zh-CN"/>
        </w:rPr>
        <w:t>реда</w:t>
      </w:r>
      <w:proofErr w:type="spellEnd"/>
      <w:r w:rsidRPr="00123AD5">
        <w:rPr>
          <w:rFonts w:ascii="Times New Roman" w:eastAsia="Times New Roman" w:hAnsi="Times New Roman" w:cs="Times New Roman"/>
          <w:bCs/>
          <w:sz w:val="24"/>
          <w:szCs w:val="24"/>
          <w:lang w:val="ru-RU" w:eastAsia="zh-CN"/>
        </w:rPr>
        <w:t xml:space="preserve"> и начина за </w:t>
      </w:r>
      <w:proofErr w:type="spellStart"/>
      <w:r w:rsidRPr="00123AD5">
        <w:rPr>
          <w:rFonts w:ascii="Times New Roman" w:eastAsia="Times New Roman" w:hAnsi="Times New Roman" w:cs="Times New Roman"/>
          <w:bCs/>
          <w:sz w:val="24"/>
          <w:szCs w:val="24"/>
          <w:lang w:val="ru-RU" w:eastAsia="zh-CN"/>
        </w:rPr>
        <w:t>отпускане</w:t>
      </w:r>
      <w:proofErr w:type="spellEnd"/>
      <w:r w:rsidRPr="00123AD5">
        <w:rPr>
          <w:rFonts w:ascii="Times New Roman" w:eastAsia="Times New Roman" w:hAnsi="Times New Roman" w:cs="Times New Roman"/>
          <w:bCs/>
          <w:sz w:val="24"/>
          <w:szCs w:val="24"/>
          <w:lang w:val="ru-RU" w:eastAsia="zh-CN"/>
        </w:rPr>
        <w:t xml:space="preserve"> на </w:t>
      </w:r>
      <w:proofErr w:type="spellStart"/>
      <w:r w:rsidRPr="00123AD5">
        <w:rPr>
          <w:rFonts w:ascii="Times New Roman" w:eastAsia="Times New Roman" w:hAnsi="Times New Roman" w:cs="Times New Roman"/>
          <w:bCs/>
          <w:sz w:val="24"/>
          <w:szCs w:val="24"/>
          <w:lang w:val="ru-RU" w:eastAsia="zh-CN"/>
        </w:rPr>
        <w:t>еднократна</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финансова</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помощ</w:t>
      </w:r>
      <w:proofErr w:type="spellEnd"/>
      <w:r w:rsidRPr="00123AD5">
        <w:rPr>
          <w:rFonts w:ascii="Times New Roman" w:eastAsia="Times New Roman" w:hAnsi="Times New Roman" w:cs="Times New Roman"/>
          <w:bCs/>
          <w:sz w:val="24"/>
          <w:szCs w:val="24"/>
          <w:lang w:val="ru-RU" w:eastAsia="zh-CN"/>
        </w:rPr>
        <w:t xml:space="preserve"> на </w:t>
      </w:r>
      <w:proofErr w:type="spellStart"/>
      <w:r w:rsidRPr="00123AD5">
        <w:rPr>
          <w:rFonts w:ascii="Times New Roman" w:eastAsia="Times New Roman" w:hAnsi="Times New Roman" w:cs="Times New Roman"/>
          <w:bCs/>
          <w:sz w:val="24"/>
          <w:szCs w:val="24"/>
          <w:lang w:val="ru-RU" w:eastAsia="zh-CN"/>
        </w:rPr>
        <w:t>граждани</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във</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връзка</w:t>
      </w:r>
      <w:proofErr w:type="spellEnd"/>
      <w:r w:rsidRPr="00123AD5">
        <w:rPr>
          <w:rFonts w:ascii="Times New Roman" w:eastAsia="Times New Roman" w:hAnsi="Times New Roman" w:cs="Times New Roman"/>
          <w:bCs/>
          <w:sz w:val="24"/>
          <w:szCs w:val="24"/>
          <w:lang w:val="ru-RU" w:eastAsia="zh-CN"/>
        </w:rPr>
        <w:t xml:space="preserve"> с чл.7 и чл.14 от </w:t>
      </w:r>
      <w:proofErr w:type="spellStart"/>
      <w:r w:rsidRPr="00123AD5">
        <w:rPr>
          <w:rFonts w:ascii="Times New Roman" w:eastAsia="Times New Roman" w:hAnsi="Times New Roman" w:cs="Times New Roman"/>
          <w:bCs/>
          <w:sz w:val="24"/>
          <w:szCs w:val="24"/>
          <w:lang w:val="ru-RU" w:eastAsia="zh-CN"/>
        </w:rPr>
        <w:t>същия</w:t>
      </w:r>
      <w:proofErr w:type="spellEnd"/>
      <w:r w:rsidRPr="00123AD5">
        <w:rPr>
          <w:rFonts w:ascii="Times New Roman" w:eastAsia="Times New Roman" w:hAnsi="Times New Roman" w:cs="Times New Roman"/>
          <w:bCs/>
          <w:sz w:val="24"/>
          <w:szCs w:val="24"/>
          <w:lang w:val="ru-RU" w:eastAsia="zh-CN"/>
        </w:rPr>
        <w:t xml:space="preserve"> да се </w:t>
      </w:r>
      <w:proofErr w:type="spellStart"/>
      <w:r w:rsidRPr="00123AD5">
        <w:rPr>
          <w:rFonts w:ascii="Times New Roman" w:eastAsia="Times New Roman" w:hAnsi="Times New Roman" w:cs="Times New Roman"/>
          <w:bCs/>
          <w:sz w:val="24"/>
          <w:szCs w:val="24"/>
          <w:lang w:val="ru-RU" w:eastAsia="zh-CN"/>
        </w:rPr>
        <w:t>отпусне</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еднократна</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финансова</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помощ</w:t>
      </w:r>
      <w:proofErr w:type="spellEnd"/>
      <w:r w:rsidRPr="00123AD5">
        <w:rPr>
          <w:rFonts w:ascii="Times New Roman" w:eastAsia="Times New Roman" w:hAnsi="Times New Roman" w:cs="Times New Roman"/>
          <w:bCs/>
          <w:sz w:val="24"/>
          <w:szCs w:val="24"/>
          <w:lang w:val="ru-RU" w:eastAsia="zh-CN"/>
        </w:rPr>
        <w:t xml:space="preserve"> на </w:t>
      </w:r>
      <w:proofErr w:type="spellStart"/>
      <w:r w:rsidRPr="00123AD5">
        <w:rPr>
          <w:rFonts w:ascii="Times New Roman" w:eastAsia="Times New Roman" w:hAnsi="Times New Roman" w:cs="Times New Roman"/>
          <w:bCs/>
          <w:sz w:val="24"/>
          <w:szCs w:val="24"/>
          <w:lang w:val="ru-RU" w:eastAsia="zh-CN"/>
        </w:rPr>
        <w:t>следните</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граждани</w:t>
      </w:r>
      <w:proofErr w:type="spellEnd"/>
      <w:r w:rsidRPr="00123AD5">
        <w:rPr>
          <w:rFonts w:ascii="Times New Roman" w:eastAsia="Times New Roman" w:hAnsi="Times New Roman" w:cs="Times New Roman"/>
          <w:bCs/>
          <w:sz w:val="24"/>
          <w:szCs w:val="24"/>
          <w:lang w:val="ru-RU" w:eastAsia="zh-CN"/>
        </w:rPr>
        <w:t xml:space="preserve">: </w:t>
      </w:r>
    </w:p>
    <w:p w:rsidR="00123AD5" w:rsidRPr="00123AD5" w:rsidRDefault="00123AD5" w:rsidP="00123AD5">
      <w:pPr>
        <w:suppressAutoHyphens/>
        <w:spacing w:after="0" w:line="240" w:lineRule="auto"/>
        <w:jc w:val="both"/>
        <w:rPr>
          <w:rFonts w:ascii="Times New Roman" w:eastAsia="Times New Roman" w:hAnsi="Times New Roman" w:cs="Times New Roman"/>
          <w:bCs/>
          <w:sz w:val="24"/>
          <w:szCs w:val="24"/>
          <w:lang w:val="ru-RU" w:eastAsia="zh-CN"/>
        </w:rPr>
      </w:pPr>
    </w:p>
    <w:p w:rsidR="00123AD5" w:rsidRPr="00123AD5" w:rsidRDefault="00123AD5" w:rsidP="00123AD5">
      <w:pPr>
        <w:suppressAutoHyphens/>
        <w:spacing w:after="0" w:line="240" w:lineRule="auto"/>
        <w:jc w:val="both"/>
        <w:rPr>
          <w:rFonts w:ascii="Times New Roman" w:eastAsia="Times New Roman" w:hAnsi="Times New Roman" w:cs="Times New Roman"/>
          <w:b/>
          <w:bCs/>
          <w:sz w:val="24"/>
          <w:szCs w:val="24"/>
          <w:lang w:eastAsia="zh-CN"/>
        </w:rPr>
      </w:pPr>
      <w:r w:rsidRPr="00123AD5">
        <w:rPr>
          <w:rFonts w:ascii="Times New Roman" w:eastAsia="Times New Roman" w:hAnsi="Times New Roman" w:cs="Times New Roman"/>
          <w:b/>
          <w:bCs/>
          <w:sz w:val="24"/>
          <w:szCs w:val="24"/>
          <w:lang w:eastAsia="zh-CN"/>
        </w:rPr>
        <w:t xml:space="preserve">Асие </w:t>
      </w:r>
      <w:proofErr w:type="spellStart"/>
      <w:r w:rsidRPr="00123AD5">
        <w:rPr>
          <w:rFonts w:ascii="Times New Roman" w:eastAsia="Times New Roman" w:hAnsi="Times New Roman" w:cs="Times New Roman"/>
          <w:b/>
          <w:bCs/>
          <w:sz w:val="24"/>
          <w:szCs w:val="24"/>
          <w:lang w:eastAsia="zh-CN"/>
        </w:rPr>
        <w:t>Илязова</w:t>
      </w:r>
      <w:proofErr w:type="spellEnd"/>
      <w:r w:rsidRPr="00123AD5">
        <w:rPr>
          <w:rFonts w:ascii="Times New Roman" w:eastAsia="Times New Roman" w:hAnsi="Times New Roman" w:cs="Times New Roman"/>
          <w:b/>
          <w:bCs/>
          <w:sz w:val="24"/>
          <w:szCs w:val="24"/>
          <w:lang w:eastAsia="zh-CN"/>
        </w:rPr>
        <w:t xml:space="preserve"> </w:t>
      </w:r>
      <w:proofErr w:type="spellStart"/>
      <w:r w:rsidRPr="00123AD5">
        <w:rPr>
          <w:rFonts w:ascii="Times New Roman" w:eastAsia="Times New Roman" w:hAnsi="Times New Roman" w:cs="Times New Roman"/>
          <w:b/>
          <w:bCs/>
          <w:sz w:val="24"/>
          <w:szCs w:val="24"/>
          <w:lang w:eastAsia="zh-CN"/>
        </w:rPr>
        <w:t>Гюрбюз</w:t>
      </w:r>
      <w:proofErr w:type="spellEnd"/>
      <w:r w:rsidRPr="00123AD5">
        <w:rPr>
          <w:rFonts w:ascii="Times New Roman" w:eastAsia="Times New Roman" w:hAnsi="Times New Roman" w:cs="Times New Roman"/>
          <w:b/>
          <w:bCs/>
          <w:sz w:val="24"/>
          <w:szCs w:val="24"/>
          <w:lang w:eastAsia="zh-CN"/>
        </w:rPr>
        <w:t xml:space="preserve"> от с. Гроздьово – 100 лв.</w:t>
      </w:r>
    </w:p>
    <w:p w:rsidR="008C2939" w:rsidRDefault="008C2939" w:rsidP="00C357E8">
      <w:pPr>
        <w:spacing w:after="0" w:line="240" w:lineRule="auto"/>
        <w:jc w:val="both"/>
        <w:rPr>
          <w:rFonts w:ascii="Times New Roman" w:eastAsia="Times New Roman" w:hAnsi="Times New Roman" w:cs="Times New Roman"/>
          <w:b/>
          <w:bCs/>
          <w:sz w:val="24"/>
          <w:szCs w:val="24"/>
        </w:rPr>
      </w:pPr>
    </w:p>
    <w:p w:rsidR="008C2939" w:rsidRPr="008C2939" w:rsidRDefault="008C2939" w:rsidP="00C357E8">
      <w:pPr>
        <w:spacing w:after="0" w:line="240" w:lineRule="auto"/>
        <w:jc w:val="both"/>
        <w:rPr>
          <w:rFonts w:ascii="Times New Roman" w:eastAsia="Times New Roman" w:hAnsi="Times New Roman" w:cs="Times New Roman"/>
          <w:b/>
          <w:bCs/>
          <w:sz w:val="24"/>
          <w:szCs w:val="24"/>
        </w:rPr>
      </w:pPr>
    </w:p>
    <w:p w:rsidR="00123AD5" w:rsidRPr="00123AD5" w:rsidRDefault="00123AD5" w:rsidP="00123AD5">
      <w:pPr>
        <w:suppressAutoHyphens/>
        <w:spacing w:after="0" w:line="240" w:lineRule="auto"/>
        <w:jc w:val="both"/>
        <w:rPr>
          <w:rFonts w:ascii="Times New Roman" w:eastAsia="Times New Roman" w:hAnsi="Times New Roman" w:cs="Times New Roman"/>
          <w:sz w:val="20"/>
          <w:szCs w:val="20"/>
          <w:lang w:val="en-US" w:eastAsia="zh-CN"/>
        </w:rPr>
      </w:pPr>
      <w:r w:rsidRPr="00123AD5">
        <w:rPr>
          <w:rFonts w:ascii="Times New Roman" w:eastAsia="Times New Roman" w:hAnsi="Times New Roman" w:cs="Times New Roman"/>
          <w:b/>
          <w:bCs/>
          <w:sz w:val="24"/>
          <w:szCs w:val="24"/>
          <w:lang w:eastAsia="zh-CN"/>
        </w:rPr>
        <w:t>РЕШЕНИЕ № 428</w:t>
      </w:r>
    </w:p>
    <w:p w:rsidR="00123AD5" w:rsidRPr="00123AD5" w:rsidRDefault="00123AD5" w:rsidP="00123AD5">
      <w:pPr>
        <w:suppressAutoHyphens/>
        <w:spacing w:after="0" w:line="240" w:lineRule="auto"/>
        <w:jc w:val="both"/>
        <w:rPr>
          <w:rFonts w:ascii="Times New Roman" w:eastAsia="Times New Roman" w:hAnsi="Times New Roman" w:cs="Times New Roman"/>
          <w:b/>
          <w:bCs/>
          <w:sz w:val="24"/>
          <w:szCs w:val="24"/>
          <w:lang w:eastAsia="zh-CN"/>
        </w:rPr>
      </w:pPr>
    </w:p>
    <w:p w:rsidR="00123AD5" w:rsidRPr="00123AD5" w:rsidRDefault="00123AD5" w:rsidP="00123AD5">
      <w:pPr>
        <w:suppressAutoHyphens/>
        <w:spacing w:after="0" w:line="240" w:lineRule="auto"/>
        <w:jc w:val="both"/>
        <w:rPr>
          <w:rFonts w:ascii="Times New Roman" w:eastAsia="Times New Roman" w:hAnsi="Times New Roman" w:cs="Times New Roman"/>
          <w:sz w:val="20"/>
          <w:szCs w:val="20"/>
          <w:lang w:val="en-US" w:eastAsia="zh-CN"/>
        </w:rPr>
      </w:pPr>
      <w:r w:rsidRPr="00123AD5">
        <w:rPr>
          <w:rFonts w:ascii="Times New Roman" w:eastAsia="Times New Roman" w:hAnsi="Times New Roman" w:cs="Times New Roman"/>
          <w:bCs/>
          <w:sz w:val="24"/>
          <w:szCs w:val="24"/>
          <w:lang w:val="ru-RU" w:eastAsia="zh-CN"/>
        </w:rPr>
        <w:t>На основани</w:t>
      </w:r>
      <w:proofErr w:type="gramStart"/>
      <w:r w:rsidRPr="00123AD5">
        <w:rPr>
          <w:rFonts w:ascii="Times New Roman" w:eastAsia="Times New Roman" w:hAnsi="Times New Roman" w:cs="Times New Roman"/>
          <w:bCs/>
          <w:sz w:val="24"/>
          <w:szCs w:val="24"/>
          <w:lang w:val="ru-RU" w:eastAsia="zh-CN"/>
        </w:rPr>
        <w:t>е</w:t>
      </w:r>
      <w:proofErr w:type="gramEnd"/>
      <w:r w:rsidRPr="00123AD5">
        <w:rPr>
          <w:rFonts w:ascii="Times New Roman" w:eastAsia="Times New Roman" w:hAnsi="Times New Roman" w:cs="Times New Roman"/>
          <w:bCs/>
          <w:sz w:val="24"/>
          <w:szCs w:val="24"/>
          <w:lang w:val="en-US" w:eastAsia="zh-CN"/>
        </w:rPr>
        <w:t xml:space="preserve"> </w:t>
      </w:r>
      <w:r w:rsidRPr="00123AD5">
        <w:rPr>
          <w:rFonts w:ascii="Times New Roman" w:eastAsia="Times New Roman" w:hAnsi="Times New Roman" w:cs="Times New Roman"/>
          <w:bCs/>
          <w:sz w:val="24"/>
          <w:szCs w:val="24"/>
          <w:lang w:eastAsia="zh-CN"/>
        </w:rPr>
        <w:t>чл.21, ал.2 във връзка с чл.21, ал.</w:t>
      </w:r>
      <w:r w:rsidRPr="00123AD5">
        <w:rPr>
          <w:rFonts w:ascii="Times New Roman" w:eastAsia="Times New Roman" w:hAnsi="Times New Roman" w:cs="Times New Roman"/>
          <w:bCs/>
          <w:sz w:val="24"/>
          <w:szCs w:val="24"/>
          <w:lang w:val="en-US" w:eastAsia="zh-CN"/>
        </w:rPr>
        <w:t>1</w:t>
      </w:r>
      <w:r w:rsidRPr="00123AD5">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123AD5">
        <w:rPr>
          <w:rFonts w:ascii="Times New Roman" w:eastAsia="Times New Roman" w:hAnsi="Times New Roman" w:cs="Times New Roman"/>
          <w:bCs/>
          <w:sz w:val="24"/>
          <w:szCs w:val="24"/>
          <w:lang w:val="ru-RU" w:eastAsia="zh-CN"/>
        </w:rPr>
        <w:t xml:space="preserve"> </w:t>
      </w:r>
      <w:r w:rsidRPr="00123AD5">
        <w:rPr>
          <w:rFonts w:ascii="Times New Roman" w:eastAsia="Times New Roman" w:hAnsi="Times New Roman" w:cs="Times New Roman"/>
          <w:bCs/>
          <w:sz w:val="24"/>
          <w:szCs w:val="24"/>
          <w:lang w:eastAsia="zh-CN"/>
        </w:rPr>
        <w:t xml:space="preserve">чл. 3 </w:t>
      </w:r>
      <w:r w:rsidRPr="00123AD5">
        <w:rPr>
          <w:rFonts w:ascii="Times New Roman" w:eastAsia="Times New Roman" w:hAnsi="Times New Roman" w:cs="Times New Roman"/>
          <w:bCs/>
          <w:sz w:val="24"/>
          <w:szCs w:val="24"/>
          <w:lang w:val="ru-RU" w:eastAsia="zh-CN"/>
        </w:rPr>
        <w:t xml:space="preserve">от </w:t>
      </w:r>
      <w:proofErr w:type="spellStart"/>
      <w:r w:rsidRPr="00123AD5">
        <w:rPr>
          <w:rFonts w:ascii="Times New Roman" w:eastAsia="Times New Roman" w:hAnsi="Times New Roman" w:cs="Times New Roman"/>
          <w:bCs/>
          <w:sz w:val="24"/>
          <w:szCs w:val="24"/>
          <w:lang w:val="ru-RU" w:eastAsia="zh-CN"/>
        </w:rPr>
        <w:t>Правилника</w:t>
      </w:r>
      <w:proofErr w:type="spellEnd"/>
      <w:r w:rsidRPr="00123AD5">
        <w:rPr>
          <w:rFonts w:ascii="Times New Roman" w:eastAsia="Times New Roman" w:hAnsi="Times New Roman" w:cs="Times New Roman"/>
          <w:bCs/>
          <w:sz w:val="24"/>
          <w:szCs w:val="24"/>
          <w:lang w:val="ru-RU" w:eastAsia="zh-CN"/>
        </w:rPr>
        <w:t xml:space="preserve"> за </w:t>
      </w:r>
      <w:proofErr w:type="spellStart"/>
      <w:r w:rsidRPr="00123AD5">
        <w:rPr>
          <w:rFonts w:ascii="Times New Roman" w:eastAsia="Times New Roman" w:hAnsi="Times New Roman" w:cs="Times New Roman"/>
          <w:bCs/>
          <w:sz w:val="24"/>
          <w:szCs w:val="24"/>
          <w:lang w:val="ru-RU" w:eastAsia="zh-CN"/>
        </w:rPr>
        <w:t>реда</w:t>
      </w:r>
      <w:proofErr w:type="spellEnd"/>
      <w:r w:rsidRPr="00123AD5">
        <w:rPr>
          <w:rFonts w:ascii="Times New Roman" w:eastAsia="Times New Roman" w:hAnsi="Times New Roman" w:cs="Times New Roman"/>
          <w:bCs/>
          <w:sz w:val="24"/>
          <w:szCs w:val="24"/>
          <w:lang w:val="ru-RU" w:eastAsia="zh-CN"/>
        </w:rPr>
        <w:t xml:space="preserve"> и начина за </w:t>
      </w:r>
      <w:proofErr w:type="spellStart"/>
      <w:r w:rsidRPr="00123AD5">
        <w:rPr>
          <w:rFonts w:ascii="Times New Roman" w:eastAsia="Times New Roman" w:hAnsi="Times New Roman" w:cs="Times New Roman"/>
          <w:bCs/>
          <w:sz w:val="24"/>
          <w:szCs w:val="24"/>
          <w:lang w:val="ru-RU" w:eastAsia="zh-CN"/>
        </w:rPr>
        <w:t>отпускане</w:t>
      </w:r>
      <w:proofErr w:type="spellEnd"/>
      <w:r w:rsidRPr="00123AD5">
        <w:rPr>
          <w:rFonts w:ascii="Times New Roman" w:eastAsia="Times New Roman" w:hAnsi="Times New Roman" w:cs="Times New Roman"/>
          <w:bCs/>
          <w:sz w:val="24"/>
          <w:szCs w:val="24"/>
          <w:lang w:val="ru-RU" w:eastAsia="zh-CN"/>
        </w:rPr>
        <w:t xml:space="preserve"> на </w:t>
      </w:r>
      <w:proofErr w:type="spellStart"/>
      <w:r w:rsidRPr="00123AD5">
        <w:rPr>
          <w:rFonts w:ascii="Times New Roman" w:eastAsia="Times New Roman" w:hAnsi="Times New Roman" w:cs="Times New Roman"/>
          <w:bCs/>
          <w:sz w:val="24"/>
          <w:szCs w:val="24"/>
          <w:lang w:val="ru-RU" w:eastAsia="zh-CN"/>
        </w:rPr>
        <w:t>еднократна</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финансова</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помощ</w:t>
      </w:r>
      <w:proofErr w:type="spellEnd"/>
      <w:r w:rsidRPr="00123AD5">
        <w:rPr>
          <w:rFonts w:ascii="Times New Roman" w:eastAsia="Times New Roman" w:hAnsi="Times New Roman" w:cs="Times New Roman"/>
          <w:bCs/>
          <w:sz w:val="24"/>
          <w:szCs w:val="24"/>
          <w:lang w:val="ru-RU" w:eastAsia="zh-CN"/>
        </w:rPr>
        <w:t xml:space="preserve"> на </w:t>
      </w:r>
      <w:proofErr w:type="spellStart"/>
      <w:r w:rsidRPr="00123AD5">
        <w:rPr>
          <w:rFonts w:ascii="Times New Roman" w:eastAsia="Times New Roman" w:hAnsi="Times New Roman" w:cs="Times New Roman"/>
          <w:bCs/>
          <w:sz w:val="24"/>
          <w:szCs w:val="24"/>
          <w:lang w:val="ru-RU" w:eastAsia="zh-CN"/>
        </w:rPr>
        <w:t>граждани</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във</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връзка</w:t>
      </w:r>
      <w:proofErr w:type="spellEnd"/>
      <w:r w:rsidRPr="00123AD5">
        <w:rPr>
          <w:rFonts w:ascii="Times New Roman" w:eastAsia="Times New Roman" w:hAnsi="Times New Roman" w:cs="Times New Roman"/>
          <w:bCs/>
          <w:sz w:val="24"/>
          <w:szCs w:val="24"/>
          <w:lang w:val="ru-RU" w:eastAsia="zh-CN"/>
        </w:rPr>
        <w:t xml:space="preserve"> с чл.7 и чл.14 от </w:t>
      </w:r>
      <w:proofErr w:type="spellStart"/>
      <w:r w:rsidRPr="00123AD5">
        <w:rPr>
          <w:rFonts w:ascii="Times New Roman" w:eastAsia="Times New Roman" w:hAnsi="Times New Roman" w:cs="Times New Roman"/>
          <w:bCs/>
          <w:sz w:val="24"/>
          <w:szCs w:val="24"/>
          <w:lang w:val="ru-RU" w:eastAsia="zh-CN"/>
        </w:rPr>
        <w:t>същия</w:t>
      </w:r>
      <w:proofErr w:type="spellEnd"/>
      <w:r w:rsidRPr="00123AD5">
        <w:rPr>
          <w:rFonts w:ascii="Times New Roman" w:eastAsia="Times New Roman" w:hAnsi="Times New Roman" w:cs="Times New Roman"/>
          <w:bCs/>
          <w:sz w:val="24"/>
          <w:szCs w:val="24"/>
          <w:lang w:val="ru-RU" w:eastAsia="zh-CN"/>
        </w:rPr>
        <w:t xml:space="preserve"> да се </w:t>
      </w:r>
      <w:proofErr w:type="spellStart"/>
      <w:r w:rsidRPr="00123AD5">
        <w:rPr>
          <w:rFonts w:ascii="Times New Roman" w:eastAsia="Times New Roman" w:hAnsi="Times New Roman" w:cs="Times New Roman"/>
          <w:bCs/>
          <w:sz w:val="24"/>
          <w:szCs w:val="24"/>
          <w:lang w:val="ru-RU" w:eastAsia="zh-CN"/>
        </w:rPr>
        <w:t>отпусне</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еднократна</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финансова</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помощ</w:t>
      </w:r>
      <w:proofErr w:type="spellEnd"/>
      <w:r w:rsidRPr="00123AD5">
        <w:rPr>
          <w:rFonts w:ascii="Times New Roman" w:eastAsia="Times New Roman" w:hAnsi="Times New Roman" w:cs="Times New Roman"/>
          <w:bCs/>
          <w:sz w:val="24"/>
          <w:szCs w:val="24"/>
          <w:lang w:val="ru-RU" w:eastAsia="zh-CN"/>
        </w:rPr>
        <w:t xml:space="preserve"> на </w:t>
      </w:r>
      <w:proofErr w:type="spellStart"/>
      <w:r w:rsidRPr="00123AD5">
        <w:rPr>
          <w:rFonts w:ascii="Times New Roman" w:eastAsia="Times New Roman" w:hAnsi="Times New Roman" w:cs="Times New Roman"/>
          <w:bCs/>
          <w:sz w:val="24"/>
          <w:szCs w:val="24"/>
          <w:lang w:val="ru-RU" w:eastAsia="zh-CN"/>
        </w:rPr>
        <w:t>следните</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граждани</w:t>
      </w:r>
      <w:proofErr w:type="spellEnd"/>
      <w:r w:rsidRPr="00123AD5">
        <w:rPr>
          <w:rFonts w:ascii="Times New Roman" w:eastAsia="Times New Roman" w:hAnsi="Times New Roman" w:cs="Times New Roman"/>
          <w:bCs/>
          <w:sz w:val="24"/>
          <w:szCs w:val="24"/>
          <w:lang w:val="ru-RU" w:eastAsia="zh-CN"/>
        </w:rPr>
        <w:t xml:space="preserve">: </w:t>
      </w:r>
    </w:p>
    <w:p w:rsidR="00123AD5" w:rsidRPr="00123AD5" w:rsidRDefault="00123AD5" w:rsidP="00123AD5">
      <w:pPr>
        <w:suppressAutoHyphens/>
        <w:spacing w:after="0" w:line="240" w:lineRule="auto"/>
        <w:jc w:val="both"/>
        <w:rPr>
          <w:rFonts w:ascii="Times New Roman" w:eastAsia="Times New Roman" w:hAnsi="Times New Roman" w:cs="Times New Roman"/>
          <w:bCs/>
          <w:sz w:val="24"/>
          <w:szCs w:val="24"/>
          <w:lang w:val="ru-RU" w:eastAsia="zh-CN"/>
        </w:rPr>
      </w:pPr>
    </w:p>
    <w:p w:rsidR="00123AD5" w:rsidRPr="00123AD5" w:rsidRDefault="00123AD5" w:rsidP="00123AD5">
      <w:pPr>
        <w:spacing w:after="0" w:line="240" w:lineRule="auto"/>
        <w:rPr>
          <w:rFonts w:ascii="Times New Roman" w:eastAsia="Times New Roman" w:hAnsi="Times New Roman" w:cs="Times New Roman"/>
          <w:b/>
          <w:sz w:val="24"/>
          <w:szCs w:val="24"/>
        </w:rPr>
      </w:pPr>
      <w:r w:rsidRPr="00123AD5">
        <w:rPr>
          <w:rFonts w:ascii="Times New Roman" w:eastAsia="Times New Roman" w:hAnsi="Times New Roman" w:cs="Times New Roman"/>
          <w:b/>
          <w:sz w:val="24"/>
          <w:szCs w:val="24"/>
        </w:rPr>
        <w:t>Петър Димитров Димов от гр. Долни чифлик- 100 лв.</w:t>
      </w:r>
    </w:p>
    <w:p w:rsidR="00C357E8" w:rsidRPr="00C357E8" w:rsidRDefault="00C357E8" w:rsidP="00C357E8">
      <w:pPr>
        <w:spacing w:after="0" w:line="240" w:lineRule="auto"/>
        <w:jc w:val="both"/>
        <w:rPr>
          <w:rFonts w:ascii="Times New Roman" w:eastAsia="Times New Roman" w:hAnsi="Times New Roman" w:cs="Times New Roman"/>
          <w:b/>
          <w:bCs/>
          <w:sz w:val="24"/>
          <w:szCs w:val="24"/>
          <w:lang w:val="en-US"/>
        </w:rPr>
      </w:pPr>
    </w:p>
    <w:p w:rsidR="00C357E8" w:rsidRDefault="00C357E8" w:rsidP="00C357E8">
      <w:pPr>
        <w:spacing w:after="0" w:line="240" w:lineRule="auto"/>
        <w:jc w:val="both"/>
        <w:rPr>
          <w:rFonts w:ascii="Times New Roman" w:eastAsia="Times New Roman" w:hAnsi="Times New Roman" w:cs="Times New Roman"/>
          <w:b/>
          <w:bCs/>
          <w:sz w:val="24"/>
          <w:szCs w:val="24"/>
          <w:lang w:val="en-US"/>
        </w:rPr>
      </w:pPr>
    </w:p>
    <w:p w:rsidR="00123AD5" w:rsidRPr="00123AD5" w:rsidRDefault="00123AD5" w:rsidP="00123AD5">
      <w:pPr>
        <w:suppressAutoHyphens/>
        <w:spacing w:after="0" w:line="240" w:lineRule="auto"/>
        <w:jc w:val="both"/>
        <w:rPr>
          <w:rFonts w:ascii="Times New Roman" w:eastAsia="Times New Roman" w:hAnsi="Times New Roman" w:cs="Times New Roman"/>
          <w:sz w:val="20"/>
          <w:szCs w:val="20"/>
          <w:lang w:val="en-US" w:eastAsia="zh-CN"/>
        </w:rPr>
      </w:pPr>
      <w:r w:rsidRPr="00123AD5">
        <w:rPr>
          <w:rFonts w:ascii="Times New Roman" w:eastAsia="Times New Roman" w:hAnsi="Times New Roman" w:cs="Times New Roman"/>
          <w:b/>
          <w:bCs/>
          <w:sz w:val="24"/>
          <w:szCs w:val="24"/>
          <w:lang w:eastAsia="zh-CN"/>
        </w:rPr>
        <w:t>РЕШЕНИЕ № 429</w:t>
      </w:r>
    </w:p>
    <w:p w:rsidR="00123AD5" w:rsidRPr="00123AD5" w:rsidRDefault="00123AD5" w:rsidP="00123AD5">
      <w:pPr>
        <w:suppressAutoHyphens/>
        <w:spacing w:after="0" w:line="240" w:lineRule="auto"/>
        <w:jc w:val="both"/>
        <w:rPr>
          <w:rFonts w:ascii="Times New Roman" w:eastAsia="Times New Roman" w:hAnsi="Times New Roman" w:cs="Times New Roman"/>
          <w:b/>
          <w:bCs/>
          <w:sz w:val="24"/>
          <w:szCs w:val="24"/>
          <w:lang w:eastAsia="zh-CN"/>
        </w:rPr>
      </w:pPr>
    </w:p>
    <w:p w:rsidR="00123AD5" w:rsidRPr="00123AD5" w:rsidRDefault="00123AD5" w:rsidP="00123AD5">
      <w:pPr>
        <w:suppressAutoHyphens/>
        <w:spacing w:after="0" w:line="240" w:lineRule="auto"/>
        <w:jc w:val="both"/>
        <w:rPr>
          <w:rFonts w:ascii="Times New Roman" w:eastAsia="Times New Roman" w:hAnsi="Times New Roman" w:cs="Times New Roman"/>
          <w:sz w:val="20"/>
          <w:szCs w:val="20"/>
          <w:lang w:val="en-US" w:eastAsia="zh-CN"/>
        </w:rPr>
      </w:pPr>
      <w:r w:rsidRPr="00123AD5">
        <w:rPr>
          <w:rFonts w:ascii="Times New Roman" w:eastAsia="Times New Roman" w:hAnsi="Times New Roman" w:cs="Times New Roman"/>
          <w:bCs/>
          <w:sz w:val="24"/>
          <w:szCs w:val="24"/>
          <w:lang w:val="ru-RU" w:eastAsia="zh-CN"/>
        </w:rPr>
        <w:t>На основани</w:t>
      </w:r>
      <w:proofErr w:type="gramStart"/>
      <w:r w:rsidRPr="00123AD5">
        <w:rPr>
          <w:rFonts w:ascii="Times New Roman" w:eastAsia="Times New Roman" w:hAnsi="Times New Roman" w:cs="Times New Roman"/>
          <w:bCs/>
          <w:sz w:val="24"/>
          <w:szCs w:val="24"/>
          <w:lang w:val="ru-RU" w:eastAsia="zh-CN"/>
        </w:rPr>
        <w:t>е</w:t>
      </w:r>
      <w:proofErr w:type="gramEnd"/>
      <w:r w:rsidRPr="00123AD5">
        <w:rPr>
          <w:rFonts w:ascii="Times New Roman" w:eastAsia="Times New Roman" w:hAnsi="Times New Roman" w:cs="Times New Roman"/>
          <w:bCs/>
          <w:sz w:val="24"/>
          <w:szCs w:val="24"/>
          <w:lang w:val="en-US" w:eastAsia="zh-CN"/>
        </w:rPr>
        <w:t xml:space="preserve"> </w:t>
      </w:r>
      <w:r w:rsidRPr="00123AD5">
        <w:rPr>
          <w:rFonts w:ascii="Times New Roman" w:eastAsia="Times New Roman" w:hAnsi="Times New Roman" w:cs="Times New Roman"/>
          <w:bCs/>
          <w:sz w:val="24"/>
          <w:szCs w:val="24"/>
          <w:lang w:eastAsia="zh-CN"/>
        </w:rPr>
        <w:t>чл.21, ал.2 във връзка с чл.21, ал.</w:t>
      </w:r>
      <w:r w:rsidRPr="00123AD5">
        <w:rPr>
          <w:rFonts w:ascii="Times New Roman" w:eastAsia="Times New Roman" w:hAnsi="Times New Roman" w:cs="Times New Roman"/>
          <w:bCs/>
          <w:sz w:val="24"/>
          <w:szCs w:val="24"/>
          <w:lang w:val="en-US" w:eastAsia="zh-CN"/>
        </w:rPr>
        <w:t>1</w:t>
      </w:r>
      <w:r w:rsidRPr="00123AD5">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123AD5">
        <w:rPr>
          <w:rFonts w:ascii="Times New Roman" w:eastAsia="Times New Roman" w:hAnsi="Times New Roman" w:cs="Times New Roman"/>
          <w:bCs/>
          <w:sz w:val="24"/>
          <w:szCs w:val="24"/>
          <w:lang w:val="ru-RU" w:eastAsia="zh-CN"/>
        </w:rPr>
        <w:t xml:space="preserve"> </w:t>
      </w:r>
      <w:r w:rsidRPr="00123AD5">
        <w:rPr>
          <w:rFonts w:ascii="Times New Roman" w:eastAsia="Times New Roman" w:hAnsi="Times New Roman" w:cs="Times New Roman"/>
          <w:bCs/>
          <w:sz w:val="24"/>
          <w:szCs w:val="24"/>
          <w:lang w:eastAsia="zh-CN"/>
        </w:rPr>
        <w:t xml:space="preserve">чл. 3 </w:t>
      </w:r>
      <w:r w:rsidRPr="00123AD5">
        <w:rPr>
          <w:rFonts w:ascii="Times New Roman" w:eastAsia="Times New Roman" w:hAnsi="Times New Roman" w:cs="Times New Roman"/>
          <w:bCs/>
          <w:sz w:val="24"/>
          <w:szCs w:val="24"/>
          <w:lang w:val="ru-RU" w:eastAsia="zh-CN"/>
        </w:rPr>
        <w:t xml:space="preserve">от </w:t>
      </w:r>
      <w:proofErr w:type="spellStart"/>
      <w:r w:rsidRPr="00123AD5">
        <w:rPr>
          <w:rFonts w:ascii="Times New Roman" w:eastAsia="Times New Roman" w:hAnsi="Times New Roman" w:cs="Times New Roman"/>
          <w:bCs/>
          <w:sz w:val="24"/>
          <w:szCs w:val="24"/>
          <w:lang w:val="ru-RU" w:eastAsia="zh-CN"/>
        </w:rPr>
        <w:t>Правилника</w:t>
      </w:r>
      <w:proofErr w:type="spellEnd"/>
      <w:r w:rsidRPr="00123AD5">
        <w:rPr>
          <w:rFonts w:ascii="Times New Roman" w:eastAsia="Times New Roman" w:hAnsi="Times New Roman" w:cs="Times New Roman"/>
          <w:bCs/>
          <w:sz w:val="24"/>
          <w:szCs w:val="24"/>
          <w:lang w:val="ru-RU" w:eastAsia="zh-CN"/>
        </w:rPr>
        <w:t xml:space="preserve"> за </w:t>
      </w:r>
      <w:proofErr w:type="spellStart"/>
      <w:r w:rsidRPr="00123AD5">
        <w:rPr>
          <w:rFonts w:ascii="Times New Roman" w:eastAsia="Times New Roman" w:hAnsi="Times New Roman" w:cs="Times New Roman"/>
          <w:bCs/>
          <w:sz w:val="24"/>
          <w:szCs w:val="24"/>
          <w:lang w:val="ru-RU" w:eastAsia="zh-CN"/>
        </w:rPr>
        <w:t>реда</w:t>
      </w:r>
      <w:proofErr w:type="spellEnd"/>
      <w:r w:rsidRPr="00123AD5">
        <w:rPr>
          <w:rFonts w:ascii="Times New Roman" w:eastAsia="Times New Roman" w:hAnsi="Times New Roman" w:cs="Times New Roman"/>
          <w:bCs/>
          <w:sz w:val="24"/>
          <w:szCs w:val="24"/>
          <w:lang w:val="ru-RU" w:eastAsia="zh-CN"/>
        </w:rPr>
        <w:t xml:space="preserve"> и начина за </w:t>
      </w:r>
      <w:proofErr w:type="spellStart"/>
      <w:r w:rsidRPr="00123AD5">
        <w:rPr>
          <w:rFonts w:ascii="Times New Roman" w:eastAsia="Times New Roman" w:hAnsi="Times New Roman" w:cs="Times New Roman"/>
          <w:bCs/>
          <w:sz w:val="24"/>
          <w:szCs w:val="24"/>
          <w:lang w:val="ru-RU" w:eastAsia="zh-CN"/>
        </w:rPr>
        <w:t>отпускане</w:t>
      </w:r>
      <w:proofErr w:type="spellEnd"/>
      <w:r w:rsidRPr="00123AD5">
        <w:rPr>
          <w:rFonts w:ascii="Times New Roman" w:eastAsia="Times New Roman" w:hAnsi="Times New Roman" w:cs="Times New Roman"/>
          <w:bCs/>
          <w:sz w:val="24"/>
          <w:szCs w:val="24"/>
          <w:lang w:val="ru-RU" w:eastAsia="zh-CN"/>
        </w:rPr>
        <w:t xml:space="preserve"> на </w:t>
      </w:r>
      <w:proofErr w:type="spellStart"/>
      <w:r w:rsidRPr="00123AD5">
        <w:rPr>
          <w:rFonts w:ascii="Times New Roman" w:eastAsia="Times New Roman" w:hAnsi="Times New Roman" w:cs="Times New Roman"/>
          <w:bCs/>
          <w:sz w:val="24"/>
          <w:szCs w:val="24"/>
          <w:lang w:val="ru-RU" w:eastAsia="zh-CN"/>
        </w:rPr>
        <w:t>еднократна</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финансова</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помощ</w:t>
      </w:r>
      <w:proofErr w:type="spellEnd"/>
      <w:r w:rsidRPr="00123AD5">
        <w:rPr>
          <w:rFonts w:ascii="Times New Roman" w:eastAsia="Times New Roman" w:hAnsi="Times New Roman" w:cs="Times New Roman"/>
          <w:bCs/>
          <w:sz w:val="24"/>
          <w:szCs w:val="24"/>
          <w:lang w:val="ru-RU" w:eastAsia="zh-CN"/>
        </w:rPr>
        <w:t xml:space="preserve"> на </w:t>
      </w:r>
      <w:proofErr w:type="spellStart"/>
      <w:r w:rsidRPr="00123AD5">
        <w:rPr>
          <w:rFonts w:ascii="Times New Roman" w:eastAsia="Times New Roman" w:hAnsi="Times New Roman" w:cs="Times New Roman"/>
          <w:bCs/>
          <w:sz w:val="24"/>
          <w:szCs w:val="24"/>
          <w:lang w:val="ru-RU" w:eastAsia="zh-CN"/>
        </w:rPr>
        <w:t>граждани</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във</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връзка</w:t>
      </w:r>
      <w:proofErr w:type="spellEnd"/>
      <w:r w:rsidRPr="00123AD5">
        <w:rPr>
          <w:rFonts w:ascii="Times New Roman" w:eastAsia="Times New Roman" w:hAnsi="Times New Roman" w:cs="Times New Roman"/>
          <w:bCs/>
          <w:sz w:val="24"/>
          <w:szCs w:val="24"/>
          <w:lang w:val="ru-RU" w:eastAsia="zh-CN"/>
        </w:rPr>
        <w:t xml:space="preserve"> с чл.7 и чл.14 от </w:t>
      </w:r>
      <w:proofErr w:type="spellStart"/>
      <w:r w:rsidRPr="00123AD5">
        <w:rPr>
          <w:rFonts w:ascii="Times New Roman" w:eastAsia="Times New Roman" w:hAnsi="Times New Roman" w:cs="Times New Roman"/>
          <w:bCs/>
          <w:sz w:val="24"/>
          <w:szCs w:val="24"/>
          <w:lang w:val="ru-RU" w:eastAsia="zh-CN"/>
        </w:rPr>
        <w:t>същия</w:t>
      </w:r>
      <w:proofErr w:type="spellEnd"/>
      <w:r w:rsidRPr="00123AD5">
        <w:rPr>
          <w:rFonts w:ascii="Times New Roman" w:eastAsia="Times New Roman" w:hAnsi="Times New Roman" w:cs="Times New Roman"/>
          <w:bCs/>
          <w:sz w:val="24"/>
          <w:szCs w:val="24"/>
          <w:lang w:val="ru-RU" w:eastAsia="zh-CN"/>
        </w:rPr>
        <w:t xml:space="preserve"> да се </w:t>
      </w:r>
      <w:proofErr w:type="spellStart"/>
      <w:r w:rsidRPr="00123AD5">
        <w:rPr>
          <w:rFonts w:ascii="Times New Roman" w:eastAsia="Times New Roman" w:hAnsi="Times New Roman" w:cs="Times New Roman"/>
          <w:bCs/>
          <w:sz w:val="24"/>
          <w:szCs w:val="24"/>
          <w:lang w:val="ru-RU" w:eastAsia="zh-CN"/>
        </w:rPr>
        <w:t>отпусне</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еднократна</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финансова</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помощ</w:t>
      </w:r>
      <w:proofErr w:type="spellEnd"/>
      <w:r w:rsidRPr="00123AD5">
        <w:rPr>
          <w:rFonts w:ascii="Times New Roman" w:eastAsia="Times New Roman" w:hAnsi="Times New Roman" w:cs="Times New Roman"/>
          <w:bCs/>
          <w:sz w:val="24"/>
          <w:szCs w:val="24"/>
          <w:lang w:val="ru-RU" w:eastAsia="zh-CN"/>
        </w:rPr>
        <w:t xml:space="preserve"> на </w:t>
      </w:r>
      <w:proofErr w:type="spellStart"/>
      <w:r w:rsidRPr="00123AD5">
        <w:rPr>
          <w:rFonts w:ascii="Times New Roman" w:eastAsia="Times New Roman" w:hAnsi="Times New Roman" w:cs="Times New Roman"/>
          <w:bCs/>
          <w:sz w:val="24"/>
          <w:szCs w:val="24"/>
          <w:lang w:val="ru-RU" w:eastAsia="zh-CN"/>
        </w:rPr>
        <w:t>следните</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граждани</w:t>
      </w:r>
      <w:proofErr w:type="spellEnd"/>
      <w:r w:rsidRPr="00123AD5">
        <w:rPr>
          <w:rFonts w:ascii="Times New Roman" w:eastAsia="Times New Roman" w:hAnsi="Times New Roman" w:cs="Times New Roman"/>
          <w:bCs/>
          <w:sz w:val="24"/>
          <w:szCs w:val="24"/>
          <w:lang w:val="ru-RU" w:eastAsia="zh-CN"/>
        </w:rPr>
        <w:t xml:space="preserve">: </w:t>
      </w:r>
    </w:p>
    <w:p w:rsidR="00123AD5" w:rsidRPr="00123AD5" w:rsidRDefault="00123AD5" w:rsidP="00123AD5">
      <w:pPr>
        <w:suppressAutoHyphens/>
        <w:spacing w:after="0" w:line="240" w:lineRule="auto"/>
        <w:jc w:val="both"/>
        <w:rPr>
          <w:rFonts w:ascii="Times New Roman" w:eastAsia="Times New Roman" w:hAnsi="Times New Roman" w:cs="Times New Roman"/>
          <w:bCs/>
          <w:sz w:val="24"/>
          <w:szCs w:val="24"/>
          <w:lang w:val="ru-RU" w:eastAsia="zh-CN"/>
        </w:rPr>
      </w:pPr>
    </w:p>
    <w:p w:rsidR="00123AD5" w:rsidRPr="00123AD5" w:rsidRDefault="00123AD5" w:rsidP="00123AD5">
      <w:pPr>
        <w:spacing w:after="0" w:line="240" w:lineRule="auto"/>
        <w:rPr>
          <w:rFonts w:ascii="Times New Roman" w:eastAsia="Times New Roman" w:hAnsi="Times New Roman" w:cs="Times New Roman"/>
          <w:b/>
          <w:sz w:val="24"/>
          <w:szCs w:val="24"/>
        </w:rPr>
      </w:pPr>
      <w:r w:rsidRPr="00123AD5">
        <w:rPr>
          <w:rFonts w:ascii="Times New Roman" w:eastAsia="Times New Roman" w:hAnsi="Times New Roman" w:cs="Times New Roman"/>
          <w:b/>
          <w:sz w:val="24"/>
          <w:szCs w:val="24"/>
        </w:rPr>
        <w:t>Недялка Иванова Статева от  с. Пчелник– 100 лв.</w:t>
      </w:r>
    </w:p>
    <w:p w:rsidR="008C2939" w:rsidRDefault="008C2939" w:rsidP="008C2939">
      <w:pPr>
        <w:suppressAutoHyphens/>
        <w:spacing w:after="0" w:line="240" w:lineRule="auto"/>
        <w:jc w:val="both"/>
        <w:rPr>
          <w:rFonts w:ascii="Times New Roman" w:eastAsia="Times New Roman" w:hAnsi="Times New Roman" w:cs="Times New Roman"/>
          <w:b/>
          <w:bCs/>
          <w:sz w:val="24"/>
          <w:szCs w:val="24"/>
          <w:lang w:eastAsia="zh-CN"/>
        </w:rPr>
      </w:pPr>
    </w:p>
    <w:p w:rsidR="008C2939" w:rsidRPr="008C2939" w:rsidRDefault="008C2939" w:rsidP="008C2939">
      <w:pPr>
        <w:suppressAutoHyphens/>
        <w:spacing w:after="0" w:line="240" w:lineRule="auto"/>
        <w:jc w:val="both"/>
        <w:rPr>
          <w:rFonts w:ascii="Times New Roman" w:eastAsia="Times New Roman" w:hAnsi="Times New Roman" w:cs="Times New Roman"/>
          <w:sz w:val="20"/>
          <w:szCs w:val="20"/>
          <w:lang w:val="en-US" w:eastAsia="zh-CN"/>
        </w:rPr>
      </w:pPr>
    </w:p>
    <w:p w:rsidR="00123AD5" w:rsidRPr="00123AD5" w:rsidRDefault="00123AD5" w:rsidP="00123AD5">
      <w:pPr>
        <w:suppressAutoHyphens/>
        <w:spacing w:after="0" w:line="240" w:lineRule="auto"/>
        <w:jc w:val="both"/>
        <w:rPr>
          <w:rFonts w:ascii="Times New Roman" w:eastAsia="Times New Roman" w:hAnsi="Times New Roman" w:cs="Times New Roman"/>
          <w:sz w:val="20"/>
          <w:szCs w:val="20"/>
          <w:lang w:val="en-US" w:eastAsia="zh-CN"/>
        </w:rPr>
      </w:pPr>
      <w:r w:rsidRPr="00123AD5">
        <w:rPr>
          <w:rFonts w:ascii="Times New Roman" w:eastAsia="Times New Roman" w:hAnsi="Times New Roman" w:cs="Times New Roman"/>
          <w:b/>
          <w:bCs/>
          <w:sz w:val="24"/>
          <w:szCs w:val="24"/>
          <w:lang w:eastAsia="zh-CN"/>
        </w:rPr>
        <w:t>РЕШЕНИЕ № 430</w:t>
      </w:r>
    </w:p>
    <w:p w:rsidR="00123AD5" w:rsidRPr="00123AD5" w:rsidRDefault="00123AD5" w:rsidP="00123AD5">
      <w:pPr>
        <w:suppressAutoHyphens/>
        <w:spacing w:after="0" w:line="240" w:lineRule="auto"/>
        <w:jc w:val="both"/>
        <w:rPr>
          <w:rFonts w:ascii="Times New Roman" w:eastAsia="Times New Roman" w:hAnsi="Times New Roman" w:cs="Times New Roman"/>
          <w:b/>
          <w:bCs/>
          <w:sz w:val="24"/>
          <w:szCs w:val="24"/>
          <w:lang w:eastAsia="zh-CN"/>
        </w:rPr>
      </w:pPr>
    </w:p>
    <w:p w:rsidR="00123AD5" w:rsidRPr="00123AD5" w:rsidRDefault="00123AD5" w:rsidP="00123AD5">
      <w:pPr>
        <w:suppressAutoHyphens/>
        <w:spacing w:after="0" w:line="240" w:lineRule="auto"/>
        <w:jc w:val="both"/>
        <w:rPr>
          <w:rFonts w:ascii="Times New Roman" w:eastAsia="Times New Roman" w:hAnsi="Times New Roman" w:cs="Times New Roman"/>
          <w:sz w:val="20"/>
          <w:szCs w:val="20"/>
          <w:lang w:val="en-US" w:eastAsia="zh-CN"/>
        </w:rPr>
      </w:pPr>
      <w:r w:rsidRPr="00123AD5">
        <w:rPr>
          <w:rFonts w:ascii="Times New Roman" w:eastAsia="Times New Roman" w:hAnsi="Times New Roman" w:cs="Times New Roman"/>
          <w:bCs/>
          <w:sz w:val="24"/>
          <w:szCs w:val="24"/>
          <w:lang w:val="ru-RU" w:eastAsia="zh-CN"/>
        </w:rPr>
        <w:t>На основани</w:t>
      </w:r>
      <w:proofErr w:type="gramStart"/>
      <w:r w:rsidRPr="00123AD5">
        <w:rPr>
          <w:rFonts w:ascii="Times New Roman" w:eastAsia="Times New Roman" w:hAnsi="Times New Roman" w:cs="Times New Roman"/>
          <w:bCs/>
          <w:sz w:val="24"/>
          <w:szCs w:val="24"/>
          <w:lang w:val="ru-RU" w:eastAsia="zh-CN"/>
        </w:rPr>
        <w:t>е</w:t>
      </w:r>
      <w:proofErr w:type="gramEnd"/>
      <w:r w:rsidRPr="00123AD5">
        <w:rPr>
          <w:rFonts w:ascii="Times New Roman" w:eastAsia="Times New Roman" w:hAnsi="Times New Roman" w:cs="Times New Roman"/>
          <w:bCs/>
          <w:sz w:val="24"/>
          <w:szCs w:val="24"/>
          <w:lang w:val="en-US" w:eastAsia="zh-CN"/>
        </w:rPr>
        <w:t xml:space="preserve"> </w:t>
      </w:r>
      <w:r w:rsidRPr="00123AD5">
        <w:rPr>
          <w:rFonts w:ascii="Times New Roman" w:eastAsia="Times New Roman" w:hAnsi="Times New Roman" w:cs="Times New Roman"/>
          <w:bCs/>
          <w:sz w:val="24"/>
          <w:szCs w:val="24"/>
          <w:lang w:eastAsia="zh-CN"/>
        </w:rPr>
        <w:t>чл.21, ал.2 във връзка с чл.21, ал.</w:t>
      </w:r>
      <w:r w:rsidRPr="00123AD5">
        <w:rPr>
          <w:rFonts w:ascii="Times New Roman" w:eastAsia="Times New Roman" w:hAnsi="Times New Roman" w:cs="Times New Roman"/>
          <w:bCs/>
          <w:sz w:val="24"/>
          <w:szCs w:val="24"/>
          <w:lang w:val="en-US" w:eastAsia="zh-CN"/>
        </w:rPr>
        <w:t>1</w:t>
      </w:r>
      <w:r w:rsidRPr="00123AD5">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123AD5">
        <w:rPr>
          <w:rFonts w:ascii="Times New Roman" w:eastAsia="Times New Roman" w:hAnsi="Times New Roman" w:cs="Times New Roman"/>
          <w:bCs/>
          <w:sz w:val="24"/>
          <w:szCs w:val="24"/>
          <w:lang w:val="ru-RU" w:eastAsia="zh-CN"/>
        </w:rPr>
        <w:t xml:space="preserve"> </w:t>
      </w:r>
      <w:r w:rsidRPr="00123AD5">
        <w:rPr>
          <w:rFonts w:ascii="Times New Roman" w:eastAsia="Times New Roman" w:hAnsi="Times New Roman" w:cs="Times New Roman"/>
          <w:bCs/>
          <w:sz w:val="24"/>
          <w:szCs w:val="24"/>
          <w:lang w:eastAsia="zh-CN"/>
        </w:rPr>
        <w:t xml:space="preserve">чл. 3 </w:t>
      </w:r>
      <w:r w:rsidRPr="00123AD5">
        <w:rPr>
          <w:rFonts w:ascii="Times New Roman" w:eastAsia="Times New Roman" w:hAnsi="Times New Roman" w:cs="Times New Roman"/>
          <w:bCs/>
          <w:sz w:val="24"/>
          <w:szCs w:val="24"/>
          <w:lang w:val="ru-RU" w:eastAsia="zh-CN"/>
        </w:rPr>
        <w:t xml:space="preserve">от </w:t>
      </w:r>
      <w:proofErr w:type="spellStart"/>
      <w:r w:rsidRPr="00123AD5">
        <w:rPr>
          <w:rFonts w:ascii="Times New Roman" w:eastAsia="Times New Roman" w:hAnsi="Times New Roman" w:cs="Times New Roman"/>
          <w:bCs/>
          <w:sz w:val="24"/>
          <w:szCs w:val="24"/>
          <w:lang w:val="ru-RU" w:eastAsia="zh-CN"/>
        </w:rPr>
        <w:t>Правилника</w:t>
      </w:r>
      <w:proofErr w:type="spellEnd"/>
      <w:r w:rsidRPr="00123AD5">
        <w:rPr>
          <w:rFonts w:ascii="Times New Roman" w:eastAsia="Times New Roman" w:hAnsi="Times New Roman" w:cs="Times New Roman"/>
          <w:bCs/>
          <w:sz w:val="24"/>
          <w:szCs w:val="24"/>
          <w:lang w:val="ru-RU" w:eastAsia="zh-CN"/>
        </w:rPr>
        <w:t xml:space="preserve"> за </w:t>
      </w:r>
      <w:proofErr w:type="spellStart"/>
      <w:r w:rsidRPr="00123AD5">
        <w:rPr>
          <w:rFonts w:ascii="Times New Roman" w:eastAsia="Times New Roman" w:hAnsi="Times New Roman" w:cs="Times New Roman"/>
          <w:bCs/>
          <w:sz w:val="24"/>
          <w:szCs w:val="24"/>
          <w:lang w:val="ru-RU" w:eastAsia="zh-CN"/>
        </w:rPr>
        <w:t>реда</w:t>
      </w:r>
      <w:proofErr w:type="spellEnd"/>
      <w:r w:rsidRPr="00123AD5">
        <w:rPr>
          <w:rFonts w:ascii="Times New Roman" w:eastAsia="Times New Roman" w:hAnsi="Times New Roman" w:cs="Times New Roman"/>
          <w:bCs/>
          <w:sz w:val="24"/>
          <w:szCs w:val="24"/>
          <w:lang w:val="ru-RU" w:eastAsia="zh-CN"/>
        </w:rPr>
        <w:t xml:space="preserve"> и начина за </w:t>
      </w:r>
      <w:proofErr w:type="spellStart"/>
      <w:r w:rsidRPr="00123AD5">
        <w:rPr>
          <w:rFonts w:ascii="Times New Roman" w:eastAsia="Times New Roman" w:hAnsi="Times New Roman" w:cs="Times New Roman"/>
          <w:bCs/>
          <w:sz w:val="24"/>
          <w:szCs w:val="24"/>
          <w:lang w:val="ru-RU" w:eastAsia="zh-CN"/>
        </w:rPr>
        <w:t>отпускане</w:t>
      </w:r>
      <w:proofErr w:type="spellEnd"/>
      <w:r w:rsidRPr="00123AD5">
        <w:rPr>
          <w:rFonts w:ascii="Times New Roman" w:eastAsia="Times New Roman" w:hAnsi="Times New Roman" w:cs="Times New Roman"/>
          <w:bCs/>
          <w:sz w:val="24"/>
          <w:szCs w:val="24"/>
          <w:lang w:val="ru-RU" w:eastAsia="zh-CN"/>
        </w:rPr>
        <w:t xml:space="preserve"> на </w:t>
      </w:r>
      <w:proofErr w:type="spellStart"/>
      <w:r w:rsidRPr="00123AD5">
        <w:rPr>
          <w:rFonts w:ascii="Times New Roman" w:eastAsia="Times New Roman" w:hAnsi="Times New Roman" w:cs="Times New Roman"/>
          <w:bCs/>
          <w:sz w:val="24"/>
          <w:szCs w:val="24"/>
          <w:lang w:val="ru-RU" w:eastAsia="zh-CN"/>
        </w:rPr>
        <w:t>еднократна</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lastRenderedPageBreak/>
        <w:t>финансова</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помощ</w:t>
      </w:r>
      <w:proofErr w:type="spellEnd"/>
      <w:r w:rsidRPr="00123AD5">
        <w:rPr>
          <w:rFonts w:ascii="Times New Roman" w:eastAsia="Times New Roman" w:hAnsi="Times New Roman" w:cs="Times New Roman"/>
          <w:bCs/>
          <w:sz w:val="24"/>
          <w:szCs w:val="24"/>
          <w:lang w:val="ru-RU" w:eastAsia="zh-CN"/>
        </w:rPr>
        <w:t xml:space="preserve"> на </w:t>
      </w:r>
      <w:proofErr w:type="spellStart"/>
      <w:r w:rsidRPr="00123AD5">
        <w:rPr>
          <w:rFonts w:ascii="Times New Roman" w:eastAsia="Times New Roman" w:hAnsi="Times New Roman" w:cs="Times New Roman"/>
          <w:bCs/>
          <w:sz w:val="24"/>
          <w:szCs w:val="24"/>
          <w:lang w:val="ru-RU" w:eastAsia="zh-CN"/>
        </w:rPr>
        <w:t>граждани</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във</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връзка</w:t>
      </w:r>
      <w:proofErr w:type="spellEnd"/>
      <w:r w:rsidRPr="00123AD5">
        <w:rPr>
          <w:rFonts w:ascii="Times New Roman" w:eastAsia="Times New Roman" w:hAnsi="Times New Roman" w:cs="Times New Roman"/>
          <w:bCs/>
          <w:sz w:val="24"/>
          <w:szCs w:val="24"/>
          <w:lang w:val="ru-RU" w:eastAsia="zh-CN"/>
        </w:rPr>
        <w:t xml:space="preserve"> с чл.7 и чл.14 от </w:t>
      </w:r>
      <w:proofErr w:type="spellStart"/>
      <w:r w:rsidRPr="00123AD5">
        <w:rPr>
          <w:rFonts w:ascii="Times New Roman" w:eastAsia="Times New Roman" w:hAnsi="Times New Roman" w:cs="Times New Roman"/>
          <w:bCs/>
          <w:sz w:val="24"/>
          <w:szCs w:val="24"/>
          <w:lang w:val="ru-RU" w:eastAsia="zh-CN"/>
        </w:rPr>
        <w:t>същия</w:t>
      </w:r>
      <w:proofErr w:type="spellEnd"/>
      <w:r w:rsidRPr="00123AD5">
        <w:rPr>
          <w:rFonts w:ascii="Times New Roman" w:eastAsia="Times New Roman" w:hAnsi="Times New Roman" w:cs="Times New Roman"/>
          <w:bCs/>
          <w:sz w:val="24"/>
          <w:szCs w:val="24"/>
          <w:lang w:val="ru-RU" w:eastAsia="zh-CN"/>
        </w:rPr>
        <w:t xml:space="preserve"> да се </w:t>
      </w:r>
      <w:proofErr w:type="spellStart"/>
      <w:r w:rsidRPr="00123AD5">
        <w:rPr>
          <w:rFonts w:ascii="Times New Roman" w:eastAsia="Times New Roman" w:hAnsi="Times New Roman" w:cs="Times New Roman"/>
          <w:bCs/>
          <w:sz w:val="24"/>
          <w:szCs w:val="24"/>
          <w:lang w:val="ru-RU" w:eastAsia="zh-CN"/>
        </w:rPr>
        <w:t>отпусне</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еднократна</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финансова</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помощ</w:t>
      </w:r>
      <w:proofErr w:type="spellEnd"/>
      <w:r w:rsidRPr="00123AD5">
        <w:rPr>
          <w:rFonts w:ascii="Times New Roman" w:eastAsia="Times New Roman" w:hAnsi="Times New Roman" w:cs="Times New Roman"/>
          <w:bCs/>
          <w:sz w:val="24"/>
          <w:szCs w:val="24"/>
          <w:lang w:val="ru-RU" w:eastAsia="zh-CN"/>
        </w:rPr>
        <w:t xml:space="preserve"> на </w:t>
      </w:r>
      <w:proofErr w:type="spellStart"/>
      <w:r w:rsidRPr="00123AD5">
        <w:rPr>
          <w:rFonts w:ascii="Times New Roman" w:eastAsia="Times New Roman" w:hAnsi="Times New Roman" w:cs="Times New Roman"/>
          <w:bCs/>
          <w:sz w:val="24"/>
          <w:szCs w:val="24"/>
          <w:lang w:val="ru-RU" w:eastAsia="zh-CN"/>
        </w:rPr>
        <w:t>следните</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граждани</w:t>
      </w:r>
      <w:proofErr w:type="spellEnd"/>
      <w:r w:rsidRPr="00123AD5">
        <w:rPr>
          <w:rFonts w:ascii="Times New Roman" w:eastAsia="Times New Roman" w:hAnsi="Times New Roman" w:cs="Times New Roman"/>
          <w:bCs/>
          <w:sz w:val="24"/>
          <w:szCs w:val="24"/>
          <w:lang w:val="ru-RU" w:eastAsia="zh-CN"/>
        </w:rPr>
        <w:t xml:space="preserve">: </w:t>
      </w:r>
    </w:p>
    <w:p w:rsidR="00123AD5" w:rsidRPr="00123AD5" w:rsidRDefault="00123AD5" w:rsidP="00123AD5">
      <w:pPr>
        <w:suppressAutoHyphens/>
        <w:spacing w:after="0" w:line="240" w:lineRule="auto"/>
        <w:jc w:val="both"/>
        <w:rPr>
          <w:rFonts w:ascii="Times New Roman" w:eastAsia="Times New Roman" w:hAnsi="Times New Roman" w:cs="Times New Roman"/>
          <w:bCs/>
          <w:sz w:val="24"/>
          <w:szCs w:val="24"/>
          <w:lang w:val="ru-RU" w:eastAsia="zh-CN"/>
        </w:rPr>
      </w:pPr>
    </w:p>
    <w:p w:rsidR="00123AD5" w:rsidRPr="00123AD5" w:rsidRDefault="00123AD5" w:rsidP="00123AD5">
      <w:pPr>
        <w:suppressAutoHyphens/>
        <w:spacing w:after="0" w:line="240" w:lineRule="auto"/>
        <w:jc w:val="both"/>
        <w:rPr>
          <w:rFonts w:ascii="Times New Roman" w:eastAsia="Times New Roman" w:hAnsi="Times New Roman" w:cs="Times New Roman"/>
          <w:b/>
          <w:bCs/>
          <w:sz w:val="24"/>
          <w:szCs w:val="24"/>
          <w:lang w:eastAsia="zh-CN"/>
        </w:rPr>
      </w:pPr>
      <w:r w:rsidRPr="00123AD5">
        <w:rPr>
          <w:rFonts w:ascii="Times New Roman" w:eastAsia="Times New Roman" w:hAnsi="Times New Roman" w:cs="Times New Roman"/>
          <w:b/>
          <w:bCs/>
          <w:sz w:val="24"/>
          <w:szCs w:val="24"/>
          <w:lang w:eastAsia="zh-CN"/>
        </w:rPr>
        <w:t>Елена Василева Иванова от с. Старо Оряхово – 100 лв.</w:t>
      </w:r>
    </w:p>
    <w:p w:rsidR="008C2939" w:rsidRDefault="008C2939" w:rsidP="008C2939">
      <w:pPr>
        <w:suppressAutoHyphens/>
        <w:spacing w:after="0" w:line="240" w:lineRule="auto"/>
        <w:jc w:val="both"/>
        <w:rPr>
          <w:rFonts w:ascii="Times New Roman" w:eastAsia="Times New Roman" w:hAnsi="Times New Roman" w:cs="Times New Roman"/>
          <w:b/>
          <w:bCs/>
          <w:sz w:val="24"/>
          <w:szCs w:val="24"/>
          <w:lang w:eastAsia="zh-CN"/>
        </w:rPr>
      </w:pPr>
    </w:p>
    <w:p w:rsidR="00123AD5" w:rsidRPr="00123AD5" w:rsidRDefault="00123AD5" w:rsidP="00123AD5">
      <w:pPr>
        <w:suppressAutoHyphens/>
        <w:spacing w:after="0" w:line="240" w:lineRule="auto"/>
        <w:jc w:val="both"/>
        <w:rPr>
          <w:rFonts w:ascii="Times New Roman" w:eastAsia="Times New Roman" w:hAnsi="Times New Roman" w:cs="Times New Roman"/>
          <w:sz w:val="20"/>
          <w:szCs w:val="20"/>
          <w:lang w:val="en-US" w:eastAsia="zh-CN"/>
        </w:rPr>
      </w:pPr>
      <w:r w:rsidRPr="00123AD5">
        <w:rPr>
          <w:rFonts w:ascii="Times New Roman" w:eastAsia="Times New Roman" w:hAnsi="Times New Roman" w:cs="Times New Roman"/>
          <w:b/>
          <w:bCs/>
          <w:sz w:val="24"/>
          <w:szCs w:val="24"/>
          <w:lang w:eastAsia="zh-CN"/>
        </w:rPr>
        <w:t>РЕШЕНИЕ № 431</w:t>
      </w:r>
    </w:p>
    <w:p w:rsidR="00123AD5" w:rsidRPr="00123AD5" w:rsidRDefault="00123AD5" w:rsidP="00123AD5">
      <w:pPr>
        <w:suppressAutoHyphens/>
        <w:spacing w:after="0" w:line="240" w:lineRule="auto"/>
        <w:jc w:val="both"/>
        <w:rPr>
          <w:rFonts w:ascii="Times New Roman" w:eastAsia="Times New Roman" w:hAnsi="Times New Roman" w:cs="Times New Roman"/>
          <w:b/>
          <w:bCs/>
          <w:sz w:val="24"/>
          <w:szCs w:val="24"/>
          <w:lang w:eastAsia="zh-CN"/>
        </w:rPr>
      </w:pPr>
    </w:p>
    <w:p w:rsidR="00123AD5" w:rsidRPr="00123AD5" w:rsidRDefault="00123AD5" w:rsidP="00123AD5">
      <w:pPr>
        <w:suppressAutoHyphens/>
        <w:spacing w:after="0" w:line="240" w:lineRule="auto"/>
        <w:jc w:val="both"/>
        <w:rPr>
          <w:rFonts w:ascii="Times New Roman" w:eastAsia="Times New Roman" w:hAnsi="Times New Roman" w:cs="Times New Roman"/>
          <w:sz w:val="20"/>
          <w:szCs w:val="20"/>
          <w:lang w:val="en-US" w:eastAsia="zh-CN"/>
        </w:rPr>
      </w:pPr>
      <w:r w:rsidRPr="00123AD5">
        <w:rPr>
          <w:rFonts w:ascii="Times New Roman" w:eastAsia="Times New Roman" w:hAnsi="Times New Roman" w:cs="Times New Roman"/>
          <w:bCs/>
          <w:sz w:val="24"/>
          <w:szCs w:val="24"/>
          <w:lang w:val="ru-RU" w:eastAsia="zh-CN"/>
        </w:rPr>
        <w:t>На основани</w:t>
      </w:r>
      <w:proofErr w:type="gramStart"/>
      <w:r w:rsidRPr="00123AD5">
        <w:rPr>
          <w:rFonts w:ascii="Times New Roman" w:eastAsia="Times New Roman" w:hAnsi="Times New Roman" w:cs="Times New Roman"/>
          <w:bCs/>
          <w:sz w:val="24"/>
          <w:szCs w:val="24"/>
          <w:lang w:val="ru-RU" w:eastAsia="zh-CN"/>
        </w:rPr>
        <w:t>е</w:t>
      </w:r>
      <w:proofErr w:type="gramEnd"/>
      <w:r w:rsidRPr="00123AD5">
        <w:rPr>
          <w:rFonts w:ascii="Times New Roman" w:eastAsia="Times New Roman" w:hAnsi="Times New Roman" w:cs="Times New Roman"/>
          <w:bCs/>
          <w:sz w:val="24"/>
          <w:szCs w:val="24"/>
          <w:lang w:val="en-US" w:eastAsia="zh-CN"/>
        </w:rPr>
        <w:t xml:space="preserve"> </w:t>
      </w:r>
      <w:r w:rsidRPr="00123AD5">
        <w:rPr>
          <w:rFonts w:ascii="Times New Roman" w:eastAsia="Times New Roman" w:hAnsi="Times New Roman" w:cs="Times New Roman"/>
          <w:bCs/>
          <w:sz w:val="24"/>
          <w:szCs w:val="24"/>
          <w:lang w:eastAsia="zh-CN"/>
        </w:rPr>
        <w:t>чл.21, ал.2 във връзка с чл.21, ал.</w:t>
      </w:r>
      <w:r w:rsidRPr="00123AD5">
        <w:rPr>
          <w:rFonts w:ascii="Times New Roman" w:eastAsia="Times New Roman" w:hAnsi="Times New Roman" w:cs="Times New Roman"/>
          <w:bCs/>
          <w:sz w:val="24"/>
          <w:szCs w:val="24"/>
          <w:lang w:val="en-US" w:eastAsia="zh-CN"/>
        </w:rPr>
        <w:t>1</w:t>
      </w:r>
      <w:r w:rsidRPr="00123AD5">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123AD5">
        <w:rPr>
          <w:rFonts w:ascii="Times New Roman" w:eastAsia="Times New Roman" w:hAnsi="Times New Roman" w:cs="Times New Roman"/>
          <w:bCs/>
          <w:sz w:val="24"/>
          <w:szCs w:val="24"/>
          <w:lang w:val="ru-RU" w:eastAsia="zh-CN"/>
        </w:rPr>
        <w:t xml:space="preserve"> </w:t>
      </w:r>
      <w:r w:rsidRPr="00123AD5">
        <w:rPr>
          <w:rFonts w:ascii="Times New Roman" w:eastAsia="Times New Roman" w:hAnsi="Times New Roman" w:cs="Times New Roman"/>
          <w:bCs/>
          <w:sz w:val="24"/>
          <w:szCs w:val="24"/>
          <w:lang w:eastAsia="zh-CN"/>
        </w:rPr>
        <w:t xml:space="preserve">чл. 3 </w:t>
      </w:r>
      <w:r w:rsidRPr="00123AD5">
        <w:rPr>
          <w:rFonts w:ascii="Times New Roman" w:eastAsia="Times New Roman" w:hAnsi="Times New Roman" w:cs="Times New Roman"/>
          <w:bCs/>
          <w:sz w:val="24"/>
          <w:szCs w:val="24"/>
          <w:lang w:val="ru-RU" w:eastAsia="zh-CN"/>
        </w:rPr>
        <w:t xml:space="preserve">от </w:t>
      </w:r>
      <w:proofErr w:type="spellStart"/>
      <w:r w:rsidRPr="00123AD5">
        <w:rPr>
          <w:rFonts w:ascii="Times New Roman" w:eastAsia="Times New Roman" w:hAnsi="Times New Roman" w:cs="Times New Roman"/>
          <w:bCs/>
          <w:sz w:val="24"/>
          <w:szCs w:val="24"/>
          <w:lang w:val="ru-RU" w:eastAsia="zh-CN"/>
        </w:rPr>
        <w:t>Правилника</w:t>
      </w:r>
      <w:proofErr w:type="spellEnd"/>
      <w:r w:rsidRPr="00123AD5">
        <w:rPr>
          <w:rFonts w:ascii="Times New Roman" w:eastAsia="Times New Roman" w:hAnsi="Times New Roman" w:cs="Times New Roman"/>
          <w:bCs/>
          <w:sz w:val="24"/>
          <w:szCs w:val="24"/>
          <w:lang w:val="ru-RU" w:eastAsia="zh-CN"/>
        </w:rPr>
        <w:t xml:space="preserve"> за </w:t>
      </w:r>
      <w:proofErr w:type="spellStart"/>
      <w:r w:rsidRPr="00123AD5">
        <w:rPr>
          <w:rFonts w:ascii="Times New Roman" w:eastAsia="Times New Roman" w:hAnsi="Times New Roman" w:cs="Times New Roman"/>
          <w:bCs/>
          <w:sz w:val="24"/>
          <w:szCs w:val="24"/>
          <w:lang w:val="ru-RU" w:eastAsia="zh-CN"/>
        </w:rPr>
        <w:t>реда</w:t>
      </w:r>
      <w:proofErr w:type="spellEnd"/>
      <w:r w:rsidRPr="00123AD5">
        <w:rPr>
          <w:rFonts w:ascii="Times New Roman" w:eastAsia="Times New Roman" w:hAnsi="Times New Roman" w:cs="Times New Roman"/>
          <w:bCs/>
          <w:sz w:val="24"/>
          <w:szCs w:val="24"/>
          <w:lang w:val="ru-RU" w:eastAsia="zh-CN"/>
        </w:rPr>
        <w:t xml:space="preserve"> и начина за </w:t>
      </w:r>
      <w:proofErr w:type="spellStart"/>
      <w:r w:rsidRPr="00123AD5">
        <w:rPr>
          <w:rFonts w:ascii="Times New Roman" w:eastAsia="Times New Roman" w:hAnsi="Times New Roman" w:cs="Times New Roman"/>
          <w:bCs/>
          <w:sz w:val="24"/>
          <w:szCs w:val="24"/>
          <w:lang w:val="ru-RU" w:eastAsia="zh-CN"/>
        </w:rPr>
        <w:t>отпускане</w:t>
      </w:r>
      <w:proofErr w:type="spellEnd"/>
      <w:r w:rsidRPr="00123AD5">
        <w:rPr>
          <w:rFonts w:ascii="Times New Roman" w:eastAsia="Times New Roman" w:hAnsi="Times New Roman" w:cs="Times New Roman"/>
          <w:bCs/>
          <w:sz w:val="24"/>
          <w:szCs w:val="24"/>
          <w:lang w:val="ru-RU" w:eastAsia="zh-CN"/>
        </w:rPr>
        <w:t xml:space="preserve"> на </w:t>
      </w:r>
      <w:proofErr w:type="spellStart"/>
      <w:r w:rsidRPr="00123AD5">
        <w:rPr>
          <w:rFonts w:ascii="Times New Roman" w:eastAsia="Times New Roman" w:hAnsi="Times New Roman" w:cs="Times New Roman"/>
          <w:bCs/>
          <w:sz w:val="24"/>
          <w:szCs w:val="24"/>
          <w:lang w:val="ru-RU" w:eastAsia="zh-CN"/>
        </w:rPr>
        <w:t>еднократна</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финансова</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помощ</w:t>
      </w:r>
      <w:proofErr w:type="spellEnd"/>
      <w:r w:rsidRPr="00123AD5">
        <w:rPr>
          <w:rFonts w:ascii="Times New Roman" w:eastAsia="Times New Roman" w:hAnsi="Times New Roman" w:cs="Times New Roman"/>
          <w:bCs/>
          <w:sz w:val="24"/>
          <w:szCs w:val="24"/>
          <w:lang w:val="ru-RU" w:eastAsia="zh-CN"/>
        </w:rPr>
        <w:t xml:space="preserve"> на </w:t>
      </w:r>
      <w:proofErr w:type="spellStart"/>
      <w:r w:rsidRPr="00123AD5">
        <w:rPr>
          <w:rFonts w:ascii="Times New Roman" w:eastAsia="Times New Roman" w:hAnsi="Times New Roman" w:cs="Times New Roman"/>
          <w:bCs/>
          <w:sz w:val="24"/>
          <w:szCs w:val="24"/>
          <w:lang w:val="ru-RU" w:eastAsia="zh-CN"/>
        </w:rPr>
        <w:t>граждани</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във</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връзка</w:t>
      </w:r>
      <w:proofErr w:type="spellEnd"/>
      <w:r w:rsidRPr="00123AD5">
        <w:rPr>
          <w:rFonts w:ascii="Times New Roman" w:eastAsia="Times New Roman" w:hAnsi="Times New Roman" w:cs="Times New Roman"/>
          <w:bCs/>
          <w:sz w:val="24"/>
          <w:szCs w:val="24"/>
          <w:lang w:val="ru-RU" w:eastAsia="zh-CN"/>
        </w:rPr>
        <w:t xml:space="preserve"> с чл.7 и чл.14 от </w:t>
      </w:r>
      <w:proofErr w:type="spellStart"/>
      <w:r w:rsidRPr="00123AD5">
        <w:rPr>
          <w:rFonts w:ascii="Times New Roman" w:eastAsia="Times New Roman" w:hAnsi="Times New Roman" w:cs="Times New Roman"/>
          <w:bCs/>
          <w:sz w:val="24"/>
          <w:szCs w:val="24"/>
          <w:lang w:val="ru-RU" w:eastAsia="zh-CN"/>
        </w:rPr>
        <w:t>същия</w:t>
      </w:r>
      <w:proofErr w:type="spellEnd"/>
      <w:r w:rsidRPr="00123AD5">
        <w:rPr>
          <w:rFonts w:ascii="Times New Roman" w:eastAsia="Times New Roman" w:hAnsi="Times New Roman" w:cs="Times New Roman"/>
          <w:bCs/>
          <w:sz w:val="24"/>
          <w:szCs w:val="24"/>
          <w:lang w:val="ru-RU" w:eastAsia="zh-CN"/>
        </w:rPr>
        <w:t xml:space="preserve"> да се </w:t>
      </w:r>
      <w:proofErr w:type="spellStart"/>
      <w:r w:rsidRPr="00123AD5">
        <w:rPr>
          <w:rFonts w:ascii="Times New Roman" w:eastAsia="Times New Roman" w:hAnsi="Times New Roman" w:cs="Times New Roman"/>
          <w:bCs/>
          <w:sz w:val="24"/>
          <w:szCs w:val="24"/>
          <w:lang w:val="ru-RU" w:eastAsia="zh-CN"/>
        </w:rPr>
        <w:t>отпусне</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еднократна</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финансова</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помощ</w:t>
      </w:r>
      <w:proofErr w:type="spellEnd"/>
      <w:r w:rsidRPr="00123AD5">
        <w:rPr>
          <w:rFonts w:ascii="Times New Roman" w:eastAsia="Times New Roman" w:hAnsi="Times New Roman" w:cs="Times New Roman"/>
          <w:bCs/>
          <w:sz w:val="24"/>
          <w:szCs w:val="24"/>
          <w:lang w:val="ru-RU" w:eastAsia="zh-CN"/>
        </w:rPr>
        <w:t xml:space="preserve"> на </w:t>
      </w:r>
      <w:proofErr w:type="spellStart"/>
      <w:r w:rsidRPr="00123AD5">
        <w:rPr>
          <w:rFonts w:ascii="Times New Roman" w:eastAsia="Times New Roman" w:hAnsi="Times New Roman" w:cs="Times New Roman"/>
          <w:bCs/>
          <w:sz w:val="24"/>
          <w:szCs w:val="24"/>
          <w:lang w:val="ru-RU" w:eastAsia="zh-CN"/>
        </w:rPr>
        <w:t>следните</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граждани</w:t>
      </w:r>
      <w:proofErr w:type="spellEnd"/>
      <w:r w:rsidRPr="00123AD5">
        <w:rPr>
          <w:rFonts w:ascii="Times New Roman" w:eastAsia="Times New Roman" w:hAnsi="Times New Roman" w:cs="Times New Roman"/>
          <w:bCs/>
          <w:sz w:val="24"/>
          <w:szCs w:val="24"/>
          <w:lang w:val="ru-RU" w:eastAsia="zh-CN"/>
        </w:rPr>
        <w:t xml:space="preserve">: </w:t>
      </w:r>
    </w:p>
    <w:p w:rsidR="00123AD5" w:rsidRPr="00123AD5" w:rsidRDefault="00123AD5" w:rsidP="00123AD5">
      <w:pPr>
        <w:suppressAutoHyphens/>
        <w:spacing w:after="0" w:line="240" w:lineRule="auto"/>
        <w:jc w:val="both"/>
        <w:rPr>
          <w:rFonts w:ascii="Times New Roman" w:eastAsia="Times New Roman" w:hAnsi="Times New Roman" w:cs="Times New Roman"/>
          <w:bCs/>
          <w:sz w:val="24"/>
          <w:szCs w:val="24"/>
          <w:lang w:val="ru-RU" w:eastAsia="zh-CN"/>
        </w:rPr>
      </w:pPr>
    </w:p>
    <w:p w:rsidR="00123AD5" w:rsidRDefault="00123AD5" w:rsidP="00123AD5">
      <w:pPr>
        <w:suppressAutoHyphens/>
        <w:spacing w:after="0" w:line="240" w:lineRule="auto"/>
        <w:jc w:val="both"/>
        <w:rPr>
          <w:rFonts w:ascii="Times New Roman" w:eastAsia="Times New Roman" w:hAnsi="Times New Roman" w:cs="Times New Roman"/>
          <w:b/>
          <w:bCs/>
          <w:sz w:val="24"/>
          <w:szCs w:val="24"/>
          <w:lang w:eastAsia="zh-CN"/>
        </w:rPr>
      </w:pPr>
      <w:r w:rsidRPr="00123AD5">
        <w:rPr>
          <w:rFonts w:ascii="Times New Roman" w:eastAsia="Times New Roman" w:hAnsi="Times New Roman" w:cs="Times New Roman"/>
          <w:b/>
          <w:bCs/>
          <w:sz w:val="24"/>
          <w:szCs w:val="24"/>
          <w:lang w:eastAsia="zh-CN"/>
        </w:rPr>
        <w:t>Васко Георгиев Василев от с. Старо Оряхово – 100 лв.</w:t>
      </w:r>
    </w:p>
    <w:p w:rsidR="00123AD5" w:rsidRPr="00123AD5" w:rsidRDefault="00123AD5" w:rsidP="00123AD5">
      <w:pPr>
        <w:suppressAutoHyphens/>
        <w:spacing w:after="0" w:line="240" w:lineRule="auto"/>
        <w:jc w:val="both"/>
        <w:rPr>
          <w:rFonts w:ascii="Times New Roman" w:eastAsia="Times New Roman" w:hAnsi="Times New Roman" w:cs="Times New Roman"/>
          <w:b/>
          <w:bCs/>
          <w:sz w:val="24"/>
          <w:szCs w:val="24"/>
          <w:lang w:eastAsia="zh-CN"/>
        </w:rPr>
      </w:pPr>
    </w:p>
    <w:p w:rsidR="008C2939" w:rsidRDefault="008C2939" w:rsidP="008C2939">
      <w:pPr>
        <w:suppressAutoHyphens/>
        <w:spacing w:after="0" w:line="240" w:lineRule="auto"/>
        <w:jc w:val="both"/>
        <w:rPr>
          <w:rFonts w:ascii="Times New Roman" w:eastAsia="Times New Roman" w:hAnsi="Times New Roman" w:cs="Times New Roman"/>
          <w:b/>
          <w:bCs/>
          <w:sz w:val="24"/>
          <w:szCs w:val="24"/>
          <w:lang w:eastAsia="zh-CN"/>
        </w:rPr>
      </w:pPr>
    </w:p>
    <w:p w:rsidR="00123AD5" w:rsidRPr="00123AD5" w:rsidRDefault="00123AD5" w:rsidP="00123AD5">
      <w:pPr>
        <w:suppressAutoHyphens/>
        <w:spacing w:after="0" w:line="240" w:lineRule="auto"/>
        <w:jc w:val="both"/>
        <w:rPr>
          <w:rFonts w:ascii="Times New Roman" w:eastAsia="Times New Roman" w:hAnsi="Times New Roman" w:cs="Times New Roman"/>
          <w:sz w:val="20"/>
          <w:szCs w:val="20"/>
          <w:lang w:val="en-US" w:eastAsia="zh-CN"/>
        </w:rPr>
      </w:pPr>
      <w:r w:rsidRPr="00123AD5">
        <w:rPr>
          <w:rFonts w:ascii="Times New Roman" w:eastAsia="Times New Roman" w:hAnsi="Times New Roman" w:cs="Times New Roman"/>
          <w:b/>
          <w:bCs/>
          <w:sz w:val="24"/>
          <w:szCs w:val="24"/>
          <w:lang w:eastAsia="zh-CN"/>
        </w:rPr>
        <w:t>РЕШЕНИЕ № 432</w:t>
      </w:r>
    </w:p>
    <w:p w:rsidR="00123AD5" w:rsidRPr="00123AD5" w:rsidRDefault="00123AD5" w:rsidP="00123AD5">
      <w:pPr>
        <w:suppressAutoHyphens/>
        <w:spacing w:after="0" w:line="240" w:lineRule="auto"/>
        <w:jc w:val="both"/>
        <w:rPr>
          <w:rFonts w:ascii="Times New Roman" w:eastAsia="Times New Roman" w:hAnsi="Times New Roman" w:cs="Times New Roman"/>
          <w:b/>
          <w:bCs/>
          <w:sz w:val="24"/>
          <w:szCs w:val="24"/>
          <w:lang w:eastAsia="zh-CN"/>
        </w:rPr>
      </w:pPr>
    </w:p>
    <w:p w:rsidR="00123AD5" w:rsidRPr="00123AD5" w:rsidRDefault="00123AD5" w:rsidP="00123AD5">
      <w:pPr>
        <w:suppressAutoHyphens/>
        <w:spacing w:after="0" w:line="240" w:lineRule="auto"/>
        <w:jc w:val="both"/>
        <w:rPr>
          <w:rFonts w:ascii="Times New Roman" w:eastAsia="Times New Roman" w:hAnsi="Times New Roman" w:cs="Times New Roman"/>
          <w:sz w:val="20"/>
          <w:szCs w:val="20"/>
          <w:lang w:val="en-US" w:eastAsia="zh-CN"/>
        </w:rPr>
      </w:pPr>
      <w:r w:rsidRPr="00123AD5">
        <w:rPr>
          <w:rFonts w:ascii="Times New Roman" w:eastAsia="Times New Roman" w:hAnsi="Times New Roman" w:cs="Times New Roman"/>
          <w:bCs/>
          <w:sz w:val="24"/>
          <w:szCs w:val="24"/>
          <w:lang w:val="ru-RU" w:eastAsia="zh-CN"/>
        </w:rPr>
        <w:t>На основани</w:t>
      </w:r>
      <w:proofErr w:type="gramStart"/>
      <w:r w:rsidRPr="00123AD5">
        <w:rPr>
          <w:rFonts w:ascii="Times New Roman" w:eastAsia="Times New Roman" w:hAnsi="Times New Roman" w:cs="Times New Roman"/>
          <w:bCs/>
          <w:sz w:val="24"/>
          <w:szCs w:val="24"/>
          <w:lang w:val="ru-RU" w:eastAsia="zh-CN"/>
        </w:rPr>
        <w:t>е</w:t>
      </w:r>
      <w:proofErr w:type="gramEnd"/>
      <w:r w:rsidRPr="00123AD5">
        <w:rPr>
          <w:rFonts w:ascii="Times New Roman" w:eastAsia="Times New Roman" w:hAnsi="Times New Roman" w:cs="Times New Roman"/>
          <w:bCs/>
          <w:sz w:val="24"/>
          <w:szCs w:val="24"/>
          <w:lang w:val="en-US" w:eastAsia="zh-CN"/>
        </w:rPr>
        <w:t xml:space="preserve"> </w:t>
      </w:r>
      <w:r w:rsidRPr="00123AD5">
        <w:rPr>
          <w:rFonts w:ascii="Times New Roman" w:eastAsia="Times New Roman" w:hAnsi="Times New Roman" w:cs="Times New Roman"/>
          <w:bCs/>
          <w:sz w:val="24"/>
          <w:szCs w:val="24"/>
          <w:lang w:eastAsia="zh-CN"/>
        </w:rPr>
        <w:t>чл.21, ал.2 във връзка с чл.21, ал.</w:t>
      </w:r>
      <w:r w:rsidRPr="00123AD5">
        <w:rPr>
          <w:rFonts w:ascii="Times New Roman" w:eastAsia="Times New Roman" w:hAnsi="Times New Roman" w:cs="Times New Roman"/>
          <w:bCs/>
          <w:sz w:val="24"/>
          <w:szCs w:val="24"/>
          <w:lang w:val="en-US" w:eastAsia="zh-CN"/>
        </w:rPr>
        <w:t>1</w:t>
      </w:r>
      <w:r w:rsidRPr="00123AD5">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123AD5">
        <w:rPr>
          <w:rFonts w:ascii="Times New Roman" w:eastAsia="Times New Roman" w:hAnsi="Times New Roman" w:cs="Times New Roman"/>
          <w:bCs/>
          <w:sz w:val="24"/>
          <w:szCs w:val="24"/>
          <w:lang w:val="ru-RU" w:eastAsia="zh-CN"/>
        </w:rPr>
        <w:t xml:space="preserve"> </w:t>
      </w:r>
      <w:r w:rsidRPr="00123AD5">
        <w:rPr>
          <w:rFonts w:ascii="Times New Roman" w:eastAsia="Times New Roman" w:hAnsi="Times New Roman" w:cs="Times New Roman"/>
          <w:bCs/>
          <w:sz w:val="24"/>
          <w:szCs w:val="24"/>
          <w:lang w:eastAsia="zh-CN"/>
        </w:rPr>
        <w:t xml:space="preserve">чл. 3 </w:t>
      </w:r>
      <w:r w:rsidRPr="00123AD5">
        <w:rPr>
          <w:rFonts w:ascii="Times New Roman" w:eastAsia="Times New Roman" w:hAnsi="Times New Roman" w:cs="Times New Roman"/>
          <w:bCs/>
          <w:sz w:val="24"/>
          <w:szCs w:val="24"/>
          <w:lang w:val="ru-RU" w:eastAsia="zh-CN"/>
        </w:rPr>
        <w:t xml:space="preserve">от </w:t>
      </w:r>
      <w:proofErr w:type="spellStart"/>
      <w:r w:rsidRPr="00123AD5">
        <w:rPr>
          <w:rFonts w:ascii="Times New Roman" w:eastAsia="Times New Roman" w:hAnsi="Times New Roman" w:cs="Times New Roman"/>
          <w:bCs/>
          <w:sz w:val="24"/>
          <w:szCs w:val="24"/>
          <w:lang w:val="ru-RU" w:eastAsia="zh-CN"/>
        </w:rPr>
        <w:t>Правилника</w:t>
      </w:r>
      <w:proofErr w:type="spellEnd"/>
      <w:r w:rsidRPr="00123AD5">
        <w:rPr>
          <w:rFonts w:ascii="Times New Roman" w:eastAsia="Times New Roman" w:hAnsi="Times New Roman" w:cs="Times New Roman"/>
          <w:bCs/>
          <w:sz w:val="24"/>
          <w:szCs w:val="24"/>
          <w:lang w:val="ru-RU" w:eastAsia="zh-CN"/>
        </w:rPr>
        <w:t xml:space="preserve"> за </w:t>
      </w:r>
      <w:proofErr w:type="spellStart"/>
      <w:r w:rsidRPr="00123AD5">
        <w:rPr>
          <w:rFonts w:ascii="Times New Roman" w:eastAsia="Times New Roman" w:hAnsi="Times New Roman" w:cs="Times New Roman"/>
          <w:bCs/>
          <w:sz w:val="24"/>
          <w:szCs w:val="24"/>
          <w:lang w:val="ru-RU" w:eastAsia="zh-CN"/>
        </w:rPr>
        <w:t>реда</w:t>
      </w:r>
      <w:proofErr w:type="spellEnd"/>
      <w:r w:rsidRPr="00123AD5">
        <w:rPr>
          <w:rFonts w:ascii="Times New Roman" w:eastAsia="Times New Roman" w:hAnsi="Times New Roman" w:cs="Times New Roman"/>
          <w:bCs/>
          <w:sz w:val="24"/>
          <w:szCs w:val="24"/>
          <w:lang w:val="ru-RU" w:eastAsia="zh-CN"/>
        </w:rPr>
        <w:t xml:space="preserve"> и начина за </w:t>
      </w:r>
      <w:proofErr w:type="spellStart"/>
      <w:r w:rsidRPr="00123AD5">
        <w:rPr>
          <w:rFonts w:ascii="Times New Roman" w:eastAsia="Times New Roman" w:hAnsi="Times New Roman" w:cs="Times New Roman"/>
          <w:bCs/>
          <w:sz w:val="24"/>
          <w:szCs w:val="24"/>
          <w:lang w:val="ru-RU" w:eastAsia="zh-CN"/>
        </w:rPr>
        <w:t>отпускане</w:t>
      </w:r>
      <w:proofErr w:type="spellEnd"/>
      <w:r w:rsidRPr="00123AD5">
        <w:rPr>
          <w:rFonts w:ascii="Times New Roman" w:eastAsia="Times New Roman" w:hAnsi="Times New Roman" w:cs="Times New Roman"/>
          <w:bCs/>
          <w:sz w:val="24"/>
          <w:szCs w:val="24"/>
          <w:lang w:val="ru-RU" w:eastAsia="zh-CN"/>
        </w:rPr>
        <w:t xml:space="preserve"> на </w:t>
      </w:r>
      <w:proofErr w:type="spellStart"/>
      <w:r w:rsidRPr="00123AD5">
        <w:rPr>
          <w:rFonts w:ascii="Times New Roman" w:eastAsia="Times New Roman" w:hAnsi="Times New Roman" w:cs="Times New Roman"/>
          <w:bCs/>
          <w:sz w:val="24"/>
          <w:szCs w:val="24"/>
          <w:lang w:val="ru-RU" w:eastAsia="zh-CN"/>
        </w:rPr>
        <w:t>еднократна</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финансова</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помощ</w:t>
      </w:r>
      <w:proofErr w:type="spellEnd"/>
      <w:r w:rsidRPr="00123AD5">
        <w:rPr>
          <w:rFonts w:ascii="Times New Roman" w:eastAsia="Times New Roman" w:hAnsi="Times New Roman" w:cs="Times New Roman"/>
          <w:bCs/>
          <w:sz w:val="24"/>
          <w:szCs w:val="24"/>
          <w:lang w:val="ru-RU" w:eastAsia="zh-CN"/>
        </w:rPr>
        <w:t xml:space="preserve"> на </w:t>
      </w:r>
      <w:proofErr w:type="spellStart"/>
      <w:r w:rsidRPr="00123AD5">
        <w:rPr>
          <w:rFonts w:ascii="Times New Roman" w:eastAsia="Times New Roman" w:hAnsi="Times New Roman" w:cs="Times New Roman"/>
          <w:bCs/>
          <w:sz w:val="24"/>
          <w:szCs w:val="24"/>
          <w:lang w:val="ru-RU" w:eastAsia="zh-CN"/>
        </w:rPr>
        <w:t>граждани</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във</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връзка</w:t>
      </w:r>
      <w:proofErr w:type="spellEnd"/>
      <w:r w:rsidRPr="00123AD5">
        <w:rPr>
          <w:rFonts w:ascii="Times New Roman" w:eastAsia="Times New Roman" w:hAnsi="Times New Roman" w:cs="Times New Roman"/>
          <w:bCs/>
          <w:sz w:val="24"/>
          <w:szCs w:val="24"/>
          <w:lang w:val="ru-RU" w:eastAsia="zh-CN"/>
        </w:rPr>
        <w:t xml:space="preserve"> с чл.7 и чл.14 от </w:t>
      </w:r>
      <w:proofErr w:type="spellStart"/>
      <w:r w:rsidRPr="00123AD5">
        <w:rPr>
          <w:rFonts w:ascii="Times New Roman" w:eastAsia="Times New Roman" w:hAnsi="Times New Roman" w:cs="Times New Roman"/>
          <w:bCs/>
          <w:sz w:val="24"/>
          <w:szCs w:val="24"/>
          <w:lang w:val="ru-RU" w:eastAsia="zh-CN"/>
        </w:rPr>
        <w:t>същия</w:t>
      </w:r>
      <w:proofErr w:type="spellEnd"/>
      <w:r w:rsidRPr="00123AD5">
        <w:rPr>
          <w:rFonts w:ascii="Times New Roman" w:eastAsia="Times New Roman" w:hAnsi="Times New Roman" w:cs="Times New Roman"/>
          <w:bCs/>
          <w:sz w:val="24"/>
          <w:szCs w:val="24"/>
          <w:lang w:val="ru-RU" w:eastAsia="zh-CN"/>
        </w:rPr>
        <w:t xml:space="preserve"> да се </w:t>
      </w:r>
      <w:proofErr w:type="spellStart"/>
      <w:r w:rsidRPr="00123AD5">
        <w:rPr>
          <w:rFonts w:ascii="Times New Roman" w:eastAsia="Times New Roman" w:hAnsi="Times New Roman" w:cs="Times New Roman"/>
          <w:bCs/>
          <w:sz w:val="24"/>
          <w:szCs w:val="24"/>
          <w:lang w:val="ru-RU" w:eastAsia="zh-CN"/>
        </w:rPr>
        <w:t>отпусне</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еднократна</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финансова</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помощ</w:t>
      </w:r>
      <w:proofErr w:type="spellEnd"/>
      <w:r w:rsidRPr="00123AD5">
        <w:rPr>
          <w:rFonts w:ascii="Times New Roman" w:eastAsia="Times New Roman" w:hAnsi="Times New Roman" w:cs="Times New Roman"/>
          <w:bCs/>
          <w:sz w:val="24"/>
          <w:szCs w:val="24"/>
          <w:lang w:val="ru-RU" w:eastAsia="zh-CN"/>
        </w:rPr>
        <w:t xml:space="preserve"> на </w:t>
      </w:r>
      <w:proofErr w:type="spellStart"/>
      <w:r w:rsidRPr="00123AD5">
        <w:rPr>
          <w:rFonts w:ascii="Times New Roman" w:eastAsia="Times New Roman" w:hAnsi="Times New Roman" w:cs="Times New Roman"/>
          <w:bCs/>
          <w:sz w:val="24"/>
          <w:szCs w:val="24"/>
          <w:lang w:val="ru-RU" w:eastAsia="zh-CN"/>
        </w:rPr>
        <w:t>следните</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граждани</w:t>
      </w:r>
      <w:proofErr w:type="spellEnd"/>
      <w:r w:rsidRPr="00123AD5">
        <w:rPr>
          <w:rFonts w:ascii="Times New Roman" w:eastAsia="Times New Roman" w:hAnsi="Times New Roman" w:cs="Times New Roman"/>
          <w:bCs/>
          <w:sz w:val="24"/>
          <w:szCs w:val="24"/>
          <w:lang w:val="ru-RU" w:eastAsia="zh-CN"/>
        </w:rPr>
        <w:t xml:space="preserve">: </w:t>
      </w:r>
    </w:p>
    <w:p w:rsidR="00123AD5" w:rsidRPr="00123AD5" w:rsidRDefault="00123AD5" w:rsidP="00123AD5">
      <w:pPr>
        <w:suppressAutoHyphens/>
        <w:spacing w:after="0" w:line="240" w:lineRule="auto"/>
        <w:jc w:val="both"/>
        <w:rPr>
          <w:rFonts w:ascii="Times New Roman" w:eastAsia="Times New Roman" w:hAnsi="Times New Roman" w:cs="Times New Roman"/>
          <w:bCs/>
          <w:sz w:val="24"/>
          <w:szCs w:val="24"/>
          <w:lang w:val="ru-RU" w:eastAsia="zh-CN"/>
        </w:rPr>
      </w:pPr>
    </w:p>
    <w:p w:rsidR="00123AD5" w:rsidRDefault="00123AD5" w:rsidP="00123AD5">
      <w:pPr>
        <w:spacing w:after="0" w:line="240" w:lineRule="auto"/>
        <w:rPr>
          <w:rFonts w:ascii="Times New Roman" w:eastAsia="Times New Roman" w:hAnsi="Times New Roman" w:cs="Times New Roman"/>
          <w:b/>
          <w:sz w:val="24"/>
          <w:szCs w:val="24"/>
        </w:rPr>
      </w:pPr>
      <w:r w:rsidRPr="00123AD5">
        <w:rPr>
          <w:rFonts w:ascii="Times New Roman" w:eastAsia="Times New Roman" w:hAnsi="Times New Roman" w:cs="Times New Roman"/>
          <w:b/>
          <w:sz w:val="24"/>
          <w:szCs w:val="24"/>
        </w:rPr>
        <w:t>Софка Живкова Маринова от с. Старо Оряхово – 100 лв.</w:t>
      </w:r>
    </w:p>
    <w:p w:rsidR="00123AD5" w:rsidRPr="00123AD5" w:rsidRDefault="00123AD5" w:rsidP="00123AD5">
      <w:pPr>
        <w:spacing w:after="0" w:line="240" w:lineRule="auto"/>
        <w:rPr>
          <w:rFonts w:ascii="Times New Roman" w:eastAsia="Times New Roman" w:hAnsi="Times New Roman" w:cs="Times New Roman"/>
          <w:b/>
          <w:sz w:val="24"/>
          <w:szCs w:val="24"/>
        </w:rPr>
      </w:pPr>
    </w:p>
    <w:p w:rsidR="008C2939" w:rsidRDefault="008C2939" w:rsidP="008C2939">
      <w:pPr>
        <w:suppressAutoHyphens/>
        <w:spacing w:after="0" w:line="240" w:lineRule="auto"/>
        <w:jc w:val="both"/>
        <w:rPr>
          <w:rFonts w:ascii="Times New Roman" w:eastAsia="Times New Roman" w:hAnsi="Times New Roman" w:cs="Times New Roman"/>
          <w:b/>
          <w:bCs/>
          <w:sz w:val="24"/>
          <w:szCs w:val="24"/>
          <w:lang w:eastAsia="zh-CN"/>
        </w:rPr>
      </w:pPr>
    </w:p>
    <w:p w:rsidR="00123AD5" w:rsidRPr="00123AD5" w:rsidRDefault="00123AD5" w:rsidP="00123AD5">
      <w:pPr>
        <w:suppressAutoHyphens/>
        <w:spacing w:after="0" w:line="240" w:lineRule="auto"/>
        <w:jc w:val="both"/>
        <w:rPr>
          <w:rFonts w:ascii="Times New Roman" w:eastAsia="Times New Roman" w:hAnsi="Times New Roman" w:cs="Times New Roman"/>
          <w:sz w:val="20"/>
          <w:szCs w:val="20"/>
          <w:lang w:val="en-US" w:eastAsia="zh-CN"/>
        </w:rPr>
      </w:pPr>
      <w:r w:rsidRPr="00123AD5">
        <w:rPr>
          <w:rFonts w:ascii="Times New Roman" w:eastAsia="Times New Roman" w:hAnsi="Times New Roman" w:cs="Times New Roman"/>
          <w:b/>
          <w:bCs/>
          <w:sz w:val="24"/>
          <w:szCs w:val="24"/>
          <w:lang w:eastAsia="zh-CN"/>
        </w:rPr>
        <w:t>РЕШЕНИЕ № 433</w:t>
      </w:r>
    </w:p>
    <w:p w:rsidR="00123AD5" w:rsidRPr="00123AD5" w:rsidRDefault="00123AD5" w:rsidP="00123AD5">
      <w:pPr>
        <w:suppressAutoHyphens/>
        <w:spacing w:after="0" w:line="240" w:lineRule="auto"/>
        <w:jc w:val="both"/>
        <w:rPr>
          <w:rFonts w:ascii="Times New Roman" w:eastAsia="Times New Roman" w:hAnsi="Times New Roman" w:cs="Times New Roman"/>
          <w:b/>
          <w:bCs/>
          <w:sz w:val="24"/>
          <w:szCs w:val="24"/>
          <w:lang w:eastAsia="zh-CN"/>
        </w:rPr>
      </w:pPr>
    </w:p>
    <w:p w:rsidR="00123AD5" w:rsidRPr="00123AD5" w:rsidRDefault="00123AD5" w:rsidP="00123AD5">
      <w:pPr>
        <w:suppressAutoHyphens/>
        <w:spacing w:after="0" w:line="240" w:lineRule="auto"/>
        <w:jc w:val="both"/>
        <w:rPr>
          <w:rFonts w:ascii="Times New Roman" w:eastAsia="Times New Roman" w:hAnsi="Times New Roman" w:cs="Times New Roman"/>
          <w:sz w:val="20"/>
          <w:szCs w:val="20"/>
          <w:lang w:val="en-US" w:eastAsia="zh-CN"/>
        </w:rPr>
      </w:pPr>
      <w:r w:rsidRPr="00123AD5">
        <w:rPr>
          <w:rFonts w:ascii="Times New Roman" w:eastAsia="Times New Roman" w:hAnsi="Times New Roman" w:cs="Times New Roman"/>
          <w:bCs/>
          <w:sz w:val="24"/>
          <w:szCs w:val="24"/>
          <w:lang w:val="ru-RU" w:eastAsia="zh-CN"/>
        </w:rPr>
        <w:t>На основани</w:t>
      </w:r>
      <w:proofErr w:type="gramStart"/>
      <w:r w:rsidRPr="00123AD5">
        <w:rPr>
          <w:rFonts w:ascii="Times New Roman" w:eastAsia="Times New Roman" w:hAnsi="Times New Roman" w:cs="Times New Roman"/>
          <w:bCs/>
          <w:sz w:val="24"/>
          <w:szCs w:val="24"/>
          <w:lang w:val="ru-RU" w:eastAsia="zh-CN"/>
        </w:rPr>
        <w:t>е</w:t>
      </w:r>
      <w:proofErr w:type="gramEnd"/>
      <w:r w:rsidRPr="00123AD5">
        <w:rPr>
          <w:rFonts w:ascii="Times New Roman" w:eastAsia="Times New Roman" w:hAnsi="Times New Roman" w:cs="Times New Roman"/>
          <w:bCs/>
          <w:sz w:val="24"/>
          <w:szCs w:val="24"/>
          <w:lang w:val="en-US" w:eastAsia="zh-CN"/>
        </w:rPr>
        <w:t xml:space="preserve"> </w:t>
      </w:r>
      <w:r w:rsidRPr="00123AD5">
        <w:rPr>
          <w:rFonts w:ascii="Times New Roman" w:eastAsia="Times New Roman" w:hAnsi="Times New Roman" w:cs="Times New Roman"/>
          <w:bCs/>
          <w:sz w:val="24"/>
          <w:szCs w:val="24"/>
          <w:lang w:eastAsia="zh-CN"/>
        </w:rPr>
        <w:t>чл.21, ал.2 във връзка с чл.21, ал.</w:t>
      </w:r>
      <w:r w:rsidRPr="00123AD5">
        <w:rPr>
          <w:rFonts w:ascii="Times New Roman" w:eastAsia="Times New Roman" w:hAnsi="Times New Roman" w:cs="Times New Roman"/>
          <w:bCs/>
          <w:sz w:val="24"/>
          <w:szCs w:val="24"/>
          <w:lang w:val="en-US" w:eastAsia="zh-CN"/>
        </w:rPr>
        <w:t>1</w:t>
      </w:r>
      <w:r w:rsidRPr="00123AD5">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123AD5">
        <w:rPr>
          <w:rFonts w:ascii="Times New Roman" w:eastAsia="Times New Roman" w:hAnsi="Times New Roman" w:cs="Times New Roman"/>
          <w:bCs/>
          <w:sz w:val="24"/>
          <w:szCs w:val="24"/>
          <w:lang w:val="ru-RU" w:eastAsia="zh-CN"/>
        </w:rPr>
        <w:t xml:space="preserve"> </w:t>
      </w:r>
      <w:r w:rsidRPr="00123AD5">
        <w:rPr>
          <w:rFonts w:ascii="Times New Roman" w:eastAsia="Times New Roman" w:hAnsi="Times New Roman" w:cs="Times New Roman"/>
          <w:bCs/>
          <w:sz w:val="24"/>
          <w:szCs w:val="24"/>
          <w:lang w:eastAsia="zh-CN"/>
        </w:rPr>
        <w:t xml:space="preserve">чл. 3 </w:t>
      </w:r>
      <w:r w:rsidRPr="00123AD5">
        <w:rPr>
          <w:rFonts w:ascii="Times New Roman" w:eastAsia="Times New Roman" w:hAnsi="Times New Roman" w:cs="Times New Roman"/>
          <w:bCs/>
          <w:sz w:val="24"/>
          <w:szCs w:val="24"/>
          <w:lang w:val="ru-RU" w:eastAsia="zh-CN"/>
        </w:rPr>
        <w:t xml:space="preserve">от </w:t>
      </w:r>
      <w:proofErr w:type="spellStart"/>
      <w:r w:rsidRPr="00123AD5">
        <w:rPr>
          <w:rFonts w:ascii="Times New Roman" w:eastAsia="Times New Roman" w:hAnsi="Times New Roman" w:cs="Times New Roman"/>
          <w:bCs/>
          <w:sz w:val="24"/>
          <w:szCs w:val="24"/>
          <w:lang w:val="ru-RU" w:eastAsia="zh-CN"/>
        </w:rPr>
        <w:t>Правилника</w:t>
      </w:r>
      <w:proofErr w:type="spellEnd"/>
      <w:r w:rsidRPr="00123AD5">
        <w:rPr>
          <w:rFonts w:ascii="Times New Roman" w:eastAsia="Times New Roman" w:hAnsi="Times New Roman" w:cs="Times New Roman"/>
          <w:bCs/>
          <w:sz w:val="24"/>
          <w:szCs w:val="24"/>
          <w:lang w:val="ru-RU" w:eastAsia="zh-CN"/>
        </w:rPr>
        <w:t xml:space="preserve"> за </w:t>
      </w:r>
      <w:proofErr w:type="spellStart"/>
      <w:r w:rsidRPr="00123AD5">
        <w:rPr>
          <w:rFonts w:ascii="Times New Roman" w:eastAsia="Times New Roman" w:hAnsi="Times New Roman" w:cs="Times New Roman"/>
          <w:bCs/>
          <w:sz w:val="24"/>
          <w:szCs w:val="24"/>
          <w:lang w:val="ru-RU" w:eastAsia="zh-CN"/>
        </w:rPr>
        <w:t>реда</w:t>
      </w:r>
      <w:proofErr w:type="spellEnd"/>
      <w:r w:rsidRPr="00123AD5">
        <w:rPr>
          <w:rFonts w:ascii="Times New Roman" w:eastAsia="Times New Roman" w:hAnsi="Times New Roman" w:cs="Times New Roman"/>
          <w:bCs/>
          <w:sz w:val="24"/>
          <w:szCs w:val="24"/>
          <w:lang w:val="ru-RU" w:eastAsia="zh-CN"/>
        </w:rPr>
        <w:t xml:space="preserve"> и начина за </w:t>
      </w:r>
      <w:proofErr w:type="spellStart"/>
      <w:r w:rsidRPr="00123AD5">
        <w:rPr>
          <w:rFonts w:ascii="Times New Roman" w:eastAsia="Times New Roman" w:hAnsi="Times New Roman" w:cs="Times New Roman"/>
          <w:bCs/>
          <w:sz w:val="24"/>
          <w:szCs w:val="24"/>
          <w:lang w:val="ru-RU" w:eastAsia="zh-CN"/>
        </w:rPr>
        <w:t>отпускане</w:t>
      </w:r>
      <w:proofErr w:type="spellEnd"/>
      <w:r w:rsidRPr="00123AD5">
        <w:rPr>
          <w:rFonts w:ascii="Times New Roman" w:eastAsia="Times New Roman" w:hAnsi="Times New Roman" w:cs="Times New Roman"/>
          <w:bCs/>
          <w:sz w:val="24"/>
          <w:szCs w:val="24"/>
          <w:lang w:val="ru-RU" w:eastAsia="zh-CN"/>
        </w:rPr>
        <w:t xml:space="preserve"> на </w:t>
      </w:r>
      <w:proofErr w:type="spellStart"/>
      <w:r w:rsidRPr="00123AD5">
        <w:rPr>
          <w:rFonts w:ascii="Times New Roman" w:eastAsia="Times New Roman" w:hAnsi="Times New Roman" w:cs="Times New Roman"/>
          <w:bCs/>
          <w:sz w:val="24"/>
          <w:szCs w:val="24"/>
          <w:lang w:val="ru-RU" w:eastAsia="zh-CN"/>
        </w:rPr>
        <w:t>еднократна</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финансова</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помощ</w:t>
      </w:r>
      <w:proofErr w:type="spellEnd"/>
      <w:r w:rsidRPr="00123AD5">
        <w:rPr>
          <w:rFonts w:ascii="Times New Roman" w:eastAsia="Times New Roman" w:hAnsi="Times New Roman" w:cs="Times New Roman"/>
          <w:bCs/>
          <w:sz w:val="24"/>
          <w:szCs w:val="24"/>
          <w:lang w:val="ru-RU" w:eastAsia="zh-CN"/>
        </w:rPr>
        <w:t xml:space="preserve"> на </w:t>
      </w:r>
      <w:proofErr w:type="spellStart"/>
      <w:r w:rsidRPr="00123AD5">
        <w:rPr>
          <w:rFonts w:ascii="Times New Roman" w:eastAsia="Times New Roman" w:hAnsi="Times New Roman" w:cs="Times New Roman"/>
          <w:bCs/>
          <w:sz w:val="24"/>
          <w:szCs w:val="24"/>
          <w:lang w:val="ru-RU" w:eastAsia="zh-CN"/>
        </w:rPr>
        <w:t>граждани</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във</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връзка</w:t>
      </w:r>
      <w:proofErr w:type="spellEnd"/>
      <w:r w:rsidRPr="00123AD5">
        <w:rPr>
          <w:rFonts w:ascii="Times New Roman" w:eastAsia="Times New Roman" w:hAnsi="Times New Roman" w:cs="Times New Roman"/>
          <w:bCs/>
          <w:sz w:val="24"/>
          <w:szCs w:val="24"/>
          <w:lang w:val="ru-RU" w:eastAsia="zh-CN"/>
        </w:rPr>
        <w:t xml:space="preserve"> с чл.7 и чл.14 от </w:t>
      </w:r>
      <w:proofErr w:type="spellStart"/>
      <w:r w:rsidRPr="00123AD5">
        <w:rPr>
          <w:rFonts w:ascii="Times New Roman" w:eastAsia="Times New Roman" w:hAnsi="Times New Roman" w:cs="Times New Roman"/>
          <w:bCs/>
          <w:sz w:val="24"/>
          <w:szCs w:val="24"/>
          <w:lang w:val="ru-RU" w:eastAsia="zh-CN"/>
        </w:rPr>
        <w:t>същия</w:t>
      </w:r>
      <w:proofErr w:type="spellEnd"/>
      <w:r w:rsidRPr="00123AD5">
        <w:rPr>
          <w:rFonts w:ascii="Times New Roman" w:eastAsia="Times New Roman" w:hAnsi="Times New Roman" w:cs="Times New Roman"/>
          <w:bCs/>
          <w:sz w:val="24"/>
          <w:szCs w:val="24"/>
          <w:lang w:val="ru-RU" w:eastAsia="zh-CN"/>
        </w:rPr>
        <w:t xml:space="preserve"> да се </w:t>
      </w:r>
      <w:proofErr w:type="spellStart"/>
      <w:r w:rsidRPr="00123AD5">
        <w:rPr>
          <w:rFonts w:ascii="Times New Roman" w:eastAsia="Times New Roman" w:hAnsi="Times New Roman" w:cs="Times New Roman"/>
          <w:bCs/>
          <w:sz w:val="24"/>
          <w:szCs w:val="24"/>
          <w:lang w:val="ru-RU" w:eastAsia="zh-CN"/>
        </w:rPr>
        <w:t>отпусне</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еднократна</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финансова</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помощ</w:t>
      </w:r>
      <w:proofErr w:type="spellEnd"/>
      <w:r w:rsidRPr="00123AD5">
        <w:rPr>
          <w:rFonts w:ascii="Times New Roman" w:eastAsia="Times New Roman" w:hAnsi="Times New Roman" w:cs="Times New Roman"/>
          <w:bCs/>
          <w:sz w:val="24"/>
          <w:szCs w:val="24"/>
          <w:lang w:val="ru-RU" w:eastAsia="zh-CN"/>
        </w:rPr>
        <w:t xml:space="preserve"> на </w:t>
      </w:r>
      <w:proofErr w:type="spellStart"/>
      <w:r w:rsidRPr="00123AD5">
        <w:rPr>
          <w:rFonts w:ascii="Times New Roman" w:eastAsia="Times New Roman" w:hAnsi="Times New Roman" w:cs="Times New Roman"/>
          <w:bCs/>
          <w:sz w:val="24"/>
          <w:szCs w:val="24"/>
          <w:lang w:val="ru-RU" w:eastAsia="zh-CN"/>
        </w:rPr>
        <w:t>следните</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граждани</w:t>
      </w:r>
      <w:proofErr w:type="spellEnd"/>
      <w:r w:rsidRPr="00123AD5">
        <w:rPr>
          <w:rFonts w:ascii="Times New Roman" w:eastAsia="Times New Roman" w:hAnsi="Times New Roman" w:cs="Times New Roman"/>
          <w:bCs/>
          <w:sz w:val="24"/>
          <w:szCs w:val="24"/>
          <w:lang w:val="ru-RU" w:eastAsia="zh-CN"/>
        </w:rPr>
        <w:t xml:space="preserve">: </w:t>
      </w:r>
    </w:p>
    <w:p w:rsidR="00123AD5" w:rsidRPr="00123AD5" w:rsidRDefault="00123AD5" w:rsidP="00123AD5">
      <w:pPr>
        <w:suppressAutoHyphens/>
        <w:spacing w:after="0" w:line="240" w:lineRule="auto"/>
        <w:jc w:val="both"/>
        <w:rPr>
          <w:rFonts w:ascii="Times New Roman" w:eastAsia="Times New Roman" w:hAnsi="Times New Roman" w:cs="Times New Roman"/>
          <w:bCs/>
          <w:sz w:val="24"/>
          <w:szCs w:val="24"/>
          <w:lang w:val="ru-RU" w:eastAsia="zh-CN"/>
        </w:rPr>
      </w:pPr>
    </w:p>
    <w:p w:rsidR="00123AD5" w:rsidRDefault="00123AD5" w:rsidP="00123AD5">
      <w:pPr>
        <w:suppressAutoHyphens/>
        <w:spacing w:after="0" w:line="240" w:lineRule="auto"/>
        <w:jc w:val="both"/>
        <w:rPr>
          <w:rFonts w:ascii="Times New Roman" w:eastAsia="Times New Roman" w:hAnsi="Times New Roman" w:cs="Times New Roman"/>
          <w:b/>
          <w:bCs/>
          <w:sz w:val="24"/>
          <w:szCs w:val="24"/>
          <w:lang w:eastAsia="zh-CN"/>
        </w:rPr>
      </w:pPr>
      <w:r w:rsidRPr="00123AD5">
        <w:rPr>
          <w:rFonts w:ascii="Times New Roman" w:eastAsia="Times New Roman" w:hAnsi="Times New Roman" w:cs="Times New Roman"/>
          <w:b/>
          <w:bCs/>
          <w:sz w:val="24"/>
          <w:szCs w:val="24"/>
          <w:lang w:eastAsia="zh-CN"/>
        </w:rPr>
        <w:t>Ангел Александров Ангелов от гр. Долни чифлик – 100 лв.</w:t>
      </w:r>
    </w:p>
    <w:p w:rsidR="00123AD5" w:rsidRPr="00123AD5" w:rsidRDefault="00123AD5" w:rsidP="00123AD5">
      <w:pPr>
        <w:suppressAutoHyphens/>
        <w:spacing w:after="0" w:line="240" w:lineRule="auto"/>
        <w:jc w:val="both"/>
        <w:rPr>
          <w:rFonts w:ascii="Times New Roman" w:eastAsia="Times New Roman" w:hAnsi="Times New Roman" w:cs="Times New Roman"/>
          <w:b/>
          <w:bCs/>
          <w:sz w:val="24"/>
          <w:szCs w:val="24"/>
          <w:lang w:eastAsia="zh-CN"/>
        </w:rPr>
      </w:pPr>
    </w:p>
    <w:p w:rsidR="008C2939" w:rsidRDefault="008C2939" w:rsidP="008C2939">
      <w:pPr>
        <w:suppressAutoHyphens/>
        <w:spacing w:after="0" w:line="240" w:lineRule="auto"/>
        <w:jc w:val="both"/>
        <w:rPr>
          <w:rFonts w:ascii="Times New Roman" w:eastAsia="Times New Roman" w:hAnsi="Times New Roman" w:cs="Times New Roman"/>
          <w:b/>
          <w:bCs/>
          <w:sz w:val="24"/>
          <w:szCs w:val="24"/>
          <w:lang w:eastAsia="zh-CN"/>
        </w:rPr>
      </w:pPr>
    </w:p>
    <w:p w:rsidR="00123AD5" w:rsidRPr="00123AD5" w:rsidRDefault="00123AD5" w:rsidP="00123AD5">
      <w:pPr>
        <w:suppressAutoHyphens/>
        <w:spacing w:after="0" w:line="240" w:lineRule="auto"/>
        <w:jc w:val="both"/>
        <w:rPr>
          <w:rFonts w:ascii="Times New Roman" w:eastAsia="Times New Roman" w:hAnsi="Times New Roman" w:cs="Times New Roman"/>
          <w:sz w:val="20"/>
          <w:szCs w:val="20"/>
          <w:lang w:val="en-US" w:eastAsia="zh-CN"/>
        </w:rPr>
      </w:pPr>
      <w:r w:rsidRPr="00123AD5">
        <w:rPr>
          <w:rFonts w:ascii="Times New Roman" w:eastAsia="Times New Roman" w:hAnsi="Times New Roman" w:cs="Times New Roman"/>
          <w:b/>
          <w:bCs/>
          <w:sz w:val="24"/>
          <w:szCs w:val="24"/>
          <w:lang w:eastAsia="zh-CN"/>
        </w:rPr>
        <w:t>РЕШЕНИЕ № 434</w:t>
      </w:r>
    </w:p>
    <w:p w:rsidR="00123AD5" w:rsidRPr="00123AD5" w:rsidRDefault="00123AD5" w:rsidP="00123AD5">
      <w:pPr>
        <w:suppressAutoHyphens/>
        <w:spacing w:after="0" w:line="240" w:lineRule="auto"/>
        <w:jc w:val="both"/>
        <w:rPr>
          <w:rFonts w:ascii="Times New Roman" w:eastAsia="Times New Roman" w:hAnsi="Times New Roman" w:cs="Times New Roman"/>
          <w:b/>
          <w:bCs/>
          <w:sz w:val="24"/>
          <w:szCs w:val="24"/>
          <w:lang w:eastAsia="zh-CN"/>
        </w:rPr>
      </w:pPr>
    </w:p>
    <w:p w:rsidR="00123AD5" w:rsidRPr="00123AD5" w:rsidRDefault="00123AD5" w:rsidP="00123AD5">
      <w:pPr>
        <w:suppressAutoHyphens/>
        <w:spacing w:after="0" w:line="240" w:lineRule="auto"/>
        <w:jc w:val="both"/>
        <w:rPr>
          <w:rFonts w:ascii="Times New Roman" w:eastAsia="Times New Roman" w:hAnsi="Times New Roman" w:cs="Times New Roman"/>
          <w:sz w:val="20"/>
          <w:szCs w:val="20"/>
          <w:lang w:val="en-US" w:eastAsia="zh-CN"/>
        </w:rPr>
      </w:pPr>
      <w:r w:rsidRPr="00123AD5">
        <w:rPr>
          <w:rFonts w:ascii="Times New Roman" w:eastAsia="Times New Roman" w:hAnsi="Times New Roman" w:cs="Times New Roman"/>
          <w:bCs/>
          <w:sz w:val="24"/>
          <w:szCs w:val="24"/>
          <w:lang w:val="ru-RU" w:eastAsia="zh-CN"/>
        </w:rPr>
        <w:t>На основани</w:t>
      </w:r>
      <w:proofErr w:type="gramStart"/>
      <w:r w:rsidRPr="00123AD5">
        <w:rPr>
          <w:rFonts w:ascii="Times New Roman" w:eastAsia="Times New Roman" w:hAnsi="Times New Roman" w:cs="Times New Roman"/>
          <w:bCs/>
          <w:sz w:val="24"/>
          <w:szCs w:val="24"/>
          <w:lang w:val="ru-RU" w:eastAsia="zh-CN"/>
        </w:rPr>
        <w:t>е</w:t>
      </w:r>
      <w:proofErr w:type="gramEnd"/>
      <w:r w:rsidRPr="00123AD5">
        <w:rPr>
          <w:rFonts w:ascii="Times New Roman" w:eastAsia="Times New Roman" w:hAnsi="Times New Roman" w:cs="Times New Roman"/>
          <w:bCs/>
          <w:sz w:val="24"/>
          <w:szCs w:val="24"/>
          <w:lang w:val="en-US" w:eastAsia="zh-CN"/>
        </w:rPr>
        <w:t xml:space="preserve"> </w:t>
      </w:r>
      <w:r w:rsidRPr="00123AD5">
        <w:rPr>
          <w:rFonts w:ascii="Times New Roman" w:eastAsia="Times New Roman" w:hAnsi="Times New Roman" w:cs="Times New Roman"/>
          <w:bCs/>
          <w:sz w:val="24"/>
          <w:szCs w:val="24"/>
          <w:lang w:eastAsia="zh-CN"/>
        </w:rPr>
        <w:t>чл.21, ал.2 във връзка с чл.21, ал.</w:t>
      </w:r>
      <w:r w:rsidRPr="00123AD5">
        <w:rPr>
          <w:rFonts w:ascii="Times New Roman" w:eastAsia="Times New Roman" w:hAnsi="Times New Roman" w:cs="Times New Roman"/>
          <w:bCs/>
          <w:sz w:val="24"/>
          <w:szCs w:val="24"/>
          <w:lang w:val="en-US" w:eastAsia="zh-CN"/>
        </w:rPr>
        <w:t>1</w:t>
      </w:r>
      <w:r w:rsidRPr="00123AD5">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123AD5">
        <w:rPr>
          <w:rFonts w:ascii="Times New Roman" w:eastAsia="Times New Roman" w:hAnsi="Times New Roman" w:cs="Times New Roman"/>
          <w:bCs/>
          <w:sz w:val="24"/>
          <w:szCs w:val="24"/>
          <w:lang w:val="ru-RU" w:eastAsia="zh-CN"/>
        </w:rPr>
        <w:t xml:space="preserve"> </w:t>
      </w:r>
      <w:r w:rsidRPr="00123AD5">
        <w:rPr>
          <w:rFonts w:ascii="Times New Roman" w:eastAsia="Times New Roman" w:hAnsi="Times New Roman" w:cs="Times New Roman"/>
          <w:bCs/>
          <w:sz w:val="24"/>
          <w:szCs w:val="24"/>
          <w:lang w:eastAsia="zh-CN"/>
        </w:rPr>
        <w:t xml:space="preserve">чл. 3 </w:t>
      </w:r>
      <w:r w:rsidRPr="00123AD5">
        <w:rPr>
          <w:rFonts w:ascii="Times New Roman" w:eastAsia="Times New Roman" w:hAnsi="Times New Roman" w:cs="Times New Roman"/>
          <w:bCs/>
          <w:sz w:val="24"/>
          <w:szCs w:val="24"/>
          <w:lang w:val="ru-RU" w:eastAsia="zh-CN"/>
        </w:rPr>
        <w:t xml:space="preserve">от </w:t>
      </w:r>
      <w:proofErr w:type="spellStart"/>
      <w:r w:rsidRPr="00123AD5">
        <w:rPr>
          <w:rFonts w:ascii="Times New Roman" w:eastAsia="Times New Roman" w:hAnsi="Times New Roman" w:cs="Times New Roman"/>
          <w:bCs/>
          <w:sz w:val="24"/>
          <w:szCs w:val="24"/>
          <w:lang w:val="ru-RU" w:eastAsia="zh-CN"/>
        </w:rPr>
        <w:t>Правилника</w:t>
      </w:r>
      <w:proofErr w:type="spellEnd"/>
      <w:r w:rsidRPr="00123AD5">
        <w:rPr>
          <w:rFonts w:ascii="Times New Roman" w:eastAsia="Times New Roman" w:hAnsi="Times New Roman" w:cs="Times New Roman"/>
          <w:bCs/>
          <w:sz w:val="24"/>
          <w:szCs w:val="24"/>
          <w:lang w:val="ru-RU" w:eastAsia="zh-CN"/>
        </w:rPr>
        <w:t xml:space="preserve"> за </w:t>
      </w:r>
      <w:proofErr w:type="spellStart"/>
      <w:r w:rsidRPr="00123AD5">
        <w:rPr>
          <w:rFonts w:ascii="Times New Roman" w:eastAsia="Times New Roman" w:hAnsi="Times New Roman" w:cs="Times New Roman"/>
          <w:bCs/>
          <w:sz w:val="24"/>
          <w:szCs w:val="24"/>
          <w:lang w:val="ru-RU" w:eastAsia="zh-CN"/>
        </w:rPr>
        <w:t>реда</w:t>
      </w:r>
      <w:proofErr w:type="spellEnd"/>
      <w:r w:rsidRPr="00123AD5">
        <w:rPr>
          <w:rFonts w:ascii="Times New Roman" w:eastAsia="Times New Roman" w:hAnsi="Times New Roman" w:cs="Times New Roman"/>
          <w:bCs/>
          <w:sz w:val="24"/>
          <w:szCs w:val="24"/>
          <w:lang w:val="ru-RU" w:eastAsia="zh-CN"/>
        </w:rPr>
        <w:t xml:space="preserve"> и начина за </w:t>
      </w:r>
      <w:proofErr w:type="spellStart"/>
      <w:r w:rsidRPr="00123AD5">
        <w:rPr>
          <w:rFonts w:ascii="Times New Roman" w:eastAsia="Times New Roman" w:hAnsi="Times New Roman" w:cs="Times New Roman"/>
          <w:bCs/>
          <w:sz w:val="24"/>
          <w:szCs w:val="24"/>
          <w:lang w:val="ru-RU" w:eastAsia="zh-CN"/>
        </w:rPr>
        <w:t>отпускане</w:t>
      </w:r>
      <w:proofErr w:type="spellEnd"/>
      <w:r w:rsidRPr="00123AD5">
        <w:rPr>
          <w:rFonts w:ascii="Times New Roman" w:eastAsia="Times New Roman" w:hAnsi="Times New Roman" w:cs="Times New Roman"/>
          <w:bCs/>
          <w:sz w:val="24"/>
          <w:szCs w:val="24"/>
          <w:lang w:val="ru-RU" w:eastAsia="zh-CN"/>
        </w:rPr>
        <w:t xml:space="preserve"> на </w:t>
      </w:r>
      <w:proofErr w:type="spellStart"/>
      <w:r w:rsidRPr="00123AD5">
        <w:rPr>
          <w:rFonts w:ascii="Times New Roman" w:eastAsia="Times New Roman" w:hAnsi="Times New Roman" w:cs="Times New Roman"/>
          <w:bCs/>
          <w:sz w:val="24"/>
          <w:szCs w:val="24"/>
          <w:lang w:val="ru-RU" w:eastAsia="zh-CN"/>
        </w:rPr>
        <w:t>еднократна</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финансова</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помощ</w:t>
      </w:r>
      <w:proofErr w:type="spellEnd"/>
      <w:r w:rsidRPr="00123AD5">
        <w:rPr>
          <w:rFonts w:ascii="Times New Roman" w:eastAsia="Times New Roman" w:hAnsi="Times New Roman" w:cs="Times New Roman"/>
          <w:bCs/>
          <w:sz w:val="24"/>
          <w:szCs w:val="24"/>
          <w:lang w:val="ru-RU" w:eastAsia="zh-CN"/>
        </w:rPr>
        <w:t xml:space="preserve"> на </w:t>
      </w:r>
      <w:proofErr w:type="spellStart"/>
      <w:r w:rsidRPr="00123AD5">
        <w:rPr>
          <w:rFonts w:ascii="Times New Roman" w:eastAsia="Times New Roman" w:hAnsi="Times New Roman" w:cs="Times New Roman"/>
          <w:bCs/>
          <w:sz w:val="24"/>
          <w:szCs w:val="24"/>
          <w:lang w:val="ru-RU" w:eastAsia="zh-CN"/>
        </w:rPr>
        <w:t>граждани</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във</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връзка</w:t>
      </w:r>
      <w:proofErr w:type="spellEnd"/>
      <w:r w:rsidRPr="00123AD5">
        <w:rPr>
          <w:rFonts w:ascii="Times New Roman" w:eastAsia="Times New Roman" w:hAnsi="Times New Roman" w:cs="Times New Roman"/>
          <w:bCs/>
          <w:sz w:val="24"/>
          <w:szCs w:val="24"/>
          <w:lang w:val="ru-RU" w:eastAsia="zh-CN"/>
        </w:rPr>
        <w:t xml:space="preserve"> с чл.7 и чл.14 от </w:t>
      </w:r>
      <w:proofErr w:type="spellStart"/>
      <w:r w:rsidRPr="00123AD5">
        <w:rPr>
          <w:rFonts w:ascii="Times New Roman" w:eastAsia="Times New Roman" w:hAnsi="Times New Roman" w:cs="Times New Roman"/>
          <w:bCs/>
          <w:sz w:val="24"/>
          <w:szCs w:val="24"/>
          <w:lang w:val="ru-RU" w:eastAsia="zh-CN"/>
        </w:rPr>
        <w:t>същия</w:t>
      </w:r>
      <w:proofErr w:type="spellEnd"/>
      <w:r w:rsidRPr="00123AD5">
        <w:rPr>
          <w:rFonts w:ascii="Times New Roman" w:eastAsia="Times New Roman" w:hAnsi="Times New Roman" w:cs="Times New Roman"/>
          <w:bCs/>
          <w:sz w:val="24"/>
          <w:szCs w:val="24"/>
          <w:lang w:val="ru-RU" w:eastAsia="zh-CN"/>
        </w:rPr>
        <w:t xml:space="preserve"> да се </w:t>
      </w:r>
      <w:proofErr w:type="spellStart"/>
      <w:r w:rsidRPr="00123AD5">
        <w:rPr>
          <w:rFonts w:ascii="Times New Roman" w:eastAsia="Times New Roman" w:hAnsi="Times New Roman" w:cs="Times New Roman"/>
          <w:bCs/>
          <w:sz w:val="24"/>
          <w:szCs w:val="24"/>
          <w:lang w:val="ru-RU" w:eastAsia="zh-CN"/>
        </w:rPr>
        <w:t>отпусне</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еднократна</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финансова</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помощ</w:t>
      </w:r>
      <w:proofErr w:type="spellEnd"/>
      <w:r w:rsidRPr="00123AD5">
        <w:rPr>
          <w:rFonts w:ascii="Times New Roman" w:eastAsia="Times New Roman" w:hAnsi="Times New Roman" w:cs="Times New Roman"/>
          <w:bCs/>
          <w:sz w:val="24"/>
          <w:szCs w:val="24"/>
          <w:lang w:val="ru-RU" w:eastAsia="zh-CN"/>
        </w:rPr>
        <w:t xml:space="preserve"> на </w:t>
      </w:r>
      <w:proofErr w:type="spellStart"/>
      <w:r w:rsidRPr="00123AD5">
        <w:rPr>
          <w:rFonts w:ascii="Times New Roman" w:eastAsia="Times New Roman" w:hAnsi="Times New Roman" w:cs="Times New Roman"/>
          <w:bCs/>
          <w:sz w:val="24"/>
          <w:szCs w:val="24"/>
          <w:lang w:val="ru-RU" w:eastAsia="zh-CN"/>
        </w:rPr>
        <w:t>следните</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граждани</w:t>
      </w:r>
      <w:proofErr w:type="spellEnd"/>
      <w:r w:rsidRPr="00123AD5">
        <w:rPr>
          <w:rFonts w:ascii="Times New Roman" w:eastAsia="Times New Roman" w:hAnsi="Times New Roman" w:cs="Times New Roman"/>
          <w:bCs/>
          <w:sz w:val="24"/>
          <w:szCs w:val="24"/>
          <w:lang w:val="ru-RU" w:eastAsia="zh-CN"/>
        </w:rPr>
        <w:t xml:space="preserve">: </w:t>
      </w:r>
    </w:p>
    <w:p w:rsidR="00123AD5" w:rsidRPr="00123AD5" w:rsidRDefault="00123AD5" w:rsidP="00123AD5">
      <w:pPr>
        <w:suppressAutoHyphens/>
        <w:spacing w:after="0" w:line="240" w:lineRule="auto"/>
        <w:jc w:val="both"/>
        <w:rPr>
          <w:rFonts w:ascii="Times New Roman" w:eastAsia="Times New Roman" w:hAnsi="Times New Roman" w:cs="Times New Roman"/>
          <w:bCs/>
          <w:sz w:val="24"/>
          <w:szCs w:val="24"/>
          <w:lang w:val="ru-RU" w:eastAsia="zh-CN"/>
        </w:rPr>
      </w:pPr>
    </w:p>
    <w:p w:rsidR="00123AD5" w:rsidRDefault="00123AD5" w:rsidP="00123AD5">
      <w:pPr>
        <w:suppressAutoHyphens/>
        <w:spacing w:after="0" w:line="240" w:lineRule="auto"/>
        <w:jc w:val="both"/>
        <w:rPr>
          <w:rFonts w:ascii="Times New Roman" w:eastAsia="Times New Roman" w:hAnsi="Times New Roman" w:cs="Times New Roman"/>
          <w:b/>
          <w:bCs/>
          <w:sz w:val="24"/>
          <w:szCs w:val="24"/>
          <w:lang w:eastAsia="zh-CN"/>
        </w:rPr>
      </w:pPr>
      <w:r w:rsidRPr="00123AD5">
        <w:rPr>
          <w:rFonts w:ascii="Times New Roman" w:eastAsia="Times New Roman" w:hAnsi="Times New Roman" w:cs="Times New Roman"/>
          <w:b/>
          <w:bCs/>
          <w:sz w:val="24"/>
          <w:szCs w:val="24"/>
          <w:lang w:eastAsia="zh-CN"/>
        </w:rPr>
        <w:t>Валентина Димитрова Иванова от гр. Долни чифлик – 100 лв.</w:t>
      </w:r>
    </w:p>
    <w:p w:rsidR="00123AD5" w:rsidRPr="00123AD5" w:rsidRDefault="00123AD5" w:rsidP="00123AD5">
      <w:pPr>
        <w:suppressAutoHyphens/>
        <w:spacing w:after="0" w:line="240" w:lineRule="auto"/>
        <w:jc w:val="both"/>
        <w:rPr>
          <w:rFonts w:ascii="Times New Roman" w:eastAsia="Times New Roman" w:hAnsi="Times New Roman" w:cs="Times New Roman"/>
          <w:b/>
          <w:bCs/>
          <w:sz w:val="24"/>
          <w:szCs w:val="24"/>
          <w:lang w:eastAsia="zh-CN"/>
        </w:rPr>
      </w:pPr>
    </w:p>
    <w:p w:rsidR="008C2939" w:rsidRDefault="008C2939" w:rsidP="008C2939">
      <w:pPr>
        <w:suppressAutoHyphens/>
        <w:spacing w:after="0" w:line="240" w:lineRule="auto"/>
        <w:rPr>
          <w:rFonts w:ascii="Times New Roman" w:eastAsia="Times New Roman" w:hAnsi="Times New Roman" w:cs="Times New Roman"/>
          <w:b/>
          <w:bCs/>
          <w:color w:val="000000"/>
          <w:sz w:val="24"/>
          <w:szCs w:val="24"/>
          <w:lang w:eastAsia="zh-CN"/>
        </w:rPr>
      </w:pPr>
    </w:p>
    <w:p w:rsidR="00123AD5" w:rsidRPr="00123AD5" w:rsidRDefault="00123AD5" w:rsidP="00123AD5">
      <w:pPr>
        <w:suppressAutoHyphens/>
        <w:spacing w:after="0" w:line="240" w:lineRule="auto"/>
        <w:jc w:val="both"/>
        <w:rPr>
          <w:rFonts w:ascii="Times New Roman" w:eastAsia="Times New Roman" w:hAnsi="Times New Roman" w:cs="Times New Roman"/>
          <w:sz w:val="20"/>
          <w:szCs w:val="20"/>
          <w:lang w:val="en-US" w:eastAsia="zh-CN"/>
        </w:rPr>
      </w:pPr>
      <w:r w:rsidRPr="00123AD5">
        <w:rPr>
          <w:rFonts w:ascii="Times New Roman" w:eastAsia="Times New Roman" w:hAnsi="Times New Roman" w:cs="Times New Roman"/>
          <w:b/>
          <w:bCs/>
          <w:sz w:val="24"/>
          <w:szCs w:val="24"/>
          <w:lang w:eastAsia="zh-CN"/>
        </w:rPr>
        <w:t>РЕШЕНИЕ № 435</w:t>
      </w:r>
    </w:p>
    <w:p w:rsidR="00123AD5" w:rsidRPr="00123AD5" w:rsidRDefault="00123AD5" w:rsidP="00123AD5">
      <w:pPr>
        <w:suppressAutoHyphens/>
        <w:spacing w:after="0" w:line="240" w:lineRule="auto"/>
        <w:jc w:val="both"/>
        <w:rPr>
          <w:rFonts w:ascii="Times New Roman" w:eastAsia="Times New Roman" w:hAnsi="Times New Roman" w:cs="Times New Roman"/>
          <w:b/>
          <w:bCs/>
          <w:sz w:val="24"/>
          <w:szCs w:val="24"/>
          <w:lang w:eastAsia="zh-CN"/>
        </w:rPr>
      </w:pPr>
    </w:p>
    <w:p w:rsidR="00123AD5" w:rsidRPr="00123AD5" w:rsidRDefault="00123AD5" w:rsidP="00123AD5">
      <w:pPr>
        <w:suppressAutoHyphens/>
        <w:spacing w:after="0" w:line="240" w:lineRule="auto"/>
        <w:jc w:val="both"/>
        <w:rPr>
          <w:rFonts w:ascii="Times New Roman" w:eastAsia="Times New Roman" w:hAnsi="Times New Roman" w:cs="Times New Roman"/>
          <w:sz w:val="20"/>
          <w:szCs w:val="20"/>
          <w:lang w:val="en-US" w:eastAsia="zh-CN"/>
        </w:rPr>
      </w:pPr>
      <w:r w:rsidRPr="00123AD5">
        <w:rPr>
          <w:rFonts w:ascii="Times New Roman" w:eastAsia="Times New Roman" w:hAnsi="Times New Roman" w:cs="Times New Roman"/>
          <w:bCs/>
          <w:sz w:val="24"/>
          <w:szCs w:val="24"/>
          <w:lang w:val="ru-RU" w:eastAsia="zh-CN"/>
        </w:rPr>
        <w:t>На основани</w:t>
      </w:r>
      <w:proofErr w:type="gramStart"/>
      <w:r w:rsidRPr="00123AD5">
        <w:rPr>
          <w:rFonts w:ascii="Times New Roman" w:eastAsia="Times New Roman" w:hAnsi="Times New Roman" w:cs="Times New Roman"/>
          <w:bCs/>
          <w:sz w:val="24"/>
          <w:szCs w:val="24"/>
          <w:lang w:val="ru-RU" w:eastAsia="zh-CN"/>
        </w:rPr>
        <w:t>е</w:t>
      </w:r>
      <w:proofErr w:type="gramEnd"/>
      <w:r w:rsidRPr="00123AD5">
        <w:rPr>
          <w:rFonts w:ascii="Times New Roman" w:eastAsia="Times New Roman" w:hAnsi="Times New Roman" w:cs="Times New Roman"/>
          <w:bCs/>
          <w:sz w:val="24"/>
          <w:szCs w:val="24"/>
          <w:lang w:val="en-US" w:eastAsia="zh-CN"/>
        </w:rPr>
        <w:t xml:space="preserve"> </w:t>
      </w:r>
      <w:r w:rsidRPr="00123AD5">
        <w:rPr>
          <w:rFonts w:ascii="Times New Roman" w:eastAsia="Times New Roman" w:hAnsi="Times New Roman" w:cs="Times New Roman"/>
          <w:bCs/>
          <w:sz w:val="24"/>
          <w:szCs w:val="24"/>
          <w:lang w:eastAsia="zh-CN"/>
        </w:rPr>
        <w:t>чл.21, ал.2 във връзка с чл.21, ал.</w:t>
      </w:r>
      <w:r w:rsidRPr="00123AD5">
        <w:rPr>
          <w:rFonts w:ascii="Times New Roman" w:eastAsia="Times New Roman" w:hAnsi="Times New Roman" w:cs="Times New Roman"/>
          <w:bCs/>
          <w:sz w:val="24"/>
          <w:szCs w:val="24"/>
          <w:lang w:val="en-US" w:eastAsia="zh-CN"/>
        </w:rPr>
        <w:t>1</w:t>
      </w:r>
      <w:r w:rsidRPr="00123AD5">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123AD5">
        <w:rPr>
          <w:rFonts w:ascii="Times New Roman" w:eastAsia="Times New Roman" w:hAnsi="Times New Roman" w:cs="Times New Roman"/>
          <w:bCs/>
          <w:sz w:val="24"/>
          <w:szCs w:val="24"/>
          <w:lang w:val="ru-RU" w:eastAsia="zh-CN"/>
        </w:rPr>
        <w:t xml:space="preserve"> </w:t>
      </w:r>
      <w:r w:rsidRPr="00123AD5">
        <w:rPr>
          <w:rFonts w:ascii="Times New Roman" w:eastAsia="Times New Roman" w:hAnsi="Times New Roman" w:cs="Times New Roman"/>
          <w:bCs/>
          <w:sz w:val="24"/>
          <w:szCs w:val="24"/>
          <w:lang w:eastAsia="zh-CN"/>
        </w:rPr>
        <w:t xml:space="preserve">чл. 3 </w:t>
      </w:r>
      <w:r w:rsidRPr="00123AD5">
        <w:rPr>
          <w:rFonts w:ascii="Times New Roman" w:eastAsia="Times New Roman" w:hAnsi="Times New Roman" w:cs="Times New Roman"/>
          <w:bCs/>
          <w:sz w:val="24"/>
          <w:szCs w:val="24"/>
          <w:lang w:val="ru-RU" w:eastAsia="zh-CN"/>
        </w:rPr>
        <w:t xml:space="preserve">от </w:t>
      </w:r>
      <w:proofErr w:type="spellStart"/>
      <w:r w:rsidRPr="00123AD5">
        <w:rPr>
          <w:rFonts w:ascii="Times New Roman" w:eastAsia="Times New Roman" w:hAnsi="Times New Roman" w:cs="Times New Roman"/>
          <w:bCs/>
          <w:sz w:val="24"/>
          <w:szCs w:val="24"/>
          <w:lang w:val="ru-RU" w:eastAsia="zh-CN"/>
        </w:rPr>
        <w:t>Правилника</w:t>
      </w:r>
      <w:proofErr w:type="spellEnd"/>
      <w:r w:rsidRPr="00123AD5">
        <w:rPr>
          <w:rFonts w:ascii="Times New Roman" w:eastAsia="Times New Roman" w:hAnsi="Times New Roman" w:cs="Times New Roman"/>
          <w:bCs/>
          <w:sz w:val="24"/>
          <w:szCs w:val="24"/>
          <w:lang w:val="ru-RU" w:eastAsia="zh-CN"/>
        </w:rPr>
        <w:t xml:space="preserve"> за </w:t>
      </w:r>
      <w:proofErr w:type="spellStart"/>
      <w:r w:rsidRPr="00123AD5">
        <w:rPr>
          <w:rFonts w:ascii="Times New Roman" w:eastAsia="Times New Roman" w:hAnsi="Times New Roman" w:cs="Times New Roman"/>
          <w:bCs/>
          <w:sz w:val="24"/>
          <w:szCs w:val="24"/>
          <w:lang w:val="ru-RU" w:eastAsia="zh-CN"/>
        </w:rPr>
        <w:t>реда</w:t>
      </w:r>
      <w:proofErr w:type="spellEnd"/>
      <w:r w:rsidRPr="00123AD5">
        <w:rPr>
          <w:rFonts w:ascii="Times New Roman" w:eastAsia="Times New Roman" w:hAnsi="Times New Roman" w:cs="Times New Roman"/>
          <w:bCs/>
          <w:sz w:val="24"/>
          <w:szCs w:val="24"/>
          <w:lang w:val="ru-RU" w:eastAsia="zh-CN"/>
        </w:rPr>
        <w:t xml:space="preserve"> и начина за </w:t>
      </w:r>
      <w:proofErr w:type="spellStart"/>
      <w:r w:rsidRPr="00123AD5">
        <w:rPr>
          <w:rFonts w:ascii="Times New Roman" w:eastAsia="Times New Roman" w:hAnsi="Times New Roman" w:cs="Times New Roman"/>
          <w:bCs/>
          <w:sz w:val="24"/>
          <w:szCs w:val="24"/>
          <w:lang w:val="ru-RU" w:eastAsia="zh-CN"/>
        </w:rPr>
        <w:t>отпускане</w:t>
      </w:r>
      <w:proofErr w:type="spellEnd"/>
      <w:r w:rsidRPr="00123AD5">
        <w:rPr>
          <w:rFonts w:ascii="Times New Roman" w:eastAsia="Times New Roman" w:hAnsi="Times New Roman" w:cs="Times New Roman"/>
          <w:bCs/>
          <w:sz w:val="24"/>
          <w:szCs w:val="24"/>
          <w:lang w:val="ru-RU" w:eastAsia="zh-CN"/>
        </w:rPr>
        <w:t xml:space="preserve"> на </w:t>
      </w:r>
      <w:proofErr w:type="spellStart"/>
      <w:r w:rsidRPr="00123AD5">
        <w:rPr>
          <w:rFonts w:ascii="Times New Roman" w:eastAsia="Times New Roman" w:hAnsi="Times New Roman" w:cs="Times New Roman"/>
          <w:bCs/>
          <w:sz w:val="24"/>
          <w:szCs w:val="24"/>
          <w:lang w:val="ru-RU" w:eastAsia="zh-CN"/>
        </w:rPr>
        <w:t>еднократна</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финансова</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помощ</w:t>
      </w:r>
      <w:proofErr w:type="spellEnd"/>
      <w:r w:rsidRPr="00123AD5">
        <w:rPr>
          <w:rFonts w:ascii="Times New Roman" w:eastAsia="Times New Roman" w:hAnsi="Times New Roman" w:cs="Times New Roman"/>
          <w:bCs/>
          <w:sz w:val="24"/>
          <w:szCs w:val="24"/>
          <w:lang w:val="ru-RU" w:eastAsia="zh-CN"/>
        </w:rPr>
        <w:t xml:space="preserve"> на </w:t>
      </w:r>
      <w:proofErr w:type="spellStart"/>
      <w:r w:rsidRPr="00123AD5">
        <w:rPr>
          <w:rFonts w:ascii="Times New Roman" w:eastAsia="Times New Roman" w:hAnsi="Times New Roman" w:cs="Times New Roman"/>
          <w:bCs/>
          <w:sz w:val="24"/>
          <w:szCs w:val="24"/>
          <w:lang w:val="ru-RU" w:eastAsia="zh-CN"/>
        </w:rPr>
        <w:t>граждани</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във</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връзка</w:t>
      </w:r>
      <w:proofErr w:type="spellEnd"/>
      <w:r w:rsidRPr="00123AD5">
        <w:rPr>
          <w:rFonts w:ascii="Times New Roman" w:eastAsia="Times New Roman" w:hAnsi="Times New Roman" w:cs="Times New Roman"/>
          <w:bCs/>
          <w:sz w:val="24"/>
          <w:szCs w:val="24"/>
          <w:lang w:val="ru-RU" w:eastAsia="zh-CN"/>
        </w:rPr>
        <w:t xml:space="preserve"> с чл.7 и чл.14 от </w:t>
      </w:r>
      <w:proofErr w:type="spellStart"/>
      <w:r w:rsidRPr="00123AD5">
        <w:rPr>
          <w:rFonts w:ascii="Times New Roman" w:eastAsia="Times New Roman" w:hAnsi="Times New Roman" w:cs="Times New Roman"/>
          <w:bCs/>
          <w:sz w:val="24"/>
          <w:szCs w:val="24"/>
          <w:lang w:val="ru-RU" w:eastAsia="zh-CN"/>
        </w:rPr>
        <w:t>същия</w:t>
      </w:r>
      <w:proofErr w:type="spellEnd"/>
      <w:r w:rsidRPr="00123AD5">
        <w:rPr>
          <w:rFonts w:ascii="Times New Roman" w:eastAsia="Times New Roman" w:hAnsi="Times New Roman" w:cs="Times New Roman"/>
          <w:bCs/>
          <w:sz w:val="24"/>
          <w:szCs w:val="24"/>
          <w:lang w:val="ru-RU" w:eastAsia="zh-CN"/>
        </w:rPr>
        <w:t xml:space="preserve"> да се </w:t>
      </w:r>
      <w:proofErr w:type="spellStart"/>
      <w:r w:rsidRPr="00123AD5">
        <w:rPr>
          <w:rFonts w:ascii="Times New Roman" w:eastAsia="Times New Roman" w:hAnsi="Times New Roman" w:cs="Times New Roman"/>
          <w:bCs/>
          <w:sz w:val="24"/>
          <w:szCs w:val="24"/>
          <w:lang w:val="ru-RU" w:eastAsia="zh-CN"/>
        </w:rPr>
        <w:t>отпусне</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еднократна</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финансова</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помощ</w:t>
      </w:r>
      <w:proofErr w:type="spellEnd"/>
      <w:r w:rsidRPr="00123AD5">
        <w:rPr>
          <w:rFonts w:ascii="Times New Roman" w:eastAsia="Times New Roman" w:hAnsi="Times New Roman" w:cs="Times New Roman"/>
          <w:bCs/>
          <w:sz w:val="24"/>
          <w:szCs w:val="24"/>
          <w:lang w:val="ru-RU" w:eastAsia="zh-CN"/>
        </w:rPr>
        <w:t xml:space="preserve"> на </w:t>
      </w:r>
      <w:proofErr w:type="spellStart"/>
      <w:r w:rsidRPr="00123AD5">
        <w:rPr>
          <w:rFonts w:ascii="Times New Roman" w:eastAsia="Times New Roman" w:hAnsi="Times New Roman" w:cs="Times New Roman"/>
          <w:bCs/>
          <w:sz w:val="24"/>
          <w:szCs w:val="24"/>
          <w:lang w:val="ru-RU" w:eastAsia="zh-CN"/>
        </w:rPr>
        <w:t>следните</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граждани</w:t>
      </w:r>
      <w:proofErr w:type="spellEnd"/>
      <w:r w:rsidRPr="00123AD5">
        <w:rPr>
          <w:rFonts w:ascii="Times New Roman" w:eastAsia="Times New Roman" w:hAnsi="Times New Roman" w:cs="Times New Roman"/>
          <w:bCs/>
          <w:sz w:val="24"/>
          <w:szCs w:val="24"/>
          <w:lang w:val="ru-RU" w:eastAsia="zh-CN"/>
        </w:rPr>
        <w:t xml:space="preserve">: </w:t>
      </w:r>
    </w:p>
    <w:p w:rsidR="00123AD5" w:rsidRPr="00123AD5" w:rsidRDefault="00123AD5" w:rsidP="00123AD5">
      <w:pPr>
        <w:suppressAutoHyphens/>
        <w:spacing w:after="0" w:line="240" w:lineRule="auto"/>
        <w:jc w:val="both"/>
        <w:rPr>
          <w:rFonts w:ascii="Times New Roman" w:eastAsia="Times New Roman" w:hAnsi="Times New Roman" w:cs="Times New Roman"/>
          <w:bCs/>
          <w:sz w:val="24"/>
          <w:szCs w:val="24"/>
          <w:lang w:val="ru-RU" w:eastAsia="zh-CN"/>
        </w:rPr>
      </w:pPr>
    </w:p>
    <w:p w:rsidR="00123AD5" w:rsidRPr="00123AD5" w:rsidRDefault="00123AD5" w:rsidP="00123AD5">
      <w:pPr>
        <w:suppressAutoHyphens/>
        <w:spacing w:after="0" w:line="240" w:lineRule="auto"/>
        <w:jc w:val="both"/>
        <w:rPr>
          <w:rFonts w:ascii="Times New Roman" w:eastAsia="Times New Roman" w:hAnsi="Times New Roman" w:cs="Times New Roman"/>
          <w:b/>
          <w:bCs/>
          <w:sz w:val="24"/>
          <w:szCs w:val="24"/>
          <w:lang w:eastAsia="zh-CN"/>
        </w:rPr>
      </w:pPr>
      <w:r w:rsidRPr="00123AD5">
        <w:rPr>
          <w:rFonts w:ascii="Times New Roman" w:eastAsia="Times New Roman" w:hAnsi="Times New Roman" w:cs="Times New Roman"/>
          <w:b/>
          <w:bCs/>
          <w:sz w:val="24"/>
          <w:szCs w:val="24"/>
          <w:lang w:eastAsia="zh-CN"/>
        </w:rPr>
        <w:t>Сийка Симеонова Михайлова от с. Старо Оряхово – 100 лв.</w:t>
      </w:r>
    </w:p>
    <w:p w:rsidR="008C2939" w:rsidRDefault="008C2939" w:rsidP="008C2939">
      <w:pPr>
        <w:suppressAutoHyphens/>
        <w:spacing w:after="0" w:line="240" w:lineRule="auto"/>
        <w:jc w:val="both"/>
        <w:rPr>
          <w:rFonts w:ascii="Times New Roman" w:eastAsia="Times New Roman" w:hAnsi="Times New Roman" w:cs="Times New Roman"/>
          <w:b/>
          <w:bCs/>
          <w:sz w:val="24"/>
          <w:szCs w:val="24"/>
          <w:lang w:eastAsia="zh-CN"/>
        </w:rPr>
      </w:pPr>
    </w:p>
    <w:p w:rsidR="00123AD5" w:rsidRDefault="00123AD5" w:rsidP="00123AD5">
      <w:pPr>
        <w:suppressAutoHyphens/>
        <w:spacing w:after="0" w:line="240" w:lineRule="auto"/>
        <w:jc w:val="both"/>
        <w:rPr>
          <w:rFonts w:ascii="Times New Roman" w:eastAsia="Times New Roman" w:hAnsi="Times New Roman" w:cs="Times New Roman"/>
          <w:b/>
          <w:bCs/>
          <w:sz w:val="24"/>
          <w:szCs w:val="24"/>
          <w:lang w:eastAsia="zh-CN"/>
        </w:rPr>
      </w:pPr>
    </w:p>
    <w:p w:rsidR="00123AD5" w:rsidRPr="00123AD5" w:rsidRDefault="00123AD5" w:rsidP="00123AD5">
      <w:pPr>
        <w:suppressAutoHyphens/>
        <w:spacing w:after="0" w:line="240" w:lineRule="auto"/>
        <w:jc w:val="both"/>
        <w:rPr>
          <w:rFonts w:ascii="Times New Roman" w:eastAsia="Times New Roman" w:hAnsi="Times New Roman" w:cs="Times New Roman"/>
          <w:sz w:val="20"/>
          <w:szCs w:val="20"/>
          <w:lang w:val="en-US" w:eastAsia="zh-CN"/>
        </w:rPr>
      </w:pPr>
      <w:r w:rsidRPr="00123AD5">
        <w:rPr>
          <w:rFonts w:ascii="Times New Roman" w:eastAsia="Times New Roman" w:hAnsi="Times New Roman" w:cs="Times New Roman"/>
          <w:b/>
          <w:bCs/>
          <w:sz w:val="24"/>
          <w:szCs w:val="24"/>
          <w:lang w:eastAsia="zh-CN"/>
        </w:rPr>
        <w:t>РЕШЕНИЕ № 436</w:t>
      </w:r>
    </w:p>
    <w:p w:rsidR="00123AD5" w:rsidRPr="00123AD5" w:rsidRDefault="00123AD5" w:rsidP="00123AD5">
      <w:pPr>
        <w:suppressAutoHyphens/>
        <w:spacing w:after="0" w:line="240" w:lineRule="auto"/>
        <w:jc w:val="both"/>
        <w:rPr>
          <w:rFonts w:ascii="Times New Roman" w:eastAsia="Times New Roman" w:hAnsi="Times New Roman" w:cs="Times New Roman"/>
          <w:b/>
          <w:bCs/>
          <w:sz w:val="24"/>
          <w:szCs w:val="24"/>
          <w:lang w:eastAsia="zh-CN"/>
        </w:rPr>
      </w:pPr>
    </w:p>
    <w:p w:rsidR="00123AD5" w:rsidRPr="00123AD5" w:rsidRDefault="00123AD5" w:rsidP="00123AD5">
      <w:pPr>
        <w:suppressAutoHyphens/>
        <w:spacing w:after="0" w:line="240" w:lineRule="auto"/>
        <w:jc w:val="both"/>
        <w:rPr>
          <w:rFonts w:ascii="Times New Roman" w:eastAsia="Times New Roman" w:hAnsi="Times New Roman" w:cs="Times New Roman"/>
          <w:sz w:val="20"/>
          <w:szCs w:val="20"/>
          <w:lang w:val="en-US" w:eastAsia="zh-CN"/>
        </w:rPr>
      </w:pPr>
      <w:r w:rsidRPr="00123AD5">
        <w:rPr>
          <w:rFonts w:ascii="Times New Roman" w:eastAsia="Times New Roman" w:hAnsi="Times New Roman" w:cs="Times New Roman"/>
          <w:bCs/>
          <w:sz w:val="24"/>
          <w:szCs w:val="24"/>
          <w:lang w:val="ru-RU" w:eastAsia="zh-CN"/>
        </w:rPr>
        <w:t>На основани</w:t>
      </w:r>
      <w:proofErr w:type="gramStart"/>
      <w:r w:rsidRPr="00123AD5">
        <w:rPr>
          <w:rFonts w:ascii="Times New Roman" w:eastAsia="Times New Roman" w:hAnsi="Times New Roman" w:cs="Times New Roman"/>
          <w:bCs/>
          <w:sz w:val="24"/>
          <w:szCs w:val="24"/>
          <w:lang w:val="ru-RU" w:eastAsia="zh-CN"/>
        </w:rPr>
        <w:t>е</w:t>
      </w:r>
      <w:proofErr w:type="gramEnd"/>
      <w:r w:rsidRPr="00123AD5">
        <w:rPr>
          <w:rFonts w:ascii="Times New Roman" w:eastAsia="Times New Roman" w:hAnsi="Times New Roman" w:cs="Times New Roman"/>
          <w:bCs/>
          <w:sz w:val="24"/>
          <w:szCs w:val="24"/>
          <w:lang w:val="en-US" w:eastAsia="zh-CN"/>
        </w:rPr>
        <w:t xml:space="preserve"> </w:t>
      </w:r>
      <w:r w:rsidRPr="00123AD5">
        <w:rPr>
          <w:rFonts w:ascii="Times New Roman" w:eastAsia="Times New Roman" w:hAnsi="Times New Roman" w:cs="Times New Roman"/>
          <w:bCs/>
          <w:sz w:val="24"/>
          <w:szCs w:val="24"/>
          <w:lang w:eastAsia="zh-CN"/>
        </w:rPr>
        <w:t>чл.21, ал.2 във връзка с чл.21, ал.</w:t>
      </w:r>
      <w:r w:rsidRPr="00123AD5">
        <w:rPr>
          <w:rFonts w:ascii="Times New Roman" w:eastAsia="Times New Roman" w:hAnsi="Times New Roman" w:cs="Times New Roman"/>
          <w:bCs/>
          <w:sz w:val="24"/>
          <w:szCs w:val="24"/>
          <w:lang w:val="en-US" w:eastAsia="zh-CN"/>
        </w:rPr>
        <w:t>1</w:t>
      </w:r>
      <w:r w:rsidRPr="00123AD5">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123AD5">
        <w:rPr>
          <w:rFonts w:ascii="Times New Roman" w:eastAsia="Times New Roman" w:hAnsi="Times New Roman" w:cs="Times New Roman"/>
          <w:bCs/>
          <w:sz w:val="24"/>
          <w:szCs w:val="24"/>
          <w:lang w:val="ru-RU" w:eastAsia="zh-CN"/>
        </w:rPr>
        <w:t xml:space="preserve"> </w:t>
      </w:r>
      <w:r w:rsidRPr="00123AD5">
        <w:rPr>
          <w:rFonts w:ascii="Times New Roman" w:eastAsia="Times New Roman" w:hAnsi="Times New Roman" w:cs="Times New Roman"/>
          <w:bCs/>
          <w:sz w:val="24"/>
          <w:szCs w:val="24"/>
          <w:lang w:eastAsia="zh-CN"/>
        </w:rPr>
        <w:t xml:space="preserve">чл. 3 </w:t>
      </w:r>
      <w:r w:rsidRPr="00123AD5">
        <w:rPr>
          <w:rFonts w:ascii="Times New Roman" w:eastAsia="Times New Roman" w:hAnsi="Times New Roman" w:cs="Times New Roman"/>
          <w:bCs/>
          <w:sz w:val="24"/>
          <w:szCs w:val="24"/>
          <w:lang w:val="ru-RU" w:eastAsia="zh-CN"/>
        </w:rPr>
        <w:t xml:space="preserve">от </w:t>
      </w:r>
      <w:proofErr w:type="spellStart"/>
      <w:r w:rsidRPr="00123AD5">
        <w:rPr>
          <w:rFonts w:ascii="Times New Roman" w:eastAsia="Times New Roman" w:hAnsi="Times New Roman" w:cs="Times New Roman"/>
          <w:bCs/>
          <w:sz w:val="24"/>
          <w:szCs w:val="24"/>
          <w:lang w:val="ru-RU" w:eastAsia="zh-CN"/>
        </w:rPr>
        <w:t>Правилника</w:t>
      </w:r>
      <w:proofErr w:type="spellEnd"/>
      <w:r w:rsidRPr="00123AD5">
        <w:rPr>
          <w:rFonts w:ascii="Times New Roman" w:eastAsia="Times New Roman" w:hAnsi="Times New Roman" w:cs="Times New Roman"/>
          <w:bCs/>
          <w:sz w:val="24"/>
          <w:szCs w:val="24"/>
          <w:lang w:val="ru-RU" w:eastAsia="zh-CN"/>
        </w:rPr>
        <w:t xml:space="preserve"> за </w:t>
      </w:r>
      <w:proofErr w:type="spellStart"/>
      <w:r w:rsidRPr="00123AD5">
        <w:rPr>
          <w:rFonts w:ascii="Times New Roman" w:eastAsia="Times New Roman" w:hAnsi="Times New Roman" w:cs="Times New Roman"/>
          <w:bCs/>
          <w:sz w:val="24"/>
          <w:szCs w:val="24"/>
          <w:lang w:val="ru-RU" w:eastAsia="zh-CN"/>
        </w:rPr>
        <w:t>реда</w:t>
      </w:r>
      <w:proofErr w:type="spellEnd"/>
      <w:r w:rsidRPr="00123AD5">
        <w:rPr>
          <w:rFonts w:ascii="Times New Roman" w:eastAsia="Times New Roman" w:hAnsi="Times New Roman" w:cs="Times New Roman"/>
          <w:bCs/>
          <w:sz w:val="24"/>
          <w:szCs w:val="24"/>
          <w:lang w:val="ru-RU" w:eastAsia="zh-CN"/>
        </w:rPr>
        <w:t xml:space="preserve"> и начина за </w:t>
      </w:r>
      <w:proofErr w:type="spellStart"/>
      <w:r w:rsidRPr="00123AD5">
        <w:rPr>
          <w:rFonts w:ascii="Times New Roman" w:eastAsia="Times New Roman" w:hAnsi="Times New Roman" w:cs="Times New Roman"/>
          <w:bCs/>
          <w:sz w:val="24"/>
          <w:szCs w:val="24"/>
          <w:lang w:val="ru-RU" w:eastAsia="zh-CN"/>
        </w:rPr>
        <w:t>отпускане</w:t>
      </w:r>
      <w:proofErr w:type="spellEnd"/>
      <w:r w:rsidRPr="00123AD5">
        <w:rPr>
          <w:rFonts w:ascii="Times New Roman" w:eastAsia="Times New Roman" w:hAnsi="Times New Roman" w:cs="Times New Roman"/>
          <w:bCs/>
          <w:sz w:val="24"/>
          <w:szCs w:val="24"/>
          <w:lang w:val="ru-RU" w:eastAsia="zh-CN"/>
        </w:rPr>
        <w:t xml:space="preserve"> на </w:t>
      </w:r>
      <w:proofErr w:type="spellStart"/>
      <w:r w:rsidRPr="00123AD5">
        <w:rPr>
          <w:rFonts w:ascii="Times New Roman" w:eastAsia="Times New Roman" w:hAnsi="Times New Roman" w:cs="Times New Roman"/>
          <w:bCs/>
          <w:sz w:val="24"/>
          <w:szCs w:val="24"/>
          <w:lang w:val="ru-RU" w:eastAsia="zh-CN"/>
        </w:rPr>
        <w:t>еднократна</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финансова</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помощ</w:t>
      </w:r>
      <w:proofErr w:type="spellEnd"/>
      <w:r w:rsidRPr="00123AD5">
        <w:rPr>
          <w:rFonts w:ascii="Times New Roman" w:eastAsia="Times New Roman" w:hAnsi="Times New Roman" w:cs="Times New Roman"/>
          <w:bCs/>
          <w:sz w:val="24"/>
          <w:szCs w:val="24"/>
          <w:lang w:val="ru-RU" w:eastAsia="zh-CN"/>
        </w:rPr>
        <w:t xml:space="preserve"> на </w:t>
      </w:r>
      <w:proofErr w:type="spellStart"/>
      <w:r w:rsidRPr="00123AD5">
        <w:rPr>
          <w:rFonts w:ascii="Times New Roman" w:eastAsia="Times New Roman" w:hAnsi="Times New Roman" w:cs="Times New Roman"/>
          <w:bCs/>
          <w:sz w:val="24"/>
          <w:szCs w:val="24"/>
          <w:lang w:val="ru-RU" w:eastAsia="zh-CN"/>
        </w:rPr>
        <w:t>граждани</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във</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връзка</w:t>
      </w:r>
      <w:proofErr w:type="spellEnd"/>
      <w:r w:rsidRPr="00123AD5">
        <w:rPr>
          <w:rFonts w:ascii="Times New Roman" w:eastAsia="Times New Roman" w:hAnsi="Times New Roman" w:cs="Times New Roman"/>
          <w:bCs/>
          <w:sz w:val="24"/>
          <w:szCs w:val="24"/>
          <w:lang w:val="ru-RU" w:eastAsia="zh-CN"/>
        </w:rPr>
        <w:t xml:space="preserve"> с чл.7 и чл.14 от </w:t>
      </w:r>
      <w:proofErr w:type="spellStart"/>
      <w:r w:rsidRPr="00123AD5">
        <w:rPr>
          <w:rFonts w:ascii="Times New Roman" w:eastAsia="Times New Roman" w:hAnsi="Times New Roman" w:cs="Times New Roman"/>
          <w:bCs/>
          <w:sz w:val="24"/>
          <w:szCs w:val="24"/>
          <w:lang w:val="ru-RU" w:eastAsia="zh-CN"/>
        </w:rPr>
        <w:t>същия</w:t>
      </w:r>
      <w:proofErr w:type="spellEnd"/>
      <w:r w:rsidRPr="00123AD5">
        <w:rPr>
          <w:rFonts w:ascii="Times New Roman" w:eastAsia="Times New Roman" w:hAnsi="Times New Roman" w:cs="Times New Roman"/>
          <w:bCs/>
          <w:sz w:val="24"/>
          <w:szCs w:val="24"/>
          <w:lang w:val="ru-RU" w:eastAsia="zh-CN"/>
        </w:rPr>
        <w:t xml:space="preserve"> да се </w:t>
      </w:r>
      <w:proofErr w:type="spellStart"/>
      <w:r w:rsidRPr="00123AD5">
        <w:rPr>
          <w:rFonts w:ascii="Times New Roman" w:eastAsia="Times New Roman" w:hAnsi="Times New Roman" w:cs="Times New Roman"/>
          <w:bCs/>
          <w:sz w:val="24"/>
          <w:szCs w:val="24"/>
          <w:lang w:val="ru-RU" w:eastAsia="zh-CN"/>
        </w:rPr>
        <w:t>отпусне</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еднократна</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финансова</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помощ</w:t>
      </w:r>
      <w:proofErr w:type="spellEnd"/>
      <w:r w:rsidRPr="00123AD5">
        <w:rPr>
          <w:rFonts w:ascii="Times New Roman" w:eastAsia="Times New Roman" w:hAnsi="Times New Roman" w:cs="Times New Roman"/>
          <w:bCs/>
          <w:sz w:val="24"/>
          <w:szCs w:val="24"/>
          <w:lang w:val="ru-RU" w:eastAsia="zh-CN"/>
        </w:rPr>
        <w:t xml:space="preserve"> на </w:t>
      </w:r>
      <w:proofErr w:type="spellStart"/>
      <w:r w:rsidRPr="00123AD5">
        <w:rPr>
          <w:rFonts w:ascii="Times New Roman" w:eastAsia="Times New Roman" w:hAnsi="Times New Roman" w:cs="Times New Roman"/>
          <w:bCs/>
          <w:sz w:val="24"/>
          <w:szCs w:val="24"/>
          <w:lang w:val="ru-RU" w:eastAsia="zh-CN"/>
        </w:rPr>
        <w:t>следните</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граждани</w:t>
      </w:r>
      <w:proofErr w:type="spellEnd"/>
      <w:r w:rsidRPr="00123AD5">
        <w:rPr>
          <w:rFonts w:ascii="Times New Roman" w:eastAsia="Times New Roman" w:hAnsi="Times New Roman" w:cs="Times New Roman"/>
          <w:bCs/>
          <w:sz w:val="24"/>
          <w:szCs w:val="24"/>
          <w:lang w:val="ru-RU" w:eastAsia="zh-CN"/>
        </w:rPr>
        <w:t xml:space="preserve">: </w:t>
      </w:r>
    </w:p>
    <w:p w:rsidR="00123AD5" w:rsidRPr="00123AD5" w:rsidRDefault="00123AD5" w:rsidP="00123AD5">
      <w:pPr>
        <w:suppressAutoHyphens/>
        <w:spacing w:after="0" w:line="240" w:lineRule="auto"/>
        <w:jc w:val="both"/>
        <w:rPr>
          <w:rFonts w:ascii="Times New Roman" w:eastAsia="Times New Roman" w:hAnsi="Times New Roman" w:cs="Times New Roman"/>
          <w:bCs/>
          <w:sz w:val="24"/>
          <w:szCs w:val="24"/>
          <w:lang w:val="ru-RU" w:eastAsia="zh-CN"/>
        </w:rPr>
      </w:pPr>
    </w:p>
    <w:p w:rsidR="00123AD5" w:rsidRPr="00123AD5" w:rsidRDefault="00123AD5" w:rsidP="00123AD5">
      <w:pPr>
        <w:suppressAutoHyphens/>
        <w:spacing w:after="0" w:line="240" w:lineRule="auto"/>
        <w:jc w:val="both"/>
        <w:rPr>
          <w:rFonts w:ascii="Times New Roman" w:eastAsia="Times New Roman" w:hAnsi="Times New Roman" w:cs="Times New Roman"/>
          <w:b/>
          <w:bCs/>
          <w:sz w:val="24"/>
          <w:szCs w:val="24"/>
          <w:lang w:eastAsia="zh-CN"/>
        </w:rPr>
      </w:pPr>
      <w:proofErr w:type="spellStart"/>
      <w:r w:rsidRPr="00123AD5">
        <w:rPr>
          <w:rFonts w:ascii="Times New Roman" w:eastAsia="Times New Roman" w:hAnsi="Times New Roman" w:cs="Times New Roman"/>
          <w:b/>
          <w:bCs/>
          <w:sz w:val="24"/>
          <w:szCs w:val="24"/>
          <w:lang w:eastAsia="zh-CN"/>
        </w:rPr>
        <w:t>Ройка</w:t>
      </w:r>
      <w:proofErr w:type="spellEnd"/>
      <w:r w:rsidRPr="00123AD5">
        <w:rPr>
          <w:rFonts w:ascii="Times New Roman" w:eastAsia="Times New Roman" w:hAnsi="Times New Roman" w:cs="Times New Roman"/>
          <w:b/>
          <w:bCs/>
          <w:sz w:val="24"/>
          <w:szCs w:val="24"/>
          <w:lang w:eastAsia="zh-CN"/>
        </w:rPr>
        <w:t xml:space="preserve"> Димитрова Янева от с. Бърдарево – 200 лв.</w:t>
      </w:r>
    </w:p>
    <w:p w:rsidR="008C2939" w:rsidRDefault="008C2939" w:rsidP="008C2939">
      <w:pPr>
        <w:suppressAutoHyphens/>
        <w:spacing w:after="0" w:line="240" w:lineRule="auto"/>
        <w:jc w:val="both"/>
        <w:rPr>
          <w:rFonts w:ascii="Times New Roman" w:eastAsia="Times New Roman" w:hAnsi="Times New Roman" w:cs="Times New Roman"/>
          <w:b/>
          <w:bCs/>
          <w:sz w:val="24"/>
          <w:szCs w:val="24"/>
          <w:lang w:eastAsia="zh-CN"/>
        </w:rPr>
      </w:pPr>
      <w:bookmarkStart w:id="1" w:name="_GoBack"/>
      <w:bookmarkEnd w:id="1"/>
    </w:p>
    <w:p w:rsidR="008C2939" w:rsidRDefault="008C2939" w:rsidP="008C2939">
      <w:pPr>
        <w:suppressAutoHyphens/>
        <w:spacing w:after="0" w:line="240" w:lineRule="auto"/>
        <w:jc w:val="both"/>
        <w:rPr>
          <w:rFonts w:ascii="Times New Roman" w:eastAsia="Times New Roman" w:hAnsi="Times New Roman" w:cs="Times New Roman"/>
          <w:b/>
          <w:bCs/>
          <w:sz w:val="24"/>
          <w:szCs w:val="24"/>
          <w:lang w:eastAsia="zh-CN"/>
        </w:rPr>
      </w:pPr>
    </w:p>
    <w:p w:rsidR="00123AD5" w:rsidRPr="00123AD5" w:rsidRDefault="00123AD5" w:rsidP="00123AD5">
      <w:pPr>
        <w:suppressAutoHyphens/>
        <w:spacing w:after="0" w:line="240" w:lineRule="auto"/>
        <w:jc w:val="both"/>
        <w:rPr>
          <w:rFonts w:ascii="Times New Roman" w:eastAsia="Times New Roman" w:hAnsi="Times New Roman" w:cs="Times New Roman"/>
          <w:sz w:val="20"/>
          <w:szCs w:val="20"/>
          <w:lang w:val="en-US" w:eastAsia="zh-CN"/>
        </w:rPr>
      </w:pPr>
      <w:r w:rsidRPr="00123AD5">
        <w:rPr>
          <w:rFonts w:ascii="Times New Roman" w:eastAsia="Times New Roman" w:hAnsi="Times New Roman" w:cs="Times New Roman"/>
          <w:b/>
          <w:bCs/>
          <w:sz w:val="24"/>
          <w:szCs w:val="24"/>
          <w:lang w:eastAsia="zh-CN"/>
        </w:rPr>
        <w:t>РЕШЕНИЕ № 437</w:t>
      </w:r>
    </w:p>
    <w:p w:rsidR="00123AD5" w:rsidRPr="00123AD5" w:rsidRDefault="00123AD5" w:rsidP="00123AD5">
      <w:pPr>
        <w:suppressAutoHyphens/>
        <w:spacing w:after="0" w:line="240" w:lineRule="auto"/>
        <w:jc w:val="both"/>
        <w:rPr>
          <w:rFonts w:ascii="Times New Roman" w:eastAsia="Times New Roman" w:hAnsi="Times New Roman" w:cs="Times New Roman"/>
          <w:b/>
          <w:bCs/>
          <w:sz w:val="24"/>
          <w:szCs w:val="24"/>
          <w:lang w:eastAsia="zh-CN"/>
        </w:rPr>
      </w:pPr>
    </w:p>
    <w:p w:rsidR="00123AD5" w:rsidRPr="00123AD5" w:rsidRDefault="00123AD5" w:rsidP="00123AD5">
      <w:pPr>
        <w:suppressAutoHyphens/>
        <w:spacing w:after="0" w:line="240" w:lineRule="auto"/>
        <w:jc w:val="both"/>
        <w:rPr>
          <w:rFonts w:ascii="Times New Roman" w:eastAsia="Times New Roman" w:hAnsi="Times New Roman" w:cs="Times New Roman"/>
          <w:sz w:val="20"/>
          <w:szCs w:val="20"/>
          <w:lang w:val="en-US" w:eastAsia="zh-CN"/>
        </w:rPr>
      </w:pPr>
      <w:r w:rsidRPr="00123AD5">
        <w:rPr>
          <w:rFonts w:ascii="Times New Roman" w:eastAsia="Times New Roman" w:hAnsi="Times New Roman" w:cs="Times New Roman"/>
          <w:bCs/>
          <w:sz w:val="24"/>
          <w:szCs w:val="24"/>
          <w:lang w:val="ru-RU" w:eastAsia="zh-CN"/>
        </w:rPr>
        <w:t>На основани</w:t>
      </w:r>
      <w:proofErr w:type="gramStart"/>
      <w:r w:rsidRPr="00123AD5">
        <w:rPr>
          <w:rFonts w:ascii="Times New Roman" w:eastAsia="Times New Roman" w:hAnsi="Times New Roman" w:cs="Times New Roman"/>
          <w:bCs/>
          <w:sz w:val="24"/>
          <w:szCs w:val="24"/>
          <w:lang w:val="ru-RU" w:eastAsia="zh-CN"/>
        </w:rPr>
        <w:t>е</w:t>
      </w:r>
      <w:proofErr w:type="gramEnd"/>
      <w:r w:rsidRPr="00123AD5">
        <w:rPr>
          <w:rFonts w:ascii="Times New Roman" w:eastAsia="Times New Roman" w:hAnsi="Times New Roman" w:cs="Times New Roman"/>
          <w:bCs/>
          <w:sz w:val="24"/>
          <w:szCs w:val="24"/>
          <w:lang w:val="en-US" w:eastAsia="zh-CN"/>
        </w:rPr>
        <w:t xml:space="preserve"> </w:t>
      </w:r>
      <w:r w:rsidRPr="00123AD5">
        <w:rPr>
          <w:rFonts w:ascii="Times New Roman" w:eastAsia="Times New Roman" w:hAnsi="Times New Roman" w:cs="Times New Roman"/>
          <w:bCs/>
          <w:sz w:val="24"/>
          <w:szCs w:val="24"/>
          <w:lang w:eastAsia="zh-CN"/>
        </w:rPr>
        <w:t>чл.21, ал.2 във връзка с чл.21, ал.</w:t>
      </w:r>
      <w:r w:rsidRPr="00123AD5">
        <w:rPr>
          <w:rFonts w:ascii="Times New Roman" w:eastAsia="Times New Roman" w:hAnsi="Times New Roman" w:cs="Times New Roman"/>
          <w:bCs/>
          <w:sz w:val="24"/>
          <w:szCs w:val="24"/>
          <w:lang w:val="en-US" w:eastAsia="zh-CN"/>
        </w:rPr>
        <w:t>1</w:t>
      </w:r>
      <w:r w:rsidRPr="00123AD5">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123AD5">
        <w:rPr>
          <w:rFonts w:ascii="Times New Roman" w:eastAsia="Times New Roman" w:hAnsi="Times New Roman" w:cs="Times New Roman"/>
          <w:bCs/>
          <w:sz w:val="24"/>
          <w:szCs w:val="24"/>
          <w:lang w:val="ru-RU" w:eastAsia="zh-CN"/>
        </w:rPr>
        <w:t xml:space="preserve"> </w:t>
      </w:r>
      <w:r w:rsidRPr="00123AD5">
        <w:rPr>
          <w:rFonts w:ascii="Times New Roman" w:eastAsia="Times New Roman" w:hAnsi="Times New Roman" w:cs="Times New Roman"/>
          <w:bCs/>
          <w:sz w:val="24"/>
          <w:szCs w:val="24"/>
          <w:lang w:eastAsia="zh-CN"/>
        </w:rPr>
        <w:t xml:space="preserve">чл. 3 </w:t>
      </w:r>
      <w:r w:rsidRPr="00123AD5">
        <w:rPr>
          <w:rFonts w:ascii="Times New Roman" w:eastAsia="Times New Roman" w:hAnsi="Times New Roman" w:cs="Times New Roman"/>
          <w:bCs/>
          <w:sz w:val="24"/>
          <w:szCs w:val="24"/>
          <w:lang w:val="ru-RU" w:eastAsia="zh-CN"/>
        </w:rPr>
        <w:t xml:space="preserve">от </w:t>
      </w:r>
      <w:proofErr w:type="spellStart"/>
      <w:r w:rsidRPr="00123AD5">
        <w:rPr>
          <w:rFonts w:ascii="Times New Roman" w:eastAsia="Times New Roman" w:hAnsi="Times New Roman" w:cs="Times New Roman"/>
          <w:bCs/>
          <w:sz w:val="24"/>
          <w:szCs w:val="24"/>
          <w:lang w:val="ru-RU" w:eastAsia="zh-CN"/>
        </w:rPr>
        <w:t>Правилника</w:t>
      </w:r>
      <w:proofErr w:type="spellEnd"/>
      <w:r w:rsidRPr="00123AD5">
        <w:rPr>
          <w:rFonts w:ascii="Times New Roman" w:eastAsia="Times New Roman" w:hAnsi="Times New Roman" w:cs="Times New Roman"/>
          <w:bCs/>
          <w:sz w:val="24"/>
          <w:szCs w:val="24"/>
          <w:lang w:val="ru-RU" w:eastAsia="zh-CN"/>
        </w:rPr>
        <w:t xml:space="preserve"> за </w:t>
      </w:r>
      <w:proofErr w:type="spellStart"/>
      <w:r w:rsidRPr="00123AD5">
        <w:rPr>
          <w:rFonts w:ascii="Times New Roman" w:eastAsia="Times New Roman" w:hAnsi="Times New Roman" w:cs="Times New Roman"/>
          <w:bCs/>
          <w:sz w:val="24"/>
          <w:szCs w:val="24"/>
          <w:lang w:val="ru-RU" w:eastAsia="zh-CN"/>
        </w:rPr>
        <w:t>реда</w:t>
      </w:r>
      <w:proofErr w:type="spellEnd"/>
      <w:r w:rsidRPr="00123AD5">
        <w:rPr>
          <w:rFonts w:ascii="Times New Roman" w:eastAsia="Times New Roman" w:hAnsi="Times New Roman" w:cs="Times New Roman"/>
          <w:bCs/>
          <w:sz w:val="24"/>
          <w:szCs w:val="24"/>
          <w:lang w:val="ru-RU" w:eastAsia="zh-CN"/>
        </w:rPr>
        <w:t xml:space="preserve"> и начина за </w:t>
      </w:r>
      <w:proofErr w:type="spellStart"/>
      <w:r w:rsidRPr="00123AD5">
        <w:rPr>
          <w:rFonts w:ascii="Times New Roman" w:eastAsia="Times New Roman" w:hAnsi="Times New Roman" w:cs="Times New Roman"/>
          <w:bCs/>
          <w:sz w:val="24"/>
          <w:szCs w:val="24"/>
          <w:lang w:val="ru-RU" w:eastAsia="zh-CN"/>
        </w:rPr>
        <w:t>отпускане</w:t>
      </w:r>
      <w:proofErr w:type="spellEnd"/>
      <w:r w:rsidRPr="00123AD5">
        <w:rPr>
          <w:rFonts w:ascii="Times New Roman" w:eastAsia="Times New Roman" w:hAnsi="Times New Roman" w:cs="Times New Roman"/>
          <w:bCs/>
          <w:sz w:val="24"/>
          <w:szCs w:val="24"/>
          <w:lang w:val="ru-RU" w:eastAsia="zh-CN"/>
        </w:rPr>
        <w:t xml:space="preserve"> на </w:t>
      </w:r>
      <w:proofErr w:type="spellStart"/>
      <w:r w:rsidRPr="00123AD5">
        <w:rPr>
          <w:rFonts w:ascii="Times New Roman" w:eastAsia="Times New Roman" w:hAnsi="Times New Roman" w:cs="Times New Roman"/>
          <w:bCs/>
          <w:sz w:val="24"/>
          <w:szCs w:val="24"/>
          <w:lang w:val="ru-RU" w:eastAsia="zh-CN"/>
        </w:rPr>
        <w:t>еднократна</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финансова</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помощ</w:t>
      </w:r>
      <w:proofErr w:type="spellEnd"/>
      <w:r w:rsidRPr="00123AD5">
        <w:rPr>
          <w:rFonts w:ascii="Times New Roman" w:eastAsia="Times New Roman" w:hAnsi="Times New Roman" w:cs="Times New Roman"/>
          <w:bCs/>
          <w:sz w:val="24"/>
          <w:szCs w:val="24"/>
          <w:lang w:val="ru-RU" w:eastAsia="zh-CN"/>
        </w:rPr>
        <w:t xml:space="preserve"> на </w:t>
      </w:r>
      <w:proofErr w:type="spellStart"/>
      <w:r w:rsidRPr="00123AD5">
        <w:rPr>
          <w:rFonts w:ascii="Times New Roman" w:eastAsia="Times New Roman" w:hAnsi="Times New Roman" w:cs="Times New Roman"/>
          <w:bCs/>
          <w:sz w:val="24"/>
          <w:szCs w:val="24"/>
          <w:lang w:val="ru-RU" w:eastAsia="zh-CN"/>
        </w:rPr>
        <w:t>граждани</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във</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връзка</w:t>
      </w:r>
      <w:proofErr w:type="spellEnd"/>
      <w:r w:rsidRPr="00123AD5">
        <w:rPr>
          <w:rFonts w:ascii="Times New Roman" w:eastAsia="Times New Roman" w:hAnsi="Times New Roman" w:cs="Times New Roman"/>
          <w:bCs/>
          <w:sz w:val="24"/>
          <w:szCs w:val="24"/>
          <w:lang w:val="ru-RU" w:eastAsia="zh-CN"/>
        </w:rPr>
        <w:t xml:space="preserve"> с чл.7 и чл.14 от </w:t>
      </w:r>
      <w:proofErr w:type="spellStart"/>
      <w:r w:rsidRPr="00123AD5">
        <w:rPr>
          <w:rFonts w:ascii="Times New Roman" w:eastAsia="Times New Roman" w:hAnsi="Times New Roman" w:cs="Times New Roman"/>
          <w:bCs/>
          <w:sz w:val="24"/>
          <w:szCs w:val="24"/>
          <w:lang w:val="ru-RU" w:eastAsia="zh-CN"/>
        </w:rPr>
        <w:t>същия</w:t>
      </w:r>
      <w:proofErr w:type="spellEnd"/>
      <w:r w:rsidRPr="00123AD5">
        <w:rPr>
          <w:rFonts w:ascii="Times New Roman" w:eastAsia="Times New Roman" w:hAnsi="Times New Roman" w:cs="Times New Roman"/>
          <w:bCs/>
          <w:sz w:val="24"/>
          <w:szCs w:val="24"/>
          <w:lang w:val="ru-RU" w:eastAsia="zh-CN"/>
        </w:rPr>
        <w:t xml:space="preserve"> да се </w:t>
      </w:r>
      <w:proofErr w:type="spellStart"/>
      <w:r w:rsidRPr="00123AD5">
        <w:rPr>
          <w:rFonts w:ascii="Times New Roman" w:eastAsia="Times New Roman" w:hAnsi="Times New Roman" w:cs="Times New Roman"/>
          <w:bCs/>
          <w:sz w:val="24"/>
          <w:szCs w:val="24"/>
          <w:lang w:val="ru-RU" w:eastAsia="zh-CN"/>
        </w:rPr>
        <w:t>отпусне</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еднократна</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финансова</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помощ</w:t>
      </w:r>
      <w:proofErr w:type="spellEnd"/>
      <w:r w:rsidRPr="00123AD5">
        <w:rPr>
          <w:rFonts w:ascii="Times New Roman" w:eastAsia="Times New Roman" w:hAnsi="Times New Roman" w:cs="Times New Roman"/>
          <w:bCs/>
          <w:sz w:val="24"/>
          <w:szCs w:val="24"/>
          <w:lang w:val="ru-RU" w:eastAsia="zh-CN"/>
        </w:rPr>
        <w:t xml:space="preserve"> на </w:t>
      </w:r>
      <w:proofErr w:type="spellStart"/>
      <w:r w:rsidRPr="00123AD5">
        <w:rPr>
          <w:rFonts w:ascii="Times New Roman" w:eastAsia="Times New Roman" w:hAnsi="Times New Roman" w:cs="Times New Roman"/>
          <w:bCs/>
          <w:sz w:val="24"/>
          <w:szCs w:val="24"/>
          <w:lang w:val="ru-RU" w:eastAsia="zh-CN"/>
        </w:rPr>
        <w:t>следните</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граждани</w:t>
      </w:r>
      <w:proofErr w:type="spellEnd"/>
      <w:r w:rsidRPr="00123AD5">
        <w:rPr>
          <w:rFonts w:ascii="Times New Roman" w:eastAsia="Times New Roman" w:hAnsi="Times New Roman" w:cs="Times New Roman"/>
          <w:bCs/>
          <w:sz w:val="24"/>
          <w:szCs w:val="24"/>
          <w:lang w:val="ru-RU" w:eastAsia="zh-CN"/>
        </w:rPr>
        <w:t xml:space="preserve">: </w:t>
      </w:r>
    </w:p>
    <w:p w:rsidR="00123AD5" w:rsidRPr="00123AD5" w:rsidRDefault="00123AD5" w:rsidP="00123AD5">
      <w:pPr>
        <w:suppressAutoHyphens/>
        <w:spacing w:after="0" w:line="240" w:lineRule="auto"/>
        <w:jc w:val="both"/>
        <w:rPr>
          <w:rFonts w:ascii="Times New Roman" w:eastAsia="Times New Roman" w:hAnsi="Times New Roman" w:cs="Times New Roman"/>
          <w:bCs/>
          <w:sz w:val="24"/>
          <w:szCs w:val="24"/>
          <w:lang w:val="ru-RU" w:eastAsia="zh-CN"/>
        </w:rPr>
      </w:pPr>
    </w:p>
    <w:p w:rsidR="00123AD5" w:rsidRPr="00123AD5" w:rsidRDefault="00123AD5" w:rsidP="00123AD5">
      <w:pPr>
        <w:spacing w:after="0" w:line="240" w:lineRule="auto"/>
        <w:rPr>
          <w:rFonts w:ascii="Times New Roman" w:eastAsia="Times New Roman" w:hAnsi="Times New Roman" w:cs="Times New Roman"/>
          <w:b/>
          <w:sz w:val="24"/>
          <w:szCs w:val="24"/>
        </w:rPr>
      </w:pPr>
      <w:r w:rsidRPr="00123AD5">
        <w:rPr>
          <w:rFonts w:ascii="Times New Roman" w:eastAsia="Times New Roman" w:hAnsi="Times New Roman" w:cs="Times New Roman"/>
          <w:b/>
          <w:sz w:val="24"/>
          <w:szCs w:val="24"/>
        </w:rPr>
        <w:t>Асен Маринов Бошнаков от с. Венелин – 200 лв.</w:t>
      </w:r>
    </w:p>
    <w:p w:rsidR="008C2939" w:rsidRDefault="008C2939" w:rsidP="008C2939">
      <w:pPr>
        <w:suppressAutoHyphens/>
        <w:spacing w:after="0" w:line="240" w:lineRule="auto"/>
        <w:jc w:val="both"/>
        <w:rPr>
          <w:rFonts w:ascii="Times New Roman" w:eastAsia="Times New Roman" w:hAnsi="Times New Roman" w:cs="Times New Roman"/>
          <w:b/>
          <w:bCs/>
          <w:sz w:val="24"/>
          <w:szCs w:val="24"/>
          <w:lang w:eastAsia="zh-CN"/>
        </w:rPr>
      </w:pPr>
    </w:p>
    <w:p w:rsidR="008C2939" w:rsidRDefault="008C2939" w:rsidP="008C2939">
      <w:pPr>
        <w:suppressAutoHyphens/>
        <w:spacing w:after="0" w:line="240" w:lineRule="auto"/>
        <w:jc w:val="both"/>
        <w:rPr>
          <w:rFonts w:ascii="Times New Roman" w:eastAsia="Times New Roman" w:hAnsi="Times New Roman" w:cs="Times New Roman"/>
          <w:b/>
          <w:bCs/>
          <w:sz w:val="24"/>
          <w:szCs w:val="24"/>
          <w:lang w:eastAsia="zh-CN"/>
        </w:rPr>
      </w:pPr>
    </w:p>
    <w:p w:rsidR="00123AD5" w:rsidRPr="00123AD5" w:rsidRDefault="00123AD5" w:rsidP="00123AD5">
      <w:pPr>
        <w:suppressAutoHyphens/>
        <w:spacing w:after="0" w:line="240" w:lineRule="auto"/>
        <w:jc w:val="both"/>
        <w:rPr>
          <w:rFonts w:ascii="Times New Roman" w:eastAsia="Times New Roman" w:hAnsi="Times New Roman" w:cs="Times New Roman"/>
          <w:sz w:val="20"/>
          <w:szCs w:val="20"/>
          <w:lang w:val="en-US" w:eastAsia="zh-CN"/>
        </w:rPr>
      </w:pPr>
      <w:r w:rsidRPr="00123AD5">
        <w:rPr>
          <w:rFonts w:ascii="Times New Roman" w:eastAsia="Times New Roman" w:hAnsi="Times New Roman" w:cs="Times New Roman"/>
          <w:b/>
          <w:bCs/>
          <w:sz w:val="24"/>
          <w:szCs w:val="24"/>
          <w:lang w:eastAsia="zh-CN"/>
        </w:rPr>
        <w:t>РЕШЕНИЕ № 438</w:t>
      </w:r>
    </w:p>
    <w:p w:rsidR="00123AD5" w:rsidRPr="00123AD5" w:rsidRDefault="00123AD5" w:rsidP="00123AD5">
      <w:pPr>
        <w:suppressAutoHyphens/>
        <w:spacing w:after="0" w:line="240" w:lineRule="auto"/>
        <w:jc w:val="both"/>
        <w:rPr>
          <w:rFonts w:ascii="Times New Roman" w:eastAsia="Times New Roman" w:hAnsi="Times New Roman" w:cs="Times New Roman"/>
          <w:b/>
          <w:bCs/>
          <w:sz w:val="24"/>
          <w:szCs w:val="24"/>
          <w:lang w:eastAsia="zh-CN"/>
        </w:rPr>
      </w:pPr>
    </w:p>
    <w:p w:rsidR="00123AD5" w:rsidRPr="00123AD5" w:rsidRDefault="00123AD5" w:rsidP="00123AD5">
      <w:pPr>
        <w:suppressAutoHyphens/>
        <w:spacing w:after="0" w:line="240" w:lineRule="auto"/>
        <w:jc w:val="both"/>
        <w:rPr>
          <w:rFonts w:ascii="Times New Roman" w:eastAsia="Times New Roman" w:hAnsi="Times New Roman" w:cs="Times New Roman"/>
          <w:sz w:val="20"/>
          <w:szCs w:val="20"/>
          <w:lang w:val="en-US" w:eastAsia="zh-CN"/>
        </w:rPr>
      </w:pPr>
      <w:r w:rsidRPr="00123AD5">
        <w:rPr>
          <w:rFonts w:ascii="Times New Roman" w:eastAsia="Times New Roman" w:hAnsi="Times New Roman" w:cs="Times New Roman"/>
          <w:bCs/>
          <w:sz w:val="24"/>
          <w:szCs w:val="24"/>
          <w:lang w:val="ru-RU" w:eastAsia="zh-CN"/>
        </w:rPr>
        <w:t>На основани</w:t>
      </w:r>
      <w:proofErr w:type="gramStart"/>
      <w:r w:rsidRPr="00123AD5">
        <w:rPr>
          <w:rFonts w:ascii="Times New Roman" w:eastAsia="Times New Roman" w:hAnsi="Times New Roman" w:cs="Times New Roman"/>
          <w:bCs/>
          <w:sz w:val="24"/>
          <w:szCs w:val="24"/>
          <w:lang w:val="ru-RU" w:eastAsia="zh-CN"/>
        </w:rPr>
        <w:t>е</w:t>
      </w:r>
      <w:proofErr w:type="gramEnd"/>
      <w:r w:rsidRPr="00123AD5">
        <w:rPr>
          <w:rFonts w:ascii="Times New Roman" w:eastAsia="Times New Roman" w:hAnsi="Times New Roman" w:cs="Times New Roman"/>
          <w:bCs/>
          <w:sz w:val="24"/>
          <w:szCs w:val="24"/>
          <w:lang w:val="en-US" w:eastAsia="zh-CN"/>
        </w:rPr>
        <w:t xml:space="preserve"> </w:t>
      </w:r>
      <w:r w:rsidRPr="00123AD5">
        <w:rPr>
          <w:rFonts w:ascii="Times New Roman" w:eastAsia="Times New Roman" w:hAnsi="Times New Roman" w:cs="Times New Roman"/>
          <w:bCs/>
          <w:sz w:val="24"/>
          <w:szCs w:val="24"/>
          <w:lang w:eastAsia="zh-CN"/>
        </w:rPr>
        <w:t>чл.21, ал.2 във връзка с чл.21, ал.</w:t>
      </w:r>
      <w:r w:rsidRPr="00123AD5">
        <w:rPr>
          <w:rFonts w:ascii="Times New Roman" w:eastAsia="Times New Roman" w:hAnsi="Times New Roman" w:cs="Times New Roman"/>
          <w:bCs/>
          <w:sz w:val="24"/>
          <w:szCs w:val="24"/>
          <w:lang w:val="en-US" w:eastAsia="zh-CN"/>
        </w:rPr>
        <w:t>1</w:t>
      </w:r>
      <w:r w:rsidRPr="00123AD5">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123AD5">
        <w:rPr>
          <w:rFonts w:ascii="Times New Roman" w:eastAsia="Times New Roman" w:hAnsi="Times New Roman" w:cs="Times New Roman"/>
          <w:bCs/>
          <w:sz w:val="24"/>
          <w:szCs w:val="24"/>
          <w:lang w:val="ru-RU" w:eastAsia="zh-CN"/>
        </w:rPr>
        <w:t xml:space="preserve"> </w:t>
      </w:r>
      <w:r w:rsidRPr="00123AD5">
        <w:rPr>
          <w:rFonts w:ascii="Times New Roman" w:eastAsia="Times New Roman" w:hAnsi="Times New Roman" w:cs="Times New Roman"/>
          <w:bCs/>
          <w:sz w:val="24"/>
          <w:szCs w:val="24"/>
          <w:lang w:eastAsia="zh-CN"/>
        </w:rPr>
        <w:t xml:space="preserve">чл. 3 </w:t>
      </w:r>
      <w:r w:rsidRPr="00123AD5">
        <w:rPr>
          <w:rFonts w:ascii="Times New Roman" w:eastAsia="Times New Roman" w:hAnsi="Times New Roman" w:cs="Times New Roman"/>
          <w:bCs/>
          <w:sz w:val="24"/>
          <w:szCs w:val="24"/>
          <w:lang w:val="ru-RU" w:eastAsia="zh-CN"/>
        </w:rPr>
        <w:t xml:space="preserve">от </w:t>
      </w:r>
      <w:proofErr w:type="spellStart"/>
      <w:r w:rsidRPr="00123AD5">
        <w:rPr>
          <w:rFonts w:ascii="Times New Roman" w:eastAsia="Times New Roman" w:hAnsi="Times New Roman" w:cs="Times New Roman"/>
          <w:bCs/>
          <w:sz w:val="24"/>
          <w:szCs w:val="24"/>
          <w:lang w:val="ru-RU" w:eastAsia="zh-CN"/>
        </w:rPr>
        <w:t>Правилника</w:t>
      </w:r>
      <w:proofErr w:type="spellEnd"/>
      <w:r w:rsidRPr="00123AD5">
        <w:rPr>
          <w:rFonts w:ascii="Times New Roman" w:eastAsia="Times New Roman" w:hAnsi="Times New Roman" w:cs="Times New Roman"/>
          <w:bCs/>
          <w:sz w:val="24"/>
          <w:szCs w:val="24"/>
          <w:lang w:val="ru-RU" w:eastAsia="zh-CN"/>
        </w:rPr>
        <w:t xml:space="preserve"> за </w:t>
      </w:r>
      <w:proofErr w:type="spellStart"/>
      <w:r w:rsidRPr="00123AD5">
        <w:rPr>
          <w:rFonts w:ascii="Times New Roman" w:eastAsia="Times New Roman" w:hAnsi="Times New Roman" w:cs="Times New Roman"/>
          <w:bCs/>
          <w:sz w:val="24"/>
          <w:szCs w:val="24"/>
          <w:lang w:val="ru-RU" w:eastAsia="zh-CN"/>
        </w:rPr>
        <w:t>реда</w:t>
      </w:r>
      <w:proofErr w:type="spellEnd"/>
      <w:r w:rsidRPr="00123AD5">
        <w:rPr>
          <w:rFonts w:ascii="Times New Roman" w:eastAsia="Times New Roman" w:hAnsi="Times New Roman" w:cs="Times New Roman"/>
          <w:bCs/>
          <w:sz w:val="24"/>
          <w:szCs w:val="24"/>
          <w:lang w:val="ru-RU" w:eastAsia="zh-CN"/>
        </w:rPr>
        <w:t xml:space="preserve"> и начина за </w:t>
      </w:r>
      <w:proofErr w:type="spellStart"/>
      <w:r w:rsidRPr="00123AD5">
        <w:rPr>
          <w:rFonts w:ascii="Times New Roman" w:eastAsia="Times New Roman" w:hAnsi="Times New Roman" w:cs="Times New Roman"/>
          <w:bCs/>
          <w:sz w:val="24"/>
          <w:szCs w:val="24"/>
          <w:lang w:val="ru-RU" w:eastAsia="zh-CN"/>
        </w:rPr>
        <w:t>отпускане</w:t>
      </w:r>
      <w:proofErr w:type="spellEnd"/>
      <w:r w:rsidRPr="00123AD5">
        <w:rPr>
          <w:rFonts w:ascii="Times New Roman" w:eastAsia="Times New Roman" w:hAnsi="Times New Roman" w:cs="Times New Roman"/>
          <w:bCs/>
          <w:sz w:val="24"/>
          <w:szCs w:val="24"/>
          <w:lang w:val="ru-RU" w:eastAsia="zh-CN"/>
        </w:rPr>
        <w:t xml:space="preserve"> на </w:t>
      </w:r>
      <w:proofErr w:type="spellStart"/>
      <w:r w:rsidRPr="00123AD5">
        <w:rPr>
          <w:rFonts w:ascii="Times New Roman" w:eastAsia="Times New Roman" w:hAnsi="Times New Roman" w:cs="Times New Roman"/>
          <w:bCs/>
          <w:sz w:val="24"/>
          <w:szCs w:val="24"/>
          <w:lang w:val="ru-RU" w:eastAsia="zh-CN"/>
        </w:rPr>
        <w:t>еднократна</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финансова</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помощ</w:t>
      </w:r>
      <w:proofErr w:type="spellEnd"/>
      <w:r w:rsidRPr="00123AD5">
        <w:rPr>
          <w:rFonts w:ascii="Times New Roman" w:eastAsia="Times New Roman" w:hAnsi="Times New Roman" w:cs="Times New Roman"/>
          <w:bCs/>
          <w:sz w:val="24"/>
          <w:szCs w:val="24"/>
          <w:lang w:val="ru-RU" w:eastAsia="zh-CN"/>
        </w:rPr>
        <w:t xml:space="preserve"> на </w:t>
      </w:r>
      <w:proofErr w:type="spellStart"/>
      <w:r w:rsidRPr="00123AD5">
        <w:rPr>
          <w:rFonts w:ascii="Times New Roman" w:eastAsia="Times New Roman" w:hAnsi="Times New Roman" w:cs="Times New Roman"/>
          <w:bCs/>
          <w:sz w:val="24"/>
          <w:szCs w:val="24"/>
          <w:lang w:val="ru-RU" w:eastAsia="zh-CN"/>
        </w:rPr>
        <w:t>граждани</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във</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връзка</w:t>
      </w:r>
      <w:proofErr w:type="spellEnd"/>
      <w:r w:rsidRPr="00123AD5">
        <w:rPr>
          <w:rFonts w:ascii="Times New Roman" w:eastAsia="Times New Roman" w:hAnsi="Times New Roman" w:cs="Times New Roman"/>
          <w:bCs/>
          <w:sz w:val="24"/>
          <w:szCs w:val="24"/>
          <w:lang w:val="ru-RU" w:eastAsia="zh-CN"/>
        </w:rPr>
        <w:t xml:space="preserve"> с чл.7 и чл.14 от </w:t>
      </w:r>
      <w:proofErr w:type="spellStart"/>
      <w:r w:rsidRPr="00123AD5">
        <w:rPr>
          <w:rFonts w:ascii="Times New Roman" w:eastAsia="Times New Roman" w:hAnsi="Times New Roman" w:cs="Times New Roman"/>
          <w:bCs/>
          <w:sz w:val="24"/>
          <w:szCs w:val="24"/>
          <w:lang w:val="ru-RU" w:eastAsia="zh-CN"/>
        </w:rPr>
        <w:t>същия</w:t>
      </w:r>
      <w:proofErr w:type="spellEnd"/>
      <w:r w:rsidRPr="00123AD5">
        <w:rPr>
          <w:rFonts w:ascii="Times New Roman" w:eastAsia="Times New Roman" w:hAnsi="Times New Roman" w:cs="Times New Roman"/>
          <w:bCs/>
          <w:sz w:val="24"/>
          <w:szCs w:val="24"/>
          <w:lang w:val="ru-RU" w:eastAsia="zh-CN"/>
        </w:rPr>
        <w:t xml:space="preserve"> да се </w:t>
      </w:r>
      <w:proofErr w:type="spellStart"/>
      <w:r w:rsidRPr="00123AD5">
        <w:rPr>
          <w:rFonts w:ascii="Times New Roman" w:eastAsia="Times New Roman" w:hAnsi="Times New Roman" w:cs="Times New Roman"/>
          <w:bCs/>
          <w:sz w:val="24"/>
          <w:szCs w:val="24"/>
          <w:lang w:val="ru-RU" w:eastAsia="zh-CN"/>
        </w:rPr>
        <w:t>отпусне</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еднократна</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финансова</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помощ</w:t>
      </w:r>
      <w:proofErr w:type="spellEnd"/>
      <w:r w:rsidRPr="00123AD5">
        <w:rPr>
          <w:rFonts w:ascii="Times New Roman" w:eastAsia="Times New Roman" w:hAnsi="Times New Roman" w:cs="Times New Roman"/>
          <w:bCs/>
          <w:sz w:val="24"/>
          <w:szCs w:val="24"/>
          <w:lang w:val="ru-RU" w:eastAsia="zh-CN"/>
        </w:rPr>
        <w:t xml:space="preserve"> на </w:t>
      </w:r>
      <w:proofErr w:type="spellStart"/>
      <w:r w:rsidRPr="00123AD5">
        <w:rPr>
          <w:rFonts w:ascii="Times New Roman" w:eastAsia="Times New Roman" w:hAnsi="Times New Roman" w:cs="Times New Roman"/>
          <w:bCs/>
          <w:sz w:val="24"/>
          <w:szCs w:val="24"/>
          <w:lang w:val="ru-RU" w:eastAsia="zh-CN"/>
        </w:rPr>
        <w:t>следните</w:t>
      </w:r>
      <w:proofErr w:type="spellEnd"/>
      <w:r w:rsidRPr="00123AD5">
        <w:rPr>
          <w:rFonts w:ascii="Times New Roman" w:eastAsia="Times New Roman" w:hAnsi="Times New Roman" w:cs="Times New Roman"/>
          <w:bCs/>
          <w:sz w:val="24"/>
          <w:szCs w:val="24"/>
          <w:lang w:val="ru-RU" w:eastAsia="zh-CN"/>
        </w:rPr>
        <w:t xml:space="preserve"> </w:t>
      </w:r>
      <w:proofErr w:type="spellStart"/>
      <w:r w:rsidRPr="00123AD5">
        <w:rPr>
          <w:rFonts w:ascii="Times New Roman" w:eastAsia="Times New Roman" w:hAnsi="Times New Roman" w:cs="Times New Roman"/>
          <w:bCs/>
          <w:sz w:val="24"/>
          <w:szCs w:val="24"/>
          <w:lang w:val="ru-RU" w:eastAsia="zh-CN"/>
        </w:rPr>
        <w:t>граждани</w:t>
      </w:r>
      <w:proofErr w:type="spellEnd"/>
      <w:r w:rsidRPr="00123AD5">
        <w:rPr>
          <w:rFonts w:ascii="Times New Roman" w:eastAsia="Times New Roman" w:hAnsi="Times New Roman" w:cs="Times New Roman"/>
          <w:bCs/>
          <w:sz w:val="24"/>
          <w:szCs w:val="24"/>
          <w:lang w:val="ru-RU" w:eastAsia="zh-CN"/>
        </w:rPr>
        <w:t xml:space="preserve">: </w:t>
      </w:r>
    </w:p>
    <w:p w:rsidR="00123AD5" w:rsidRPr="00123AD5" w:rsidRDefault="00123AD5" w:rsidP="00123AD5">
      <w:pPr>
        <w:suppressAutoHyphens/>
        <w:spacing w:after="0" w:line="240" w:lineRule="auto"/>
        <w:jc w:val="both"/>
        <w:rPr>
          <w:rFonts w:ascii="Times New Roman" w:eastAsia="Times New Roman" w:hAnsi="Times New Roman" w:cs="Times New Roman"/>
          <w:bCs/>
          <w:sz w:val="24"/>
          <w:szCs w:val="24"/>
          <w:lang w:val="ru-RU" w:eastAsia="zh-CN"/>
        </w:rPr>
      </w:pPr>
    </w:p>
    <w:p w:rsidR="00123AD5" w:rsidRPr="00123AD5" w:rsidRDefault="00123AD5" w:rsidP="00123AD5">
      <w:pPr>
        <w:spacing w:after="0" w:line="240" w:lineRule="auto"/>
        <w:rPr>
          <w:rFonts w:ascii="Times New Roman" w:eastAsia="Times New Roman" w:hAnsi="Times New Roman" w:cs="Times New Roman"/>
          <w:b/>
          <w:sz w:val="24"/>
          <w:szCs w:val="24"/>
        </w:rPr>
      </w:pPr>
      <w:r w:rsidRPr="00123AD5">
        <w:rPr>
          <w:rFonts w:ascii="Times New Roman" w:eastAsia="Times New Roman" w:hAnsi="Times New Roman" w:cs="Times New Roman"/>
          <w:b/>
          <w:sz w:val="24"/>
          <w:szCs w:val="24"/>
        </w:rPr>
        <w:t>Димитър Калчев Митев от с. Пчелник – 200 лв.</w:t>
      </w:r>
    </w:p>
    <w:p w:rsidR="008C2939" w:rsidRPr="000A506C" w:rsidRDefault="008C2939" w:rsidP="00123AD5">
      <w:pPr>
        <w:suppressAutoHyphens/>
        <w:spacing w:after="0" w:line="240" w:lineRule="auto"/>
        <w:jc w:val="both"/>
        <w:rPr>
          <w:rFonts w:ascii="Times New Roman" w:eastAsia="Times New Roman" w:hAnsi="Times New Roman" w:cs="Times New Roman"/>
          <w:bCs/>
          <w:sz w:val="24"/>
          <w:szCs w:val="24"/>
          <w:lang w:val="ru-RU"/>
        </w:rPr>
      </w:pPr>
    </w:p>
    <w:sectPr w:rsidR="008C2939" w:rsidRPr="000A506C" w:rsidSect="00750610">
      <w:pgSz w:w="11906" w:h="16838"/>
      <w:pgMar w:top="284"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okU">
    <w:charset w:val="00"/>
    <w:family w:val="auto"/>
    <w:pitch w:val="variable"/>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1211" w:hanging="360"/>
      </w:pPr>
      <w:rPr>
        <w:rFonts w:hint="default"/>
      </w:rPr>
    </w:lvl>
    <w:lvl w:ilvl="2">
      <w:start w:val="1"/>
      <w:numFmt w:val="decimal"/>
      <w:lvlText w:val="%1.%2.%3"/>
      <w:lvlJc w:val="left"/>
      <w:pPr>
        <w:tabs>
          <w:tab w:val="num" w:pos="0"/>
        </w:tabs>
        <w:ind w:left="2422" w:hanging="720"/>
      </w:pPr>
      <w:rPr>
        <w:rFonts w:hint="default"/>
      </w:rPr>
    </w:lvl>
    <w:lvl w:ilvl="3">
      <w:start w:val="1"/>
      <w:numFmt w:val="decimal"/>
      <w:lvlText w:val="%1.%2.%3.%4"/>
      <w:lvlJc w:val="left"/>
      <w:pPr>
        <w:tabs>
          <w:tab w:val="num" w:pos="0"/>
        </w:tabs>
        <w:ind w:left="3273" w:hanging="720"/>
      </w:pPr>
      <w:rPr>
        <w:rFonts w:hint="default"/>
      </w:rPr>
    </w:lvl>
    <w:lvl w:ilvl="4">
      <w:start w:val="1"/>
      <w:numFmt w:val="decimal"/>
      <w:lvlText w:val="%1.%2.%3.%4.%5"/>
      <w:lvlJc w:val="left"/>
      <w:pPr>
        <w:tabs>
          <w:tab w:val="num" w:pos="0"/>
        </w:tabs>
        <w:ind w:left="4484" w:hanging="1080"/>
      </w:pPr>
      <w:rPr>
        <w:rFonts w:hint="default"/>
      </w:rPr>
    </w:lvl>
    <w:lvl w:ilvl="5">
      <w:start w:val="1"/>
      <w:numFmt w:val="decimal"/>
      <w:lvlText w:val="%1.%2.%3.%4.%5.%6"/>
      <w:lvlJc w:val="left"/>
      <w:pPr>
        <w:tabs>
          <w:tab w:val="num" w:pos="0"/>
        </w:tabs>
        <w:ind w:left="5335" w:hanging="1080"/>
      </w:pPr>
      <w:rPr>
        <w:rFonts w:hint="default"/>
      </w:rPr>
    </w:lvl>
    <w:lvl w:ilvl="6">
      <w:start w:val="1"/>
      <w:numFmt w:val="decimal"/>
      <w:lvlText w:val="%1.%2.%3.%4.%5.%6.%7"/>
      <w:lvlJc w:val="left"/>
      <w:pPr>
        <w:tabs>
          <w:tab w:val="num" w:pos="0"/>
        </w:tabs>
        <w:ind w:left="6546" w:hanging="1440"/>
      </w:pPr>
      <w:rPr>
        <w:rFonts w:hint="default"/>
      </w:rPr>
    </w:lvl>
    <w:lvl w:ilvl="7">
      <w:start w:val="1"/>
      <w:numFmt w:val="decimal"/>
      <w:lvlText w:val="%1.%2.%3.%4.%5.%6.%7.%8"/>
      <w:lvlJc w:val="left"/>
      <w:pPr>
        <w:tabs>
          <w:tab w:val="num" w:pos="0"/>
        </w:tabs>
        <w:ind w:left="7397" w:hanging="1440"/>
      </w:pPr>
      <w:rPr>
        <w:rFonts w:hint="default"/>
      </w:rPr>
    </w:lvl>
    <w:lvl w:ilvl="8">
      <w:start w:val="1"/>
      <w:numFmt w:val="decimal"/>
      <w:lvlText w:val="%1.%2.%3.%4.%5.%6.%7.%8.%9"/>
      <w:lvlJc w:val="left"/>
      <w:pPr>
        <w:tabs>
          <w:tab w:val="num" w:pos="0"/>
        </w:tabs>
        <w:ind w:left="8608" w:hanging="1800"/>
      </w:pPr>
      <w:rPr>
        <w:rFonts w:hint="default"/>
      </w:rPr>
    </w:lvl>
  </w:abstractNum>
  <w:abstractNum w:abstractNumId="1">
    <w:nsid w:val="00000005"/>
    <w:multiLevelType w:val="singleLevel"/>
    <w:tmpl w:val="00000005"/>
    <w:name w:val="WW8Num22"/>
    <w:lvl w:ilvl="0">
      <w:start w:val="1"/>
      <w:numFmt w:val="bullet"/>
      <w:lvlText w:val=""/>
      <w:lvlJc w:val="left"/>
      <w:pPr>
        <w:tabs>
          <w:tab w:val="num" w:pos="0"/>
        </w:tabs>
        <w:ind w:left="1635" w:hanging="360"/>
      </w:pPr>
      <w:rPr>
        <w:rFonts w:ascii="Symbol" w:hAnsi="Symbol" w:cs="Symbol" w:hint="default"/>
      </w:rPr>
    </w:lvl>
  </w:abstractNum>
  <w:abstractNum w:abstractNumId="2">
    <w:nsid w:val="00000007"/>
    <w:multiLevelType w:val="singleLevel"/>
    <w:tmpl w:val="00000007"/>
    <w:name w:val="WW8Num32"/>
    <w:lvl w:ilvl="0">
      <w:start w:val="1"/>
      <w:numFmt w:val="decimal"/>
      <w:lvlText w:val="%1."/>
      <w:lvlJc w:val="left"/>
      <w:pPr>
        <w:tabs>
          <w:tab w:val="num" w:pos="0"/>
        </w:tabs>
        <w:ind w:left="1211" w:hanging="360"/>
      </w:pPr>
      <w:rPr>
        <w:rFonts w:hint="default"/>
        <w:bCs/>
        <w:sz w:val="24"/>
        <w:szCs w:val="24"/>
        <w:lang w:val="bg-BG"/>
      </w:rPr>
    </w:lvl>
  </w:abstractNum>
  <w:abstractNum w:abstractNumId="3">
    <w:nsid w:val="00000008"/>
    <w:multiLevelType w:val="singleLevel"/>
    <w:tmpl w:val="00000008"/>
    <w:name w:val="WW8Num40"/>
    <w:lvl w:ilvl="0">
      <w:start w:val="1"/>
      <w:numFmt w:val="decimal"/>
      <w:lvlText w:val="%1."/>
      <w:lvlJc w:val="left"/>
      <w:pPr>
        <w:tabs>
          <w:tab w:val="num" w:pos="0"/>
        </w:tabs>
        <w:ind w:left="1571" w:hanging="360"/>
      </w:pPr>
      <w:rPr>
        <w:rFonts w:hint="default"/>
        <w:bCs/>
        <w:sz w:val="24"/>
        <w:szCs w:val="24"/>
        <w:lang w:val="bg-BG"/>
      </w:rPr>
    </w:lvl>
  </w:abstractNum>
  <w:abstractNum w:abstractNumId="4">
    <w:nsid w:val="021F122F"/>
    <w:multiLevelType w:val="multilevel"/>
    <w:tmpl w:val="7DACA422"/>
    <w:lvl w:ilvl="0">
      <w:start w:val="1"/>
      <w:numFmt w:val="decimal"/>
      <w:lvlText w:val="%1."/>
      <w:lvlJc w:val="left"/>
      <w:pPr>
        <w:ind w:left="1781" w:hanging="930"/>
      </w:pPr>
      <w:rPr>
        <w:rFonts w:hint="default"/>
      </w:rPr>
    </w:lvl>
    <w:lvl w:ilvl="1">
      <w:start w:val="1"/>
      <w:numFmt w:val="decimal"/>
      <w:isLgl/>
      <w:lvlText w:val="%1.%2."/>
      <w:lvlJc w:val="left"/>
      <w:pPr>
        <w:ind w:left="1985" w:hanging="1170"/>
      </w:pPr>
      <w:rPr>
        <w:rFonts w:hint="default"/>
      </w:rPr>
    </w:lvl>
    <w:lvl w:ilvl="2">
      <w:start w:val="1"/>
      <w:numFmt w:val="decimal"/>
      <w:isLgl/>
      <w:lvlText w:val="%1.%2.%3."/>
      <w:lvlJc w:val="left"/>
      <w:pPr>
        <w:ind w:left="1985" w:hanging="1170"/>
      </w:pPr>
      <w:rPr>
        <w:rFonts w:hint="default"/>
      </w:rPr>
    </w:lvl>
    <w:lvl w:ilvl="3">
      <w:start w:val="1"/>
      <w:numFmt w:val="decimal"/>
      <w:isLgl/>
      <w:lvlText w:val="%1.%2.%3.%4."/>
      <w:lvlJc w:val="left"/>
      <w:pPr>
        <w:ind w:left="1985" w:hanging="1170"/>
      </w:pPr>
      <w:rPr>
        <w:rFonts w:hint="default"/>
      </w:rPr>
    </w:lvl>
    <w:lvl w:ilvl="4">
      <w:start w:val="1"/>
      <w:numFmt w:val="decimal"/>
      <w:isLgl/>
      <w:lvlText w:val="%1.%2.%3.%4.%5."/>
      <w:lvlJc w:val="left"/>
      <w:pPr>
        <w:ind w:left="1985" w:hanging="1170"/>
      </w:pPr>
      <w:rPr>
        <w:rFonts w:hint="default"/>
      </w:rPr>
    </w:lvl>
    <w:lvl w:ilvl="5">
      <w:start w:val="1"/>
      <w:numFmt w:val="decimal"/>
      <w:isLgl/>
      <w:lvlText w:val="%1.%2.%3.%4.%5.%6."/>
      <w:lvlJc w:val="left"/>
      <w:pPr>
        <w:ind w:left="1985" w:hanging="1170"/>
      </w:pPr>
      <w:rPr>
        <w:rFonts w:hint="default"/>
      </w:rPr>
    </w:lvl>
    <w:lvl w:ilvl="6">
      <w:start w:val="1"/>
      <w:numFmt w:val="decimal"/>
      <w:isLgl/>
      <w:lvlText w:val="%1.%2.%3.%4.%5.%6.%7."/>
      <w:lvlJc w:val="left"/>
      <w:pPr>
        <w:ind w:left="2255"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15" w:hanging="1800"/>
      </w:pPr>
      <w:rPr>
        <w:rFonts w:hint="default"/>
      </w:rPr>
    </w:lvl>
  </w:abstractNum>
  <w:abstractNum w:abstractNumId="5">
    <w:nsid w:val="13FB40DA"/>
    <w:multiLevelType w:val="hybridMultilevel"/>
    <w:tmpl w:val="C4F6CE92"/>
    <w:lvl w:ilvl="0" w:tplc="66BCBC62">
      <w:start w:val="1"/>
      <w:numFmt w:val="decimal"/>
      <w:lvlText w:val="%1."/>
      <w:lvlJc w:val="left"/>
      <w:pPr>
        <w:ind w:left="480" w:hanging="360"/>
      </w:pPr>
      <w:rPr>
        <w:rFonts w:ascii="Times New Roman" w:eastAsia="Times New Roman" w:hAnsi="Times New Roman" w:cs="Times New Roman"/>
      </w:rPr>
    </w:lvl>
    <w:lvl w:ilvl="1" w:tplc="04020019" w:tentative="1">
      <w:start w:val="1"/>
      <w:numFmt w:val="lowerLetter"/>
      <w:lvlText w:val="%2."/>
      <w:lvlJc w:val="left"/>
      <w:pPr>
        <w:ind w:left="1200" w:hanging="360"/>
      </w:pPr>
    </w:lvl>
    <w:lvl w:ilvl="2" w:tplc="0402001B" w:tentative="1">
      <w:start w:val="1"/>
      <w:numFmt w:val="lowerRoman"/>
      <w:lvlText w:val="%3."/>
      <w:lvlJc w:val="right"/>
      <w:pPr>
        <w:ind w:left="1920" w:hanging="180"/>
      </w:pPr>
    </w:lvl>
    <w:lvl w:ilvl="3" w:tplc="0402000F" w:tentative="1">
      <w:start w:val="1"/>
      <w:numFmt w:val="decimal"/>
      <w:lvlText w:val="%4."/>
      <w:lvlJc w:val="left"/>
      <w:pPr>
        <w:ind w:left="2640" w:hanging="360"/>
      </w:pPr>
    </w:lvl>
    <w:lvl w:ilvl="4" w:tplc="04020019" w:tentative="1">
      <w:start w:val="1"/>
      <w:numFmt w:val="lowerLetter"/>
      <w:lvlText w:val="%5."/>
      <w:lvlJc w:val="left"/>
      <w:pPr>
        <w:ind w:left="3360" w:hanging="360"/>
      </w:pPr>
    </w:lvl>
    <w:lvl w:ilvl="5" w:tplc="0402001B" w:tentative="1">
      <w:start w:val="1"/>
      <w:numFmt w:val="lowerRoman"/>
      <w:lvlText w:val="%6."/>
      <w:lvlJc w:val="right"/>
      <w:pPr>
        <w:ind w:left="4080" w:hanging="180"/>
      </w:pPr>
    </w:lvl>
    <w:lvl w:ilvl="6" w:tplc="0402000F" w:tentative="1">
      <w:start w:val="1"/>
      <w:numFmt w:val="decimal"/>
      <w:lvlText w:val="%7."/>
      <w:lvlJc w:val="left"/>
      <w:pPr>
        <w:ind w:left="4800" w:hanging="360"/>
      </w:pPr>
    </w:lvl>
    <w:lvl w:ilvl="7" w:tplc="04020019" w:tentative="1">
      <w:start w:val="1"/>
      <w:numFmt w:val="lowerLetter"/>
      <w:lvlText w:val="%8."/>
      <w:lvlJc w:val="left"/>
      <w:pPr>
        <w:ind w:left="5520" w:hanging="360"/>
      </w:pPr>
    </w:lvl>
    <w:lvl w:ilvl="8" w:tplc="0402001B" w:tentative="1">
      <w:start w:val="1"/>
      <w:numFmt w:val="lowerRoman"/>
      <w:lvlText w:val="%9."/>
      <w:lvlJc w:val="right"/>
      <w:pPr>
        <w:ind w:left="6240" w:hanging="180"/>
      </w:pPr>
    </w:lvl>
  </w:abstractNum>
  <w:abstractNum w:abstractNumId="6">
    <w:nsid w:val="190A3CE0"/>
    <w:multiLevelType w:val="hybridMultilevel"/>
    <w:tmpl w:val="A656BCA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F280492"/>
    <w:multiLevelType w:val="hybridMultilevel"/>
    <w:tmpl w:val="F4E69C4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
    <w:nsid w:val="26D14814"/>
    <w:multiLevelType w:val="multilevel"/>
    <w:tmpl w:val="CE94B0F2"/>
    <w:lvl w:ilvl="0">
      <w:start w:val="1"/>
      <w:numFmt w:val="decimal"/>
      <w:lvlText w:val="%1."/>
      <w:lvlJc w:val="left"/>
      <w:pPr>
        <w:tabs>
          <w:tab w:val="num" w:pos="420"/>
        </w:tabs>
        <w:ind w:left="420" w:hanging="420"/>
      </w:pPr>
    </w:lvl>
    <w:lvl w:ilvl="1">
      <w:start w:val="1"/>
      <w:numFmt w:val="decimal"/>
      <w:lvlText w:val="%1.%2."/>
      <w:lvlJc w:val="left"/>
      <w:pPr>
        <w:tabs>
          <w:tab w:val="num" w:pos="1500"/>
        </w:tabs>
        <w:ind w:left="1500" w:hanging="42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9">
    <w:nsid w:val="2A0C4155"/>
    <w:multiLevelType w:val="singleLevel"/>
    <w:tmpl w:val="1EECB71E"/>
    <w:lvl w:ilvl="0">
      <w:start w:val="1"/>
      <w:numFmt w:val="decimal"/>
      <w:lvlText w:val="1.1.2.%1."/>
      <w:legacy w:legacy="1" w:legacySpace="0" w:legacyIndent="720"/>
      <w:lvlJc w:val="left"/>
      <w:pPr>
        <w:ind w:left="0" w:firstLine="0"/>
      </w:pPr>
      <w:rPr>
        <w:rFonts w:ascii="Times New Roman" w:hAnsi="Times New Roman" w:cs="Times New Roman" w:hint="default"/>
      </w:rPr>
    </w:lvl>
  </w:abstractNum>
  <w:abstractNum w:abstractNumId="10">
    <w:nsid w:val="2DC23324"/>
    <w:multiLevelType w:val="hybridMultilevel"/>
    <w:tmpl w:val="1EC4CC74"/>
    <w:lvl w:ilvl="0" w:tplc="5EC2ACFE">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1">
    <w:nsid w:val="3F222EBA"/>
    <w:multiLevelType w:val="singleLevel"/>
    <w:tmpl w:val="64766272"/>
    <w:lvl w:ilvl="0">
      <w:start w:val="3"/>
      <w:numFmt w:val="decimal"/>
      <w:lvlText w:val="1.%1."/>
      <w:legacy w:legacy="1" w:legacySpace="0" w:legacyIndent="350"/>
      <w:lvlJc w:val="left"/>
      <w:pPr>
        <w:ind w:left="0" w:firstLine="0"/>
      </w:pPr>
      <w:rPr>
        <w:rFonts w:ascii="Times New Roman" w:hAnsi="Times New Roman" w:cs="Times New Roman" w:hint="default"/>
        <w:color w:val="000000"/>
      </w:rPr>
    </w:lvl>
  </w:abstractNum>
  <w:abstractNum w:abstractNumId="12">
    <w:nsid w:val="45836D88"/>
    <w:multiLevelType w:val="hybridMultilevel"/>
    <w:tmpl w:val="AE78B49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3">
    <w:nsid w:val="45A053B1"/>
    <w:multiLevelType w:val="hybridMultilevel"/>
    <w:tmpl w:val="E6E0DFDE"/>
    <w:lvl w:ilvl="0" w:tplc="10CA630A">
      <w:start w:val="29"/>
      <w:numFmt w:val="bullet"/>
      <w:lvlText w:val="-"/>
      <w:lvlJc w:val="left"/>
      <w:pPr>
        <w:ind w:left="720" w:hanging="360"/>
      </w:pPr>
      <w:rPr>
        <w:rFonts w:ascii="Times New Roman CYR" w:eastAsia="Times New Roman" w:hAnsi="Times New Roman CYR"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47210FFF"/>
    <w:multiLevelType w:val="multilevel"/>
    <w:tmpl w:val="45FA174A"/>
    <w:lvl w:ilvl="0">
      <w:start w:val="1"/>
      <w:numFmt w:val="decimal"/>
      <w:lvlText w:val="%1."/>
      <w:lvlJc w:val="left"/>
      <w:pPr>
        <w:ind w:left="1070" w:hanging="360"/>
      </w:pPr>
      <w:rPr>
        <w:rFonts w:hint="default"/>
        <w:b/>
        <w:color w:val="auto"/>
      </w:rPr>
    </w:lvl>
    <w:lvl w:ilvl="1">
      <w:start w:val="1"/>
      <w:numFmt w:val="decimal"/>
      <w:isLgl/>
      <w:lvlText w:val="%1.%2."/>
      <w:lvlJc w:val="left"/>
      <w:pPr>
        <w:ind w:left="1928" w:hanging="51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15">
    <w:nsid w:val="4D404FA7"/>
    <w:multiLevelType w:val="singleLevel"/>
    <w:tmpl w:val="02B4F756"/>
    <w:lvl w:ilvl="0">
      <w:start w:val="4"/>
      <w:numFmt w:val="decimal"/>
      <w:lvlText w:val="1.%1."/>
      <w:legacy w:legacy="1" w:legacySpace="0" w:legacyIndent="350"/>
      <w:lvlJc w:val="left"/>
      <w:pPr>
        <w:ind w:left="0" w:firstLine="0"/>
      </w:pPr>
      <w:rPr>
        <w:rFonts w:ascii="Times New Roman" w:hAnsi="Times New Roman" w:cs="Times New Roman" w:hint="default"/>
        <w:b/>
        <w:color w:val="auto"/>
      </w:rPr>
    </w:lvl>
  </w:abstractNum>
  <w:abstractNum w:abstractNumId="16">
    <w:nsid w:val="534D6E12"/>
    <w:multiLevelType w:val="hybridMultilevel"/>
    <w:tmpl w:val="FDFA19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5C336BB6"/>
    <w:multiLevelType w:val="hybridMultilevel"/>
    <w:tmpl w:val="1EC4CC74"/>
    <w:lvl w:ilvl="0" w:tplc="5EC2ACFE">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8">
    <w:nsid w:val="62EB2423"/>
    <w:multiLevelType w:val="multilevel"/>
    <w:tmpl w:val="E2E62046"/>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9">
    <w:nsid w:val="65CD3416"/>
    <w:multiLevelType w:val="singleLevel"/>
    <w:tmpl w:val="A38466F8"/>
    <w:lvl w:ilvl="0">
      <w:start w:val="2"/>
      <w:numFmt w:val="decimal"/>
      <w:lvlText w:val="1.2.%1."/>
      <w:legacy w:legacy="1" w:legacySpace="0" w:legacyIndent="562"/>
      <w:lvlJc w:val="left"/>
      <w:pPr>
        <w:ind w:left="0" w:firstLine="0"/>
      </w:pPr>
      <w:rPr>
        <w:rFonts w:ascii="Times New Roman" w:hAnsi="Times New Roman" w:cs="Times New Roman" w:hint="default"/>
        <w:color w:val="000000"/>
      </w:rPr>
    </w:lvl>
  </w:abstractNum>
  <w:abstractNum w:abstractNumId="20">
    <w:nsid w:val="69AF380B"/>
    <w:multiLevelType w:val="hybridMultilevel"/>
    <w:tmpl w:val="558A250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71BF7DA8"/>
    <w:multiLevelType w:val="hybridMultilevel"/>
    <w:tmpl w:val="E820D2A0"/>
    <w:lvl w:ilvl="0" w:tplc="04020001">
      <w:start w:val="1"/>
      <w:numFmt w:val="bullet"/>
      <w:lvlText w:val=""/>
      <w:lvlJc w:val="left"/>
      <w:pPr>
        <w:ind w:left="1854" w:hanging="360"/>
      </w:pPr>
      <w:rPr>
        <w:rFonts w:ascii="Symbol" w:hAnsi="Symbol" w:hint="default"/>
      </w:rPr>
    </w:lvl>
    <w:lvl w:ilvl="1" w:tplc="04020003">
      <w:start w:val="1"/>
      <w:numFmt w:val="bullet"/>
      <w:lvlText w:val="o"/>
      <w:lvlJc w:val="left"/>
      <w:pPr>
        <w:ind w:left="2574" w:hanging="360"/>
      </w:pPr>
      <w:rPr>
        <w:rFonts w:ascii="Courier New" w:hAnsi="Courier New" w:cs="Courier New" w:hint="default"/>
      </w:rPr>
    </w:lvl>
    <w:lvl w:ilvl="2" w:tplc="04020005">
      <w:start w:val="1"/>
      <w:numFmt w:val="bullet"/>
      <w:lvlText w:val=""/>
      <w:lvlJc w:val="left"/>
      <w:pPr>
        <w:ind w:left="3294" w:hanging="360"/>
      </w:pPr>
      <w:rPr>
        <w:rFonts w:ascii="Wingdings" w:hAnsi="Wingdings" w:hint="default"/>
      </w:rPr>
    </w:lvl>
    <w:lvl w:ilvl="3" w:tplc="04020001">
      <w:start w:val="1"/>
      <w:numFmt w:val="bullet"/>
      <w:lvlText w:val=""/>
      <w:lvlJc w:val="left"/>
      <w:pPr>
        <w:ind w:left="4014" w:hanging="360"/>
      </w:pPr>
      <w:rPr>
        <w:rFonts w:ascii="Symbol" w:hAnsi="Symbol" w:hint="default"/>
      </w:rPr>
    </w:lvl>
    <w:lvl w:ilvl="4" w:tplc="04020003">
      <w:start w:val="1"/>
      <w:numFmt w:val="bullet"/>
      <w:lvlText w:val="o"/>
      <w:lvlJc w:val="left"/>
      <w:pPr>
        <w:ind w:left="4734" w:hanging="360"/>
      </w:pPr>
      <w:rPr>
        <w:rFonts w:ascii="Courier New" w:hAnsi="Courier New" w:cs="Courier New" w:hint="default"/>
      </w:rPr>
    </w:lvl>
    <w:lvl w:ilvl="5" w:tplc="04020005">
      <w:start w:val="1"/>
      <w:numFmt w:val="bullet"/>
      <w:lvlText w:val=""/>
      <w:lvlJc w:val="left"/>
      <w:pPr>
        <w:ind w:left="5454" w:hanging="360"/>
      </w:pPr>
      <w:rPr>
        <w:rFonts w:ascii="Wingdings" w:hAnsi="Wingdings" w:hint="default"/>
      </w:rPr>
    </w:lvl>
    <w:lvl w:ilvl="6" w:tplc="04020001">
      <w:start w:val="1"/>
      <w:numFmt w:val="bullet"/>
      <w:lvlText w:val=""/>
      <w:lvlJc w:val="left"/>
      <w:pPr>
        <w:ind w:left="6174" w:hanging="360"/>
      </w:pPr>
      <w:rPr>
        <w:rFonts w:ascii="Symbol" w:hAnsi="Symbol" w:hint="default"/>
      </w:rPr>
    </w:lvl>
    <w:lvl w:ilvl="7" w:tplc="04020003">
      <w:start w:val="1"/>
      <w:numFmt w:val="bullet"/>
      <w:lvlText w:val="o"/>
      <w:lvlJc w:val="left"/>
      <w:pPr>
        <w:ind w:left="6894" w:hanging="360"/>
      </w:pPr>
      <w:rPr>
        <w:rFonts w:ascii="Courier New" w:hAnsi="Courier New" w:cs="Courier New" w:hint="default"/>
      </w:rPr>
    </w:lvl>
    <w:lvl w:ilvl="8" w:tplc="04020005">
      <w:start w:val="1"/>
      <w:numFmt w:val="bullet"/>
      <w:lvlText w:val=""/>
      <w:lvlJc w:val="left"/>
      <w:pPr>
        <w:ind w:left="7614" w:hanging="360"/>
      </w:pPr>
      <w:rPr>
        <w:rFonts w:ascii="Wingdings" w:hAnsi="Wingdings" w:hint="default"/>
      </w:rPr>
    </w:lvl>
  </w:abstractNum>
  <w:abstractNum w:abstractNumId="22">
    <w:nsid w:val="740F4612"/>
    <w:multiLevelType w:val="hybridMultilevel"/>
    <w:tmpl w:val="D67267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7B3F62D1"/>
    <w:multiLevelType w:val="multilevel"/>
    <w:tmpl w:val="C06EB4F4"/>
    <w:lvl w:ilvl="0">
      <w:start w:val="1"/>
      <w:numFmt w:val="decimal"/>
      <w:lvlText w:val="%1"/>
      <w:lvlJc w:val="left"/>
      <w:pPr>
        <w:ind w:left="1080" w:hanging="1080"/>
      </w:pPr>
      <w:rPr>
        <w:b w:val="0"/>
        <w:color w:val="000000"/>
      </w:rPr>
    </w:lvl>
    <w:lvl w:ilvl="1">
      <w:start w:val="1"/>
      <w:numFmt w:val="decimal"/>
      <w:lvlText w:val="%2."/>
      <w:lvlJc w:val="left"/>
      <w:pPr>
        <w:ind w:left="1789" w:hanging="1080"/>
      </w:pPr>
      <w:rPr>
        <w:rFonts w:ascii="Times New Roman" w:eastAsia="Times New Roman" w:hAnsi="Times New Roman" w:cs="Times New Roman"/>
        <w:b w:val="0"/>
        <w:color w:val="000000"/>
      </w:rPr>
    </w:lvl>
    <w:lvl w:ilvl="2">
      <w:start w:val="1"/>
      <w:numFmt w:val="decimal"/>
      <w:lvlText w:val="%1.%2.%3"/>
      <w:lvlJc w:val="left"/>
      <w:pPr>
        <w:ind w:left="2498" w:hanging="1080"/>
      </w:pPr>
      <w:rPr>
        <w:b w:val="0"/>
        <w:color w:val="000000"/>
      </w:rPr>
    </w:lvl>
    <w:lvl w:ilvl="3">
      <w:start w:val="1"/>
      <w:numFmt w:val="decimal"/>
      <w:lvlText w:val="%1.%2.%3.%4"/>
      <w:lvlJc w:val="left"/>
      <w:pPr>
        <w:ind w:left="3207" w:hanging="1080"/>
      </w:pPr>
      <w:rPr>
        <w:b w:val="0"/>
        <w:color w:val="000000"/>
      </w:rPr>
    </w:lvl>
    <w:lvl w:ilvl="4">
      <w:start w:val="1"/>
      <w:numFmt w:val="decimal"/>
      <w:lvlText w:val="%1.%2.%3.%4.%5"/>
      <w:lvlJc w:val="left"/>
      <w:pPr>
        <w:ind w:left="3916" w:hanging="1080"/>
      </w:pPr>
      <w:rPr>
        <w:b w:val="0"/>
        <w:color w:val="000000"/>
      </w:rPr>
    </w:lvl>
    <w:lvl w:ilvl="5">
      <w:start w:val="1"/>
      <w:numFmt w:val="decimal"/>
      <w:lvlText w:val="%1.%2.%3.%4.%5.%6"/>
      <w:lvlJc w:val="left"/>
      <w:pPr>
        <w:ind w:left="4625" w:hanging="1080"/>
      </w:pPr>
      <w:rPr>
        <w:b w:val="0"/>
        <w:color w:val="000000"/>
      </w:rPr>
    </w:lvl>
    <w:lvl w:ilvl="6">
      <w:start w:val="1"/>
      <w:numFmt w:val="decimal"/>
      <w:lvlText w:val="%1.%2.%3.%4.%5.%6.%7"/>
      <w:lvlJc w:val="left"/>
      <w:pPr>
        <w:ind w:left="5694" w:hanging="1440"/>
      </w:pPr>
      <w:rPr>
        <w:b w:val="0"/>
        <w:color w:val="000000"/>
      </w:rPr>
    </w:lvl>
    <w:lvl w:ilvl="7">
      <w:start w:val="1"/>
      <w:numFmt w:val="decimal"/>
      <w:lvlText w:val="%1.%2.%3.%4.%5.%6.%7.%8"/>
      <w:lvlJc w:val="left"/>
      <w:pPr>
        <w:ind w:left="6403" w:hanging="1440"/>
      </w:pPr>
      <w:rPr>
        <w:b w:val="0"/>
        <w:color w:val="000000"/>
      </w:rPr>
    </w:lvl>
    <w:lvl w:ilvl="8">
      <w:start w:val="1"/>
      <w:numFmt w:val="decimal"/>
      <w:lvlText w:val="%1.%2.%3.%4.%5.%6.%7.%8.%9"/>
      <w:lvlJc w:val="left"/>
      <w:pPr>
        <w:ind w:left="7472" w:hanging="1800"/>
      </w:pPr>
      <w:rPr>
        <w:b w:val="0"/>
        <w:color w:val="000000"/>
      </w:rPr>
    </w:lvl>
  </w:abstractNum>
  <w:abstractNum w:abstractNumId="24">
    <w:nsid w:val="7B926153"/>
    <w:multiLevelType w:val="singleLevel"/>
    <w:tmpl w:val="C20CE67E"/>
    <w:lvl w:ilvl="0">
      <w:start w:val="1"/>
      <w:numFmt w:val="decimal"/>
      <w:lvlText w:val="1.1.1.%1."/>
      <w:legacy w:legacy="1" w:legacySpace="0" w:legacyIndent="741"/>
      <w:lvlJc w:val="left"/>
      <w:pPr>
        <w:ind w:left="0" w:firstLine="0"/>
      </w:pPr>
      <w:rPr>
        <w:rFonts w:ascii="Times New Roman" w:hAnsi="Times New Roman" w:cs="Times New Roman" w:hint="default"/>
        <w:b/>
        <w:color w:val="auto"/>
      </w:rPr>
    </w:lvl>
  </w:abstractNum>
  <w:num w:numId="1">
    <w:abstractNumId w:val="17"/>
  </w:num>
  <w:num w:numId="2">
    <w:abstractNumId w:val="14"/>
  </w:num>
  <w:num w:numId="3">
    <w:abstractNumId w:val="5"/>
  </w:num>
  <w:num w:numId="4">
    <w:abstractNumId w:val="12"/>
  </w:num>
  <w:num w:numId="5">
    <w:abstractNumId w:val="7"/>
  </w:num>
  <w:num w:numId="6">
    <w:abstractNumId w:val="10"/>
  </w:num>
  <w:num w:numId="7">
    <w:abstractNumId w:val="24"/>
  </w:num>
  <w:num w:numId="8">
    <w:abstractNumId w:val="9"/>
    <w:lvlOverride w:ilvl="0">
      <w:startOverride w:val="1"/>
    </w:lvlOverride>
  </w:num>
  <w:num w:numId="9">
    <w:abstractNumId w:val="19"/>
    <w:lvlOverride w:ilvl="0">
      <w:startOverride w:val="2"/>
    </w:lvlOverride>
  </w:num>
  <w:num w:numId="10">
    <w:abstractNumId w:val="11"/>
    <w:lvlOverride w:ilvl="0">
      <w:startOverride w:val="3"/>
    </w:lvlOverride>
  </w:num>
  <w:num w:numId="11">
    <w:abstractNumId w:val="15"/>
    <w:lvlOverride w:ilvl="0">
      <w:startOverride w:val="4"/>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6"/>
  </w:num>
  <w:num w:numId="15">
    <w:abstractNumId w:val="6"/>
  </w:num>
  <w:num w:numId="16">
    <w:abstractNumId w:val="22"/>
  </w:num>
  <w:num w:numId="17">
    <w:abstractNumId w:val="0"/>
  </w:num>
  <w:num w:numId="18">
    <w:abstractNumId w:val="1"/>
  </w:num>
  <w:num w:numId="19">
    <w:abstractNumId w:val="2"/>
  </w:num>
  <w:num w:numId="20">
    <w:abstractNumId w:val="3"/>
  </w:num>
  <w:num w:numId="21">
    <w:abstractNumId w:val="4"/>
  </w:num>
  <w:num w:numId="22">
    <w:abstractNumId w:val="18"/>
  </w:num>
  <w:num w:numId="23">
    <w:abstractNumId w:val="20"/>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1"/>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83"/>
    <w:rsid w:val="00003823"/>
    <w:rsid w:val="0002115F"/>
    <w:rsid w:val="00031139"/>
    <w:rsid w:val="0006508B"/>
    <w:rsid w:val="00096CAC"/>
    <w:rsid w:val="000A506C"/>
    <w:rsid w:val="000B31C5"/>
    <w:rsid w:val="000C6DE8"/>
    <w:rsid w:val="000D3798"/>
    <w:rsid w:val="000E4F51"/>
    <w:rsid w:val="000F5483"/>
    <w:rsid w:val="0010599F"/>
    <w:rsid w:val="00111D9E"/>
    <w:rsid w:val="001130C3"/>
    <w:rsid w:val="00120D71"/>
    <w:rsid w:val="001210F6"/>
    <w:rsid w:val="00123AD5"/>
    <w:rsid w:val="00137E65"/>
    <w:rsid w:val="00157510"/>
    <w:rsid w:val="001640A2"/>
    <w:rsid w:val="00171A8F"/>
    <w:rsid w:val="00176E12"/>
    <w:rsid w:val="00180F6E"/>
    <w:rsid w:val="00192064"/>
    <w:rsid w:val="00197261"/>
    <w:rsid w:val="001A09D7"/>
    <w:rsid w:val="001B35AB"/>
    <w:rsid w:val="001B5DF6"/>
    <w:rsid w:val="001C1418"/>
    <w:rsid w:val="00202B85"/>
    <w:rsid w:val="0022184A"/>
    <w:rsid w:val="0022325A"/>
    <w:rsid w:val="00224364"/>
    <w:rsid w:val="00224B9A"/>
    <w:rsid w:val="0022686E"/>
    <w:rsid w:val="00235689"/>
    <w:rsid w:val="002367B1"/>
    <w:rsid w:val="00242A92"/>
    <w:rsid w:val="00255DE5"/>
    <w:rsid w:val="002726E1"/>
    <w:rsid w:val="0027335C"/>
    <w:rsid w:val="00281C33"/>
    <w:rsid w:val="0028209D"/>
    <w:rsid w:val="00283462"/>
    <w:rsid w:val="002928B5"/>
    <w:rsid w:val="00294EBB"/>
    <w:rsid w:val="002A0C79"/>
    <w:rsid w:val="002A784F"/>
    <w:rsid w:val="002C0C46"/>
    <w:rsid w:val="002D1CD2"/>
    <w:rsid w:val="002D729B"/>
    <w:rsid w:val="002E0DED"/>
    <w:rsid w:val="003036F0"/>
    <w:rsid w:val="0030394A"/>
    <w:rsid w:val="00310130"/>
    <w:rsid w:val="00310AD9"/>
    <w:rsid w:val="00312929"/>
    <w:rsid w:val="00321134"/>
    <w:rsid w:val="00323FCA"/>
    <w:rsid w:val="003246D7"/>
    <w:rsid w:val="00326BDA"/>
    <w:rsid w:val="00336F64"/>
    <w:rsid w:val="00342B73"/>
    <w:rsid w:val="00352C3C"/>
    <w:rsid w:val="00363C4C"/>
    <w:rsid w:val="003736FA"/>
    <w:rsid w:val="00376135"/>
    <w:rsid w:val="003773D3"/>
    <w:rsid w:val="003926D3"/>
    <w:rsid w:val="00396F91"/>
    <w:rsid w:val="00397C2C"/>
    <w:rsid w:val="003A5B87"/>
    <w:rsid w:val="003B5873"/>
    <w:rsid w:val="003C4BC2"/>
    <w:rsid w:val="003C7254"/>
    <w:rsid w:val="003D3C64"/>
    <w:rsid w:val="003D6178"/>
    <w:rsid w:val="003E342F"/>
    <w:rsid w:val="003F0918"/>
    <w:rsid w:val="00402A3A"/>
    <w:rsid w:val="00414715"/>
    <w:rsid w:val="00444219"/>
    <w:rsid w:val="00444962"/>
    <w:rsid w:val="00456B27"/>
    <w:rsid w:val="0045754F"/>
    <w:rsid w:val="004642DC"/>
    <w:rsid w:val="00484900"/>
    <w:rsid w:val="004A2035"/>
    <w:rsid w:val="004A4BF5"/>
    <w:rsid w:val="004A6059"/>
    <w:rsid w:val="004C02A1"/>
    <w:rsid w:val="004C2A04"/>
    <w:rsid w:val="004C671C"/>
    <w:rsid w:val="004F354C"/>
    <w:rsid w:val="00503E0B"/>
    <w:rsid w:val="0052755B"/>
    <w:rsid w:val="00535E3B"/>
    <w:rsid w:val="005608FB"/>
    <w:rsid w:val="00572A54"/>
    <w:rsid w:val="00574CF7"/>
    <w:rsid w:val="005751A2"/>
    <w:rsid w:val="005765EC"/>
    <w:rsid w:val="00591306"/>
    <w:rsid w:val="005B0827"/>
    <w:rsid w:val="005B0FB7"/>
    <w:rsid w:val="005C307D"/>
    <w:rsid w:val="005C516C"/>
    <w:rsid w:val="005C595B"/>
    <w:rsid w:val="005C7EF5"/>
    <w:rsid w:val="005D1390"/>
    <w:rsid w:val="005D1CDE"/>
    <w:rsid w:val="005E641C"/>
    <w:rsid w:val="005E7F52"/>
    <w:rsid w:val="00605A99"/>
    <w:rsid w:val="006120D8"/>
    <w:rsid w:val="00614790"/>
    <w:rsid w:val="00620C70"/>
    <w:rsid w:val="00634252"/>
    <w:rsid w:val="00641E84"/>
    <w:rsid w:val="00660C18"/>
    <w:rsid w:val="00671881"/>
    <w:rsid w:val="0068157B"/>
    <w:rsid w:val="00681846"/>
    <w:rsid w:val="006C2C77"/>
    <w:rsid w:val="006C52A5"/>
    <w:rsid w:val="006F0E81"/>
    <w:rsid w:val="00705488"/>
    <w:rsid w:val="007161FF"/>
    <w:rsid w:val="00726591"/>
    <w:rsid w:val="00726A82"/>
    <w:rsid w:val="00731E95"/>
    <w:rsid w:val="00750610"/>
    <w:rsid w:val="00751DF9"/>
    <w:rsid w:val="00762AA3"/>
    <w:rsid w:val="00767190"/>
    <w:rsid w:val="00770C53"/>
    <w:rsid w:val="00777197"/>
    <w:rsid w:val="007864DA"/>
    <w:rsid w:val="00792AF1"/>
    <w:rsid w:val="007A2A91"/>
    <w:rsid w:val="007A5393"/>
    <w:rsid w:val="007B0F36"/>
    <w:rsid w:val="007B584E"/>
    <w:rsid w:val="007C5C64"/>
    <w:rsid w:val="007E1F3D"/>
    <w:rsid w:val="00801800"/>
    <w:rsid w:val="00802FCB"/>
    <w:rsid w:val="00805F08"/>
    <w:rsid w:val="00820530"/>
    <w:rsid w:val="00820A79"/>
    <w:rsid w:val="008218BA"/>
    <w:rsid w:val="00822D1A"/>
    <w:rsid w:val="00831636"/>
    <w:rsid w:val="008325E3"/>
    <w:rsid w:val="00833763"/>
    <w:rsid w:val="00834837"/>
    <w:rsid w:val="008372A9"/>
    <w:rsid w:val="008476BA"/>
    <w:rsid w:val="0087629D"/>
    <w:rsid w:val="00876CDA"/>
    <w:rsid w:val="00880734"/>
    <w:rsid w:val="00893DD3"/>
    <w:rsid w:val="008A2E17"/>
    <w:rsid w:val="008A70E4"/>
    <w:rsid w:val="008B2960"/>
    <w:rsid w:val="008B32E7"/>
    <w:rsid w:val="008B4713"/>
    <w:rsid w:val="008C1A10"/>
    <w:rsid w:val="008C2939"/>
    <w:rsid w:val="008D3630"/>
    <w:rsid w:val="008D725E"/>
    <w:rsid w:val="008D7B3F"/>
    <w:rsid w:val="008F4681"/>
    <w:rsid w:val="009003A7"/>
    <w:rsid w:val="009046C7"/>
    <w:rsid w:val="0090751A"/>
    <w:rsid w:val="00910274"/>
    <w:rsid w:val="00922148"/>
    <w:rsid w:val="00935DE7"/>
    <w:rsid w:val="009407EB"/>
    <w:rsid w:val="009457F4"/>
    <w:rsid w:val="00966B38"/>
    <w:rsid w:val="00970E9C"/>
    <w:rsid w:val="00971078"/>
    <w:rsid w:val="00975217"/>
    <w:rsid w:val="009A32FE"/>
    <w:rsid w:val="009B4101"/>
    <w:rsid w:val="009C7988"/>
    <w:rsid w:val="009E1260"/>
    <w:rsid w:val="009E43DC"/>
    <w:rsid w:val="009F01DF"/>
    <w:rsid w:val="009F0A49"/>
    <w:rsid w:val="00A00245"/>
    <w:rsid w:val="00A00E8E"/>
    <w:rsid w:val="00A0248E"/>
    <w:rsid w:val="00A0684B"/>
    <w:rsid w:val="00A0765A"/>
    <w:rsid w:val="00A1192B"/>
    <w:rsid w:val="00A11E0C"/>
    <w:rsid w:val="00A24E97"/>
    <w:rsid w:val="00A53622"/>
    <w:rsid w:val="00A67C3C"/>
    <w:rsid w:val="00A96C27"/>
    <w:rsid w:val="00AB0BF8"/>
    <w:rsid w:val="00AB4AAA"/>
    <w:rsid w:val="00AB4F22"/>
    <w:rsid w:val="00AC0B23"/>
    <w:rsid w:val="00AC16D0"/>
    <w:rsid w:val="00AC218F"/>
    <w:rsid w:val="00AE3498"/>
    <w:rsid w:val="00AF2B1D"/>
    <w:rsid w:val="00AF48DA"/>
    <w:rsid w:val="00B0629A"/>
    <w:rsid w:val="00B0658F"/>
    <w:rsid w:val="00B12178"/>
    <w:rsid w:val="00B12EFA"/>
    <w:rsid w:val="00B24CDB"/>
    <w:rsid w:val="00B51A21"/>
    <w:rsid w:val="00B5401A"/>
    <w:rsid w:val="00B74EEE"/>
    <w:rsid w:val="00B77954"/>
    <w:rsid w:val="00B95337"/>
    <w:rsid w:val="00B979B2"/>
    <w:rsid w:val="00BA59C0"/>
    <w:rsid w:val="00BB035C"/>
    <w:rsid w:val="00BB2FA1"/>
    <w:rsid w:val="00BC3386"/>
    <w:rsid w:val="00BD2A11"/>
    <w:rsid w:val="00BE3711"/>
    <w:rsid w:val="00BE42D9"/>
    <w:rsid w:val="00C01185"/>
    <w:rsid w:val="00C07779"/>
    <w:rsid w:val="00C164AD"/>
    <w:rsid w:val="00C164B2"/>
    <w:rsid w:val="00C24EF0"/>
    <w:rsid w:val="00C357E8"/>
    <w:rsid w:val="00C43878"/>
    <w:rsid w:val="00C45C74"/>
    <w:rsid w:val="00C46482"/>
    <w:rsid w:val="00C608F7"/>
    <w:rsid w:val="00C878A0"/>
    <w:rsid w:val="00C96776"/>
    <w:rsid w:val="00CA400F"/>
    <w:rsid w:val="00CA631A"/>
    <w:rsid w:val="00CC24DF"/>
    <w:rsid w:val="00CF62C9"/>
    <w:rsid w:val="00D01924"/>
    <w:rsid w:val="00D0740F"/>
    <w:rsid w:val="00D10067"/>
    <w:rsid w:val="00D23BD2"/>
    <w:rsid w:val="00D339E7"/>
    <w:rsid w:val="00D4093B"/>
    <w:rsid w:val="00D41DB6"/>
    <w:rsid w:val="00D43602"/>
    <w:rsid w:val="00D5605F"/>
    <w:rsid w:val="00D56E26"/>
    <w:rsid w:val="00D70995"/>
    <w:rsid w:val="00D94CA9"/>
    <w:rsid w:val="00D9558C"/>
    <w:rsid w:val="00DA5890"/>
    <w:rsid w:val="00DB18A6"/>
    <w:rsid w:val="00DB3222"/>
    <w:rsid w:val="00DC22B3"/>
    <w:rsid w:val="00DC79CE"/>
    <w:rsid w:val="00DE5EC2"/>
    <w:rsid w:val="00DF5A51"/>
    <w:rsid w:val="00DF6648"/>
    <w:rsid w:val="00E00027"/>
    <w:rsid w:val="00E00524"/>
    <w:rsid w:val="00E13A17"/>
    <w:rsid w:val="00E27FEF"/>
    <w:rsid w:val="00E424DA"/>
    <w:rsid w:val="00E44243"/>
    <w:rsid w:val="00E52E38"/>
    <w:rsid w:val="00EA6B02"/>
    <w:rsid w:val="00EB09A1"/>
    <w:rsid w:val="00EB1F42"/>
    <w:rsid w:val="00EB28CC"/>
    <w:rsid w:val="00EB5D5E"/>
    <w:rsid w:val="00EC11C4"/>
    <w:rsid w:val="00EC7570"/>
    <w:rsid w:val="00ED17CF"/>
    <w:rsid w:val="00ED218B"/>
    <w:rsid w:val="00EE0507"/>
    <w:rsid w:val="00EE58C6"/>
    <w:rsid w:val="00F02963"/>
    <w:rsid w:val="00F06E78"/>
    <w:rsid w:val="00F166A0"/>
    <w:rsid w:val="00F229E8"/>
    <w:rsid w:val="00F42EBB"/>
    <w:rsid w:val="00F620FA"/>
    <w:rsid w:val="00F66AF0"/>
    <w:rsid w:val="00F66F18"/>
    <w:rsid w:val="00F67F41"/>
    <w:rsid w:val="00F727FD"/>
    <w:rsid w:val="00F74122"/>
    <w:rsid w:val="00F95FF9"/>
    <w:rsid w:val="00FA3B2C"/>
    <w:rsid w:val="00FA3EAF"/>
    <w:rsid w:val="00FB5C2A"/>
    <w:rsid w:val="00FC0305"/>
    <w:rsid w:val="00FD1F5B"/>
    <w:rsid w:val="00FD47EF"/>
    <w:rsid w:val="00FD7171"/>
    <w:rsid w:val="00FD76B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0000">
      <w:bodyDiv w:val="1"/>
      <w:marLeft w:val="0"/>
      <w:marRight w:val="0"/>
      <w:marTop w:val="0"/>
      <w:marBottom w:val="0"/>
      <w:divBdr>
        <w:top w:val="none" w:sz="0" w:space="0" w:color="auto"/>
        <w:left w:val="none" w:sz="0" w:space="0" w:color="auto"/>
        <w:bottom w:val="none" w:sz="0" w:space="0" w:color="auto"/>
        <w:right w:val="none" w:sz="0" w:space="0" w:color="auto"/>
      </w:divBdr>
    </w:div>
    <w:div w:id="43214030">
      <w:bodyDiv w:val="1"/>
      <w:marLeft w:val="0"/>
      <w:marRight w:val="0"/>
      <w:marTop w:val="0"/>
      <w:marBottom w:val="0"/>
      <w:divBdr>
        <w:top w:val="none" w:sz="0" w:space="0" w:color="auto"/>
        <w:left w:val="none" w:sz="0" w:space="0" w:color="auto"/>
        <w:bottom w:val="none" w:sz="0" w:space="0" w:color="auto"/>
        <w:right w:val="none" w:sz="0" w:space="0" w:color="auto"/>
      </w:divBdr>
    </w:div>
    <w:div w:id="46078792">
      <w:bodyDiv w:val="1"/>
      <w:marLeft w:val="0"/>
      <w:marRight w:val="0"/>
      <w:marTop w:val="0"/>
      <w:marBottom w:val="0"/>
      <w:divBdr>
        <w:top w:val="none" w:sz="0" w:space="0" w:color="auto"/>
        <w:left w:val="none" w:sz="0" w:space="0" w:color="auto"/>
        <w:bottom w:val="none" w:sz="0" w:space="0" w:color="auto"/>
        <w:right w:val="none" w:sz="0" w:space="0" w:color="auto"/>
      </w:divBdr>
    </w:div>
    <w:div w:id="53093154">
      <w:bodyDiv w:val="1"/>
      <w:marLeft w:val="0"/>
      <w:marRight w:val="0"/>
      <w:marTop w:val="0"/>
      <w:marBottom w:val="0"/>
      <w:divBdr>
        <w:top w:val="none" w:sz="0" w:space="0" w:color="auto"/>
        <w:left w:val="none" w:sz="0" w:space="0" w:color="auto"/>
        <w:bottom w:val="none" w:sz="0" w:space="0" w:color="auto"/>
        <w:right w:val="none" w:sz="0" w:space="0" w:color="auto"/>
      </w:divBdr>
    </w:div>
    <w:div w:id="57479364">
      <w:bodyDiv w:val="1"/>
      <w:marLeft w:val="0"/>
      <w:marRight w:val="0"/>
      <w:marTop w:val="0"/>
      <w:marBottom w:val="0"/>
      <w:divBdr>
        <w:top w:val="none" w:sz="0" w:space="0" w:color="auto"/>
        <w:left w:val="none" w:sz="0" w:space="0" w:color="auto"/>
        <w:bottom w:val="none" w:sz="0" w:space="0" w:color="auto"/>
        <w:right w:val="none" w:sz="0" w:space="0" w:color="auto"/>
      </w:divBdr>
    </w:div>
    <w:div w:id="57632254">
      <w:bodyDiv w:val="1"/>
      <w:marLeft w:val="0"/>
      <w:marRight w:val="0"/>
      <w:marTop w:val="0"/>
      <w:marBottom w:val="0"/>
      <w:divBdr>
        <w:top w:val="none" w:sz="0" w:space="0" w:color="auto"/>
        <w:left w:val="none" w:sz="0" w:space="0" w:color="auto"/>
        <w:bottom w:val="none" w:sz="0" w:space="0" w:color="auto"/>
        <w:right w:val="none" w:sz="0" w:space="0" w:color="auto"/>
      </w:divBdr>
    </w:div>
    <w:div w:id="72704612">
      <w:bodyDiv w:val="1"/>
      <w:marLeft w:val="0"/>
      <w:marRight w:val="0"/>
      <w:marTop w:val="0"/>
      <w:marBottom w:val="0"/>
      <w:divBdr>
        <w:top w:val="none" w:sz="0" w:space="0" w:color="auto"/>
        <w:left w:val="none" w:sz="0" w:space="0" w:color="auto"/>
        <w:bottom w:val="none" w:sz="0" w:space="0" w:color="auto"/>
        <w:right w:val="none" w:sz="0" w:space="0" w:color="auto"/>
      </w:divBdr>
    </w:div>
    <w:div w:id="91751052">
      <w:bodyDiv w:val="1"/>
      <w:marLeft w:val="0"/>
      <w:marRight w:val="0"/>
      <w:marTop w:val="0"/>
      <w:marBottom w:val="0"/>
      <w:divBdr>
        <w:top w:val="none" w:sz="0" w:space="0" w:color="auto"/>
        <w:left w:val="none" w:sz="0" w:space="0" w:color="auto"/>
        <w:bottom w:val="none" w:sz="0" w:space="0" w:color="auto"/>
        <w:right w:val="none" w:sz="0" w:space="0" w:color="auto"/>
      </w:divBdr>
    </w:div>
    <w:div w:id="107890537">
      <w:bodyDiv w:val="1"/>
      <w:marLeft w:val="0"/>
      <w:marRight w:val="0"/>
      <w:marTop w:val="0"/>
      <w:marBottom w:val="0"/>
      <w:divBdr>
        <w:top w:val="none" w:sz="0" w:space="0" w:color="auto"/>
        <w:left w:val="none" w:sz="0" w:space="0" w:color="auto"/>
        <w:bottom w:val="none" w:sz="0" w:space="0" w:color="auto"/>
        <w:right w:val="none" w:sz="0" w:space="0" w:color="auto"/>
      </w:divBdr>
    </w:div>
    <w:div w:id="119037713">
      <w:bodyDiv w:val="1"/>
      <w:marLeft w:val="0"/>
      <w:marRight w:val="0"/>
      <w:marTop w:val="0"/>
      <w:marBottom w:val="0"/>
      <w:divBdr>
        <w:top w:val="none" w:sz="0" w:space="0" w:color="auto"/>
        <w:left w:val="none" w:sz="0" w:space="0" w:color="auto"/>
        <w:bottom w:val="none" w:sz="0" w:space="0" w:color="auto"/>
        <w:right w:val="none" w:sz="0" w:space="0" w:color="auto"/>
      </w:divBdr>
    </w:div>
    <w:div w:id="194510981">
      <w:bodyDiv w:val="1"/>
      <w:marLeft w:val="0"/>
      <w:marRight w:val="0"/>
      <w:marTop w:val="0"/>
      <w:marBottom w:val="0"/>
      <w:divBdr>
        <w:top w:val="none" w:sz="0" w:space="0" w:color="auto"/>
        <w:left w:val="none" w:sz="0" w:space="0" w:color="auto"/>
        <w:bottom w:val="none" w:sz="0" w:space="0" w:color="auto"/>
        <w:right w:val="none" w:sz="0" w:space="0" w:color="auto"/>
      </w:divBdr>
    </w:div>
    <w:div w:id="200635896">
      <w:bodyDiv w:val="1"/>
      <w:marLeft w:val="0"/>
      <w:marRight w:val="0"/>
      <w:marTop w:val="0"/>
      <w:marBottom w:val="0"/>
      <w:divBdr>
        <w:top w:val="none" w:sz="0" w:space="0" w:color="auto"/>
        <w:left w:val="none" w:sz="0" w:space="0" w:color="auto"/>
        <w:bottom w:val="none" w:sz="0" w:space="0" w:color="auto"/>
        <w:right w:val="none" w:sz="0" w:space="0" w:color="auto"/>
      </w:divBdr>
    </w:div>
    <w:div w:id="222252109">
      <w:bodyDiv w:val="1"/>
      <w:marLeft w:val="0"/>
      <w:marRight w:val="0"/>
      <w:marTop w:val="0"/>
      <w:marBottom w:val="0"/>
      <w:divBdr>
        <w:top w:val="none" w:sz="0" w:space="0" w:color="auto"/>
        <w:left w:val="none" w:sz="0" w:space="0" w:color="auto"/>
        <w:bottom w:val="none" w:sz="0" w:space="0" w:color="auto"/>
        <w:right w:val="none" w:sz="0" w:space="0" w:color="auto"/>
      </w:divBdr>
    </w:div>
    <w:div w:id="224923843">
      <w:bodyDiv w:val="1"/>
      <w:marLeft w:val="0"/>
      <w:marRight w:val="0"/>
      <w:marTop w:val="0"/>
      <w:marBottom w:val="0"/>
      <w:divBdr>
        <w:top w:val="none" w:sz="0" w:space="0" w:color="auto"/>
        <w:left w:val="none" w:sz="0" w:space="0" w:color="auto"/>
        <w:bottom w:val="none" w:sz="0" w:space="0" w:color="auto"/>
        <w:right w:val="none" w:sz="0" w:space="0" w:color="auto"/>
      </w:divBdr>
    </w:div>
    <w:div w:id="264776878">
      <w:bodyDiv w:val="1"/>
      <w:marLeft w:val="0"/>
      <w:marRight w:val="0"/>
      <w:marTop w:val="0"/>
      <w:marBottom w:val="0"/>
      <w:divBdr>
        <w:top w:val="none" w:sz="0" w:space="0" w:color="auto"/>
        <w:left w:val="none" w:sz="0" w:space="0" w:color="auto"/>
        <w:bottom w:val="none" w:sz="0" w:space="0" w:color="auto"/>
        <w:right w:val="none" w:sz="0" w:space="0" w:color="auto"/>
      </w:divBdr>
    </w:div>
    <w:div w:id="271475893">
      <w:bodyDiv w:val="1"/>
      <w:marLeft w:val="0"/>
      <w:marRight w:val="0"/>
      <w:marTop w:val="0"/>
      <w:marBottom w:val="0"/>
      <w:divBdr>
        <w:top w:val="none" w:sz="0" w:space="0" w:color="auto"/>
        <w:left w:val="none" w:sz="0" w:space="0" w:color="auto"/>
        <w:bottom w:val="none" w:sz="0" w:space="0" w:color="auto"/>
        <w:right w:val="none" w:sz="0" w:space="0" w:color="auto"/>
      </w:divBdr>
    </w:div>
    <w:div w:id="292058942">
      <w:bodyDiv w:val="1"/>
      <w:marLeft w:val="0"/>
      <w:marRight w:val="0"/>
      <w:marTop w:val="0"/>
      <w:marBottom w:val="0"/>
      <w:divBdr>
        <w:top w:val="none" w:sz="0" w:space="0" w:color="auto"/>
        <w:left w:val="none" w:sz="0" w:space="0" w:color="auto"/>
        <w:bottom w:val="none" w:sz="0" w:space="0" w:color="auto"/>
        <w:right w:val="none" w:sz="0" w:space="0" w:color="auto"/>
      </w:divBdr>
    </w:div>
    <w:div w:id="324552604">
      <w:bodyDiv w:val="1"/>
      <w:marLeft w:val="0"/>
      <w:marRight w:val="0"/>
      <w:marTop w:val="0"/>
      <w:marBottom w:val="0"/>
      <w:divBdr>
        <w:top w:val="none" w:sz="0" w:space="0" w:color="auto"/>
        <w:left w:val="none" w:sz="0" w:space="0" w:color="auto"/>
        <w:bottom w:val="none" w:sz="0" w:space="0" w:color="auto"/>
        <w:right w:val="none" w:sz="0" w:space="0" w:color="auto"/>
      </w:divBdr>
    </w:div>
    <w:div w:id="325256176">
      <w:bodyDiv w:val="1"/>
      <w:marLeft w:val="0"/>
      <w:marRight w:val="0"/>
      <w:marTop w:val="0"/>
      <w:marBottom w:val="0"/>
      <w:divBdr>
        <w:top w:val="none" w:sz="0" w:space="0" w:color="auto"/>
        <w:left w:val="none" w:sz="0" w:space="0" w:color="auto"/>
        <w:bottom w:val="none" w:sz="0" w:space="0" w:color="auto"/>
        <w:right w:val="none" w:sz="0" w:space="0" w:color="auto"/>
      </w:divBdr>
    </w:div>
    <w:div w:id="329914097">
      <w:bodyDiv w:val="1"/>
      <w:marLeft w:val="0"/>
      <w:marRight w:val="0"/>
      <w:marTop w:val="0"/>
      <w:marBottom w:val="0"/>
      <w:divBdr>
        <w:top w:val="none" w:sz="0" w:space="0" w:color="auto"/>
        <w:left w:val="none" w:sz="0" w:space="0" w:color="auto"/>
        <w:bottom w:val="none" w:sz="0" w:space="0" w:color="auto"/>
        <w:right w:val="none" w:sz="0" w:space="0" w:color="auto"/>
      </w:divBdr>
    </w:div>
    <w:div w:id="409814832">
      <w:bodyDiv w:val="1"/>
      <w:marLeft w:val="0"/>
      <w:marRight w:val="0"/>
      <w:marTop w:val="0"/>
      <w:marBottom w:val="0"/>
      <w:divBdr>
        <w:top w:val="none" w:sz="0" w:space="0" w:color="auto"/>
        <w:left w:val="none" w:sz="0" w:space="0" w:color="auto"/>
        <w:bottom w:val="none" w:sz="0" w:space="0" w:color="auto"/>
        <w:right w:val="none" w:sz="0" w:space="0" w:color="auto"/>
      </w:divBdr>
    </w:div>
    <w:div w:id="436297022">
      <w:bodyDiv w:val="1"/>
      <w:marLeft w:val="0"/>
      <w:marRight w:val="0"/>
      <w:marTop w:val="0"/>
      <w:marBottom w:val="0"/>
      <w:divBdr>
        <w:top w:val="none" w:sz="0" w:space="0" w:color="auto"/>
        <w:left w:val="none" w:sz="0" w:space="0" w:color="auto"/>
        <w:bottom w:val="none" w:sz="0" w:space="0" w:color="auto"/>
        <w:right w:val="none" w:sz="0" w:space="0" w:color="auto"/>
      </w:divBdr>
    </w:div>
    <w:div w:id="469977495">
      <w:bodyDiv w:val="1"/>
      <w:marLeft w:val="0"/>
      <w:marRight w:val="0"/>
      <w:marTop w:val="0"/>
      <w:marBottom w:val="0"/>
      <w:divBdr>
        <w:top w:val="none" w:sz="0" w:space="0" w:color="auto"/>
        <w:left w:val="none" w:sz="0" w:space="0" w:color="auto"/>
        <w:bottom w:val="none" w:sz="0" w:space="0" w:color="auto"/>
        <w:right w:val="none" w:sz="0" w:space="0" w:color="auto"/>
      </w:divBdr>
    </w:div>
    <w:div w:id="473721909">
      <w:bodyDiv w:val="1"/>
      <w:marLeft w:val="0"/>
      <w:marRight w:val="0"/>
      <w:marTop w:val="0"/>
      <w:marBottom w:val="0"/>
      <w:divBdr>
        <w:top w:val="none" w:sz="0" w:space="0" w:color="auto"/>
        <w:left w:val="none" w:sz="0" w:space="0" w:color="auto"/>
        <w:bottom w:val="none" w:sz="0" w:space="0" w:color="auto"/>
        <w:right w:val="none" w:sz="0" w:space="0" w:color="auto"/>
      </w:divBdr>
    </w:div>
    <w:div w:id="504441919">
      <w:bodyDiv w:val="1"/>
      <w:marLeft w:val="0"/>
      <w:marRight w:val="0"/>
      <w:marTop w:val="0"/>
      <w:marBottom w:val="0"/>
      <w:divBdr>
        <w:top w:val="none" w:sz="0" w:space="0" w:color="auto"/>
        <w:left w:val="none" w:sz="0" w:space="0" w:color="auto"/>
        <w:bottom w:val="none" w:sz="0" w:space="0" w:color="auto"/>
        <w:right w:val="none" w:sz="0" w:space="0" w:color="auto"/>
      </w:divBdr>
    </w:div>
    <w:div w:id="541476503">
      <w:bodyDiv w:val="1"/>
      <w:marLeft w:val="0"/>
      <w:marRight w:val="0"/>
      <w:marTop w:val="0"/>
      <w:marBottom w:val="0"/>
      <w:divBdr>
        <w:top w:val="none" w:sz="0" w:space="0" w:color="auto"/>
        <w:left w:val="none" w:sz="0" w:space="0" w:color="auto"/>
        <w:bottom w:val="none" w:sz="0" w:space="0" w:color="auto"/>
        <w:right w:val="none" w:sz="0" w:space="0" w:color="auto"/>
      </w:divBdr>
    </w:div>
    <w:div w:id="587345211">
      <w:bodyDiv w:val="1"/>
      <w:marLeft w:val="0"/>
      <w:marRight w:val="0"/>
      <w:marTop w:val="0"/>
      <w:marBottom w:val="0"/>
      <w:divBdr>
        <w:top w:val="none" w:sz="0" w:space="0" w:color="auto"/>
        <w:left w:val="none" w:sz="0" w:space="0" w:color="auto"/>
        <w:bottom w:val="none" w:sz="0" w:space="0" w:color="auto"/>
        <w:right w:val="none" w:sz="0" w:space="0" w:color="auto"/>
      </w:divBdr>
    </w:div>
    <w:div w:id="619723005">
      <w:bodyDiv w:val="1"/>
      <w:marLeft w:val="0"/>
      <w:marRight w:val="0"/>
      <w:marTop w:val="0"/>
      <w:marBottom w:val="0"/>
      <w:divBdr>
        <w:top w:val="none" w:sz="0" w:space="0" w:color="auto"/>
        <w:left w:val="none" w:sz="0" w:space="0" w:color="auto"/>
        <w:bottom w:val="none" w:sz="0" w:space="0" w:color="auto"/>
        <w:right w:val="none" w:sz="0" w:space="0" w:color="auto"/>
      </w:divBdr>
    </w:div>
    <w:div w:id="621495620">
      <w:bodyDiv w:val="1"/>
      <w:marLeft w:val="0"/>
      <w:marRight w:val="0"/>
      <w:marTop w:val="0"/>
      <w:marBottom w:val="0"/>
      <w:divBdr>
        <w:top w:val="none" w:sz="0" w:space="0" w:color="auto"/>
        <w:left w:val="none" w:sz="0" w:space="0" w:color="auto"/>
        <w:bottom w:val="none" w:sz="0" w:space="0" w:color="auto"/>
        <w:right w:val="none" w:sz="0" w:space="0" w:color="auto"/>
      </w:divBdr>
    </w:div>
    <w:div w:id="640157727">
      <w:bodyDiv w:val="1"/>
      <w:marLeft w:val="0"/>
      <w:marRight w:val="0"/>
      <w:marTop w:val="0"/>
      <w:marBottom w:val="0"/>
      <w:divBdr>
        <w:top w:val="none" w:sz="0" w:space="0" w:color="auto"/>
        <w:left w:val="none" w:sz="0" w:space="0" w:color="auto"/>
        <w:bottom w:val="none" w:sz="0" w:space="0" w:color="auto"/>
        <w:right w:val="none" w:sz="0" w:space="0" w:color="auto"/>
      </w:divBdr>
    </w:div>
    <w:div w:id="715352504">
      <w:bodyDiv w:val="1"/>
      <w:marLeft w:val="0"/>
      <w:marRight w:val="0"/>
      <w:marTop w:val="0"/>
      <w:marBottom w:val="0"/>
      <w:divBdr>
        <w:top w:val="none" w:sz="0" w:space="0" w:color="auto"/>
        <w:left w:val="none" w:sz="0" w:space="0" w:color="auto"/>
        <w:bottom w:val="none" w:sz="0" w:space="0" w:color="auto"/>
        <w:right w:val="none" w:sz="0" w:space="0" w:color="auto"/>
      </w:divBdr>
    </w:div>
    <w:div w:id="716589928">
      <w:bodyDiv w:val="1"/>
      <w:marLeft w:val="0"/>
      <w:marRight w:val="0"/>
      <w:marTop w:val="0"/>
      <w:marBottom w:val="0"/>
      <w:divBdr>
        <w:top w:val="none" w:sz="0" w:space="0" w:color="auto"/>
        <w:left w:val="none" w:sz="0" w:space="0" w:color="auto"/>
        <w:bottom w:val="none" w:sz="0" w:space="0" w:color="auto"/>
        <w:right w:val="none" w:sz="0" w:space="0" w:color="auto"/>
      </w:divBdr>
    </w:div>
    <w:div w:id="727192937">
      <w:bodyDiv w:val="1"/>
      <w:marLeft w:val="0"/>
      <w:marRight w:val="0"/>
      <w:marTop w:val="0"/>
      <w:marBottom w:val="0"/>
      <w:divBdr>
        <w:top w:val="none" w:sz="0" w:space="0" w:color="auto"/>
        <w:left w:val="none" w:sz="0" w:space="0" w:color="auto"/>
        <w:bottom w:val="none" w:sz="0" w:space="0" w:color="auto"/>
        <w:right w:val="none" w:sz="0" w:space="0" w:color="auto"/>
      </w:divBdr>
    </w:div>
    <w:div w:id="749276990">
      <w:bodyDiv w:val="1"/>
      <w:marLeft w:val="0"/>
      <w:marRight w:val="0"/>
      <w:marTop w:val="0"/>
      <w:marBottom w:val="0"/>
      <w:divBdr>
        <w:top w:val="none" w:sz="0" w:space="0" w:color="auto"/>
        <w:left w:val="none" w:sz="0" w:space="0" w:color="auto"/>
        <w:bottom w:val="none" w:sz="0" w:space="0" w:color="auto"/>
        <w:right w:val="none" w:sz="0" w:space="0" w:color="auto"/>
      </w:divBdr>
    </w:div>
    <w:div w:id="758796083">
      <w:bodyDiv w:val="1"/>
      <w:marLeft w:val="0"/>
      <w:marRight w:val="0"/>
      <w:marTop w:val="0"/>
      <w:marBottom w:val="0"/>
      <w:divBdr>
        <w:top w:val="none" w:sz="0" w:space="0" w:color="auto"/>
        <w:left w:val="none" w:sz="0" w:space="0" w:color="auto"/>
        <w:bottom w:val="none" w:sz="0" w:space="0" w:color="auto"/>
        <w:right w:val="none" w:sz="0" w:space="0" w:color="auto"/>
      </w:divBdr>
    </w:div>
    <w:div w:id="767771194">
      <w:bodyDiv w:val="1"/>
      <w:marLeft w:val="0"/>
      <w:marRight w:val="0"/>
      <w:marTop w:val="0"/>
      <w:marBottom w:val="0"/>
      <w:divBdr>
        <w:top w:val="none" w:sz="0" w:space="0" w:color="auto"/>
        <w:left w:val="none" w:sz="0" w:space="0" w:color="auto"/>
        <w:bottom w:val="none" w:sz="0" w:space="0" w:color="auto"/>
        <w:right w:val="none" w:sz="0" w:space="0" w:color="auto"/>
      </w:divBdr>
    </w:div>
    <w:div w:id="769279462">
      <w:bodyDiv w:val="1"/>
      <w:marLeft w:val="0"/>
      <w:marRight w:val="0"/>
      <w:marTop w:val="0"/>
      <w:marBottom w:val="0"/>
      <w:divBdr>
        <w:top w:val="none" w:sz="0" w:space="0" w:color="auto"/>
        <w:left w:val="none" w:sz="0" w:space="0" w:color="auto"/>
        <w:bottom w:val="none" w:sz="0" w:space="0" w:color="auto"/>
        <w:right w:val="none" w:sz="0" w:space="0" w:color="auto"/>
      </w:divBdr>
    </w:div>
    <w:div w:id="783963505">
      <w:bodyDiv w:val="1"/>
      <w:marLeft w:val="0"/>
      <w:marRight w:val="0"/>
      <w:marTop w:val="0"/>
      <w:marBottom w:val="0"/>
      <w:divBdr>
        <w:top w:val="none" w:sz="0" w:space="0" w:color="auto"/>
        <w:left w:val="none" w:sz="0" w:space="0" w:color="auto"/>
        <w:bottom w:val="none" w:sz="0" w:space="0" w:color="auto"/>
        <w:right w:val="none" w:sz="0" w:space="0" w:color="auto"/>
      </w:divBdr>
    </w:div>
    <w:div w:id="805589206">
      <w:bodyDiv w:val="1"/>
      <w:marLeft w:val="0"/>
      <w:marRight w:val="0"/>
      <w:marTop w:val="0"/>
      <w:marBottom w:val="0"/>
      <w:divBdr>
        <w:top w:val="none" w:sz="0" w:space="0" w:color="auto"/>
        <w:left w:val="none" w:sz="0" w:space="0" w:color="auto"/>
        <w:bottom w:val="none" w:sz="0" w:space="0" w:color="auto"/>
        <w:right w:val="none" w:sz="0" w:space="0" w:color="auto"/>
      </w:divBdr>
    </w:div>
    <w:div w:id="847523052">
      <w:bodyDiv w:val="1"/>
      <w:marLeft w:val="0"/>
      <w:marRight w:val="0"/>
      <w:marTop w:val="0"/>
      <w:marBottom w:val="0"/>
      <w:divBdr>
        <w:top w:val="none" w:sz="0" w:space="0" w:color="auto"/>
        <w:left w:val="none" w:sz="0" w:space="0" w:color="auto"/>
        <w:bottom w:val="none" w:sz="0" w:space="0" w:color="auto"/>
        <w:right w:val="none" w:sz="0" w:space="0" w:color="auto"/>
      </w:divBdr>
    </w:div>
    <w:div w:id="1006441767">
      <w:bodyDiv w:val="1"/>
      <w:marLeft w:val="0"/>
      <w:marRight w:val="0"/>
      <w:marTop w:val="0"/>
      <w:marBottom w:val="0"/>
      <w:divBdr>
        <w:top w:val="none" w:sz="0" w:space="0" w:color="auto"/>
        <w:left w:val="none" w:sz="0" w:space="0" w:color="auto"/>
        <w:bottom w:val="none" w:sz="0" w:space="0" w:color="auto"/>
        <w:right w:val="none" w:sz="0" w:space="0" w:color="auto"/>
      </w:divBdr>
    </w:div>
    <w:div w:id="1027295334">
      <w:bodyDiv w:val="1"/>
      <w:marLeft w:val="0"/>
      <w:marRight w:val="0"/>
      <w:marTop w:val="0"/>
      <w:marBottom w:val="0"/>
      <w:divBdr>
        <w:top w:val="none" w:sz="0" w:space="0" w:color="auto"/>
        <w:left w:val="none" w:sz="0" w:space="0" w:color="auto"/>
        <w:bottom w:val="none" w:sz="0" w:space="0" w:color="auto"/>
        <w:right w:val="none" w:sz="0" w:space="0" w:color="auto"/>
      </w:divBdr>
    </w:div>
    <w:div w:id="1038702735">
      <w:bodyDiv w:val="1"/>
      <w:marLeft w:val="0"/>
      <w:marRight w:val="0"/>
      <w:marTop w:val="0"/>
      <w:marBottom w:val="0"/>
      <w:divBdr>
        <w:top w:val="none" w:sz="0" w:space="0" w:color="auto"/>
        <w:left w:val="none" w:sz="0" w:space="0" w:color="auto"/>
        <w:bottom w:val="none" w:sz="0" w:space="0" w:color="auto"/>
        <w:right w:val="none" w:sz="0" w:space="0" w:color="auto"/>
      </w:divBdr>
    </w:div>
    <w:div w:id="1056971733">
      <w:bodyDiv w:val="1"/>
      <w:marLeft w:val="0"/>
      <w:marRight w:val="0"/>
      <w:marTop w:val="0"/>
      <w:marBottom w:val="0"/>
      <w:divBdr>
        <w:top w:val="none" w:sz="0" w:space="0" w:color="auto"/>
        <w:left w:val="none" w:sz="0" w:space="0" w:color="auto"/>
        <w:bottom w:val="none" w:sz="0" w:space="0" w:color="auto"/>
        <w:right w:val="none" w:sz="0" w:space="0" w:color="auto"/>
      </w:divBdr>
    </w:div>
    <w:div w:id="1107041811">
      <w:bodyDiv w:val="1"/>
      <w:marLeft w:val="0"/>
      <w:marRight w:val="0"/>
      <w:marTop w:val="0"/>
      <w:marBottom w:val="0"/>
      <w:divBdr>
        <w:top w:val="none" w:sz="0" w:space="0" w:color="auto"/>
        <w:left w:val="none" w:sz="0" w:space="0" w:color="auto"/>
        <w:bottom w:val="none" w:sz="0" w:space="0" w:color="auto"/>
        <w:right w:val="none" w:sz="0" w:space="0" w:color="auto"/>
      </w:divBdr>
    </w:div>
    <w:div w:id="1118791547">
      <w:bodyDiv w:val="1"/>
      <w:marLeft w:val="0"/>
      <w:marRight w:val="0"/>
      <w:marTop w:val="0"/>
      <w:marBottom w:val="0"/>
      <w:divBdr>
        <w:top w:val="none" w:sz="0" w:space="0" w:color="auto"/>
        <w:left w:val="none" w:sz="0" w:space="0" w:color="auto"/>
        <w:bottom w:val="none" w:sz="0" w:space="0" w:color="auto"/>
        <w:right w:val="none" w:sz="0" w:space="0" w:color="auto"/>
      </w:divBdr>
    </w:div>
    <w:div w:id="1123033640">
      <w:bodyDiv w:val="1"/>
      <w:marLeft w:val="0"/>
      <w:marRight w:val="0"/>
      <w:marTop w:val="0"/>
      <w:marBottom w:val="0"/>
      <w:divBdr>
        <w:top w:val="none" w:sz="0" w:space="0" w:color="auto"/>
        <w:left w:val="none" w:sz="0" w:space="0" w:color="auto"/>
        <w:bottom w:val="none" w:sz="0" w:space="0" w:color="auto"/>
        <w:right w:val="none" w:sz="0" w:space="0" w:color="auto"/>
      </w:divBdr>
    </w:div>
    <w:div w:id="1135029046">
      <w:bodyDiv w:val="1"/>
      <w:marLeft w:val="0"/>
      <w:marRight w:val="0"/>
      <w:marTop w:val="0"/>
      <w:marBottom w:val="0"/>
      <w:divBdr>
        <w:top w:val="none" w:sz="0" w:space="0" w:color="auto"/>
        <w:left w:val="none" w:sz="0" w:space="0" w:color="auto"/>
        <w:bottom w:val="none" w:sz="0" w:space="0" w:color="auto"/>
        <w:right w:val="none" w:sz="0" w:space="0" w:color="auto"/>
      </w:divBdr>
    </w:div>
    <w:div w:id="1159230774">
      <w:bodyDiv w:val="1"/>
      <w:marLeft w:val="0"/>
      <w:marRight w:val="0"/>
      <w:marTop w:val="0"/>
      <w:marBottom w:val="0"/>
      <w:divBdr>
        <w:top w:val="none" w:sz="0" w:space="0" w:color="auto"/>
        <w:left w:val="none" w:sz="0" w:space="0" w:color="auto"/>
        <w:bottom w:val="none" w:sz="0" w:space="0" w:color="auto"/>
        <w:right w:val="none" w:sz="0" w:space="0" w:color="auto"/>
      </w:divBdr>
    </w:div>
    <w:div w:id="1165316119">
      <w:bodyDiv w:val="1"/>
      <w:marLeft w:val="0"/>
      <w:marRight w:val="0"/>
      <w:marTop w:val="0"/>
      <w:marBottom w:val="0"/>
      <w:divBdr>
        <w:top w:val="none" w:sz="0" w:space="0" w:color="auto"/>
        <w:left w:val="none" w:sz="0" w:space="0" w:color="auto"/>
        <w:bottom w:val="none" w:sz="0" w:space="0" w:color="auto"/>
        <w:right w:val="none" w:sz="0" w:space="0" w:color="auto"/>
      </w:divBdr>
    </w:div>
    <w:div w:id="1168322699">
      <w:bodyDiv w:val="1"/>
      <w:marLeft w:val="0"/>
      <w:marRight w:val="0"/>
      <w:marTop w:val="0"/>
      <w:marBottom w:val="0"/>
      <w:divBdr>
        <w:top w:val="none" w:sz="0" w:space="0" w:color="auto"/>
        <w:left w:val="none" w:sz="0" w:space="0" w:color="auto"/>
        <w:bottom w:val="none" w:sz="0" w:space="0" w:color="auto"/>
        <w:right w:val="none" w:sz="0" w:space="0" w:color="auto"/>
      </w:divBdr>
    </w:div>
    <w:div w:id="1190993767">
      <w:bodyDiv w:val="1"/>
      <w:marLeft w:val="0"/>
      <w:marRight w:val="0"/>
      <w:marTop w:val="0"/>
      <w:marBottom w:val="0"/>
      <w:divBdr>
        <w:top w:val="none" w:sz="0" w:space="0" w:color="auto"/>
        <w:left w:val="none" w:sz="0" w:space="0" w:color="auto"/>
        <w:bottom w:val="none" w:sz="0" w:space="0" w:color="auto"/>
        <w:right w:val="none" w:sz="0" w:space="0" w:color="auto"/>
      </w:divBdr>
    </w:div>
    <w:div w:id="1198547693">
      <w:bodyDiv w:val="1"/>
      <w:marLeft w:val="0"/>
      <w:marRight w:val="0"/>
      <w:marTop w:val="0"/>
      <w:marBottom w:val="0"/>
      <w:divBdr>
        <w:top w:val="none" w:sz="0" w:space="0" w:color="auto"/>
        <w:left w:val="none" w:sz="0" w:space="0" w:color="auto"/>
        <w:bottom w:val="none" w:sz="0" w:space="0" w:color="auto"/>
        <w:right w:val="none" w:sz="0" w:space="0" w:color="auto"/>
      </w:divBdr>
    </w:div>
    <w:div w:id="1199978024">
      <w:bodyDiv w:val="1"/>
      <w:marLeft w:val="0"/>
      <w:marRight w:val="0"/>
      <w:marTop w:val="0"/>
      <w:marBottom w:val="0"/>
      <w:divBdr>
        <w:top w:val="none" w:sz="0" w:space="0" w:color="auto"/>
        <w:left w:val="none" w:sz="0" w:space="0" w:color="auto"/>
        <w:bottom w:val="none" w:sz="0" w:space="0" w:color="auto"/>
        <w:right w:val="none" w:sz="0" w:space="0" w:color="auto"/>
      </w:divBdr>
    </w:div>
    <w:div w:id="1220287674">
      <w:bodyDiv w:val="1"/>
      <w:marLeft w:val="0"/>
      <w:marRight w:val="0"/>
      <w:marTop w:val="0"/>
      <w:marBottom w:val="0"/>
      <w:divBdr>
        <w:top w:val="none" w:sz="0" w:space="0" w:color="auto"/>
        <w:left w:val="none" w:sz="0" w:space="0" w:color="auto"/>
        <w:bottom w:val="none" w:sz="0" w:space="0" w:color="auto"/>
        <w:right w:val="none" w:sz="0" w:space="0" w:color="auto"/>
      </w:divBdr>
    </w:div>
    <w:div w:id="1325235699">
      <w:bodyDiv w:val="1"/>
      <w:marLeft w:val="0"/>
      <w:marRight w:val="0"/>
      <w:marTop w:val="0"/>
      <w:marBottom w:val="0"/>
      <w:divBdr>
        <w:top w:val="none" w:sz="0" w:space="0" w:color="auto"/>
        <w:left w:val="none" w:sz="0" w:space="0" w:color="auto"/>
        <w:bottom w:val="none" w:sz="0" w:space="0" w:color="auto"/>
        <w:right w:val="none" w:sz="0" w:space="0" w:color="auto"/>
      </w:divBdr>
    </w:div>
    <w:div w:id="1350519982">
      <w:bodyDiv w:val="1"/>
      <w:marLeft w:val="0"/>
      <w:marRight w:val="0"/>
      <w:marTop w:val="0"/>
      <w:marBottom w:val="0"/>
      <w:divBdr>
        <w:top w:val="none" w:sz="0" w:space="0" w:color="auto"/>
        <w:left w:val="none" w:sz="0" w:space="0" w:color="auto"/>
        <w:bottom w:val="none" w:sz="0" w:space="0" w:color="auto"/>
        <w:right w:val="none" w:sz="0" w:space="0" w:color="auto"/>
      </w:divBdr>
    </w:div>
    <w:div w:id="1366980138">
      <w:bodyDiv w:val="1"/>
      <w:marLeft w:val="0"/>
      <w:marRight w:val="0"/>
      <w:marTop w:val="0"/>
      <w:marBottom w:val="0"/>
      <w:divBdr>
        <w:top w:val="none" w:sz="0" w:space="0" w:color="auto"/>
        <w:left w:val="none" w:sz="0" w:space="0" w:color="auto"/>
        <w:bottom w:val="none" w:sz="0" w:space="0" w:color="auto"/>
        <w:right w:val="none" w:sz="0" w:space="0" w:color="auto"/>
      </w:divBdr>
    </w:div>
    <w:div w:id="1399203626">
      <w:bodyDiv w:val="1"/>
      <w:marLeft w:val="0"/>
      <w:marRight w:val="0"/>
      <w:marTop w:val="0"/>
      <w:marBottom w:val="0"/>
      <w:divBdr>
        <w:top w:val="none" w:sz="0" w:space="0" w:color="auto"/>
        <w:left w:val="none" w:sz="0" w:space="0" w:color="auto"/>
        <w:bottom w:val="none" w:sz="0" w:space="0" w:color="auto"/>
        <w:right w:val="none" w:sz="0" w:space="0" w:color="auto"/>
      </w:divBdr>
    </w:div>
    <w:div w:id="1406998749">
      <w:bodyDiv w:val="1"/>
      <w:marLeft w:val="0"/>
      <w:marRight w:val="0"/>
      <w:marTop w:val="0"/>
      <w:marBottom w:val="0"/>
      <w:divBdr>
        <w:top w:val="none" w:sz="0" w:space="0" w:color="auto"/>
        <w:left w:val="none" w:sz="0" w:space="0" w:color="auto"/>
        <w:bottom w:val="none" w:sz="0" w:space="0" w:color="auto"/>
        <w:right w:val="none" w:sz="0" w:space="0" w:color="auto"/>
      </w:divBdr>
    </w:div>
    <w:div w:id="1439913125">
      <w:bodyDiv w:val="1"/>
      <w:marLeft w:val="0"/>
      <w:marRight w:val="0"/>
      <w:marTop w:val="0"/>
      <w:marBottom w:val="0"/>
      <w:divBdr>
        <w:top w:val="none" w:sz="0" w:space="0" w:color="auto"/>
        <w:left w:val="none" w:sz="0" w:space="0" w:color="auto"/>
        <w:bottom w:val="none" w:sz="0" w:space="0" w:color="auto"/>
        <w:right w:val="none" w:sz="0" w:space="0" w:color="auto"/>
      </w:divBdr>
    </w:div>
    <w:div w:id="1448230708">
      <w:bodyDiv w:val="1"/>
      <w:marLeft w:val="0"/>
      <w:marRight w:val="0"/>
      <w:marTop w:val="0"/>
      <w:marBottom w:val="0"/>
      <w:divBdr>
        <w:top w:val="none" w:sz="0" w:space="0" w:color="auto"/>
        <w:left w:val="none" w:sz="0" w:space="0" w:color="auto"/>
        <w:bottom w:val="none" w:sz="0" w:space="0" w:color="auto"/>
        <w:right w:val="none" w:sz="0" w:space="0" w:color="auto"/>
      </w:divBdr>
    </w:div>
    <w:div w:id="1457793086">
      <w:bodyDiv w:val="1"/>
      <w:marLeft w:val="0"/>
      <w:marRight w:val="0"/>
      <w:marTop w:val="0"/>
      <w:marBottom w:val="0"/>
      <w:divBdr>
        <w:top w:val="none" w:sz="0" w:space="0" w:color="auto"/>
        <w:left w:val="none" w:sz="0" w:space="0" w:color="auto"/>
        <w:bottom w:val="none" w:sz="0" w:space="0" w:color="auto"/>
        <w:right w:val="none" w:sz="0" w:space="0" w:color="auto"/>
      </w:divBdr>
    </w:div>
    <w:div w:id="1464735433">
      <w:bodyDiv w:val="1"/>
      <w:marLeft w:val="0"/>
      <w:marRight w:val="0"/>
      <w:marTop w:val="0"/>
      <w:marBottom w:val="0"/>
      <w:divBdr>
        <w:top w:val="none" w:sz="0" w:space="0" w:color="auto"/>
        <w:left w:val="none" w:sz="0" w:space="0" w:color="auto"/>
        <w:bottom w:val="none" w:sz="0" w:space="0" w:color="auto"/>
        <w:right w:val="none" w:sz="0" w:space="0" w:color="auto"/>
      </w:divBdr>
    </w:div>
    <w:div w:id="1503204511">
      <w:bodyDiv w:val="1"/>
      <w:marLeft w:val="0"/>
      <w:marRight w:val="0"/>
      <w:marTop w:val="0"/>
      <w:marBottom w:val="0"/>
      <w:divBdr>
        <w:top w:val="none" w:sz="0" w:space="0" w:color="auto"/>
        <w:left w:val="none" w:sz="0" w:space="0" w:color="auto"/>
        <w:bottom w:val="none" w:sz="0" w:space="0" w:color="auto"/>
        <w:right w:val="none" w:sz="0" w:space="0" w:color="auto"/>
      </w:divBdr>
    </w:div>
    <w:div w:id="1578053292">
      <w:bodyDiv w:val="1"/>
      <w:marLeft w:val="0"/>
      <w:marRight w:val="0"/>
      <w:marTop w:val="0"/>
      <w:marBottom w:val="0"/>
      <w:divBdr>
        <w:top w:val="none" w:sz="0" w:space="0" w:color="auto"/>
        <w:left w:val="none" w:sz="0" w:space="0" w:color="auto"/>
        <w:bottom w:val="none" w:sz="0" w:space="0" w:color="auto"/>
        <w:right w:val="none" w:sz="0" w:space="0" w:color="auto"/>
      </w:divBdr>
    </w:div>
    <w:div w:id="1598754808">
      <w:bodyDiv w:val="1"/>
      <w:marLeft w:val="0"/>
      <w:marRight w:val="0"/>
      <w:marTop w:val="0"/>
      <w:marBottom w:val="0"/>
      <w:divBdr>
        <w:top w:val="none" w:sz="0" w:space="0" w:color="auto"/>
        <w:left w:val="none" w:sz="0" w:space="0" w:color="auto"/>
        <w:bottom w:val="none" w:sz="0" w:space="0" w:color="auto"/>
        <w:right w:val="none" w:sz="0" w:space="0" w:color="auto"/>
      </w:divBdr>
    </w:div>
    <w:div w:id="1605574547">
      <w:bodyDiv w:val="1"/>
      <w:marLeft w:val="0"/>
      <w:marRight w:val="0"/>
      <w:marTop w:val="0"/>
      <w:marBottom w:val="0"/>
      <w:divBdr>
        <w:top w:val="none" w:sz="0" w:space="0" w:color="auto"/>
        <w:left w:val="none" w:sz="0" w:space="0" w:color="auto"/>
        <w:bottom w:val="none" w:sz="0" w:space="0" w:color="auto"/>
        <w:right w:val="none" w:sz="0" w:space="0" w:color="auto"/>
      </w:divBdr>
    </w:div>
    <w:div w:id="1639190227">
      <w:bodyDiv w:val="1"/>
      <w:marLeft w:val="0"/>
      <w:marRight w:val="0"/>
      <w:marTop w:val="0"/>
      <w:marBottom w:val="0"/>
      <w:divBdr>
        <w:top w:val="none" w:sz="0" w:space="0" w:color="auto"/>
        <w:left w:val="none" w:sz="0" w:space="0" w:color="auto"/>
        <w:bottom w:val="none" w:sz="0" w:space="0" w:color="auto"/>
        <w:right w:val="none" w:sz="0" w:space="0" w:color="auto"/>
      </w:divBdr>
    </w:div>
    <w:div w:id="1682125177">
      <w:bodyDiv w:val="1"/>
      <w:marLeft w:val="0"/>
      <w:marRight w:val="0"/>
      <w:marTop w:val="0"/>
      <w:marBottom w:val="0"/>
      <w:divBdr>
        <w:top w:val="none" w:sz="0" w:space="0" w:color="auto"/>
        <w:left w:val="none" w:sz="0" w:space="0" w:color="auto"/>
        <w:bottom w:val="none" w:sz="0" w:space="0" w:color="auto"/>
        <w:right w:val="none" w:sz="0" w:space="0" w:color="auto"/>
      </w:divBdr>
    </w:div>
    <w:div w:id="1700006007">
      <w:bodyDiv w:val="1"/>
      <w:marLeft w:val="0"/>
      <w:marRight w:val="0"/>
      <w:marTop w:val="0"/>
      <w:marBottom w:val="0"/>
      <w:divBdr>
        <w:top w:val="none" w:sz="0" w:space="0" w:color="auto"/>
        <w:left w:val="none" w:sz="0" w:space="0" w:color="auto"/>
        <w:bottom w:val="none" w:sz="0" w:space="0" w:color="auto"/>
        <w:right w:val="none" w:sz="0" w:space="0" w:color="auto"/>
      </w:divBdr>
    </w:div>
    <w:div w:id="1770394143">
      <w:bodyDiv w:val="1"/>
      <w:marLeft w:val="0"/>
      <w:marRight w:val="0"/>
      <w:marTop w:val="0"/>
      <w:marBottom w:val="0"/>
      <w:divBdr>
        <w:top w:val="none" w:sz="0" w:space="0" w:color="auto"/>
        <w:left w:val="none" w:sz="0" w:space="0" w:color="auto"/>
        <w:bottom w:val="none" w:sz="0" w:space="0" w:color="auto"/>
        <w:right w:val="none" w:sz="0" w:space="0" w:color="auto"/>
      </w:divBdr>
    </w:div>
    <w:div w:id="1783726038">
      <w:bodyDiv w:val="1"/>
      <w:marLeft w:val="0"/>
      <w:marRight w:val="0"/>
      <w:marTop w:val="0"/>
      <w:marBottom w:val="0"/>
      <w:divBdr>
        <w:top w:val="none" w:sz="0" w:space="0" w:color="auto"/>
        <w:left w:val="none" w:sz="0" w:space="0" w:color="auto"/>
        <w:bottom w:val="none" w:sz="0" w:space="0" w:color="auto"/>
        <w:right w:val="none" w:sz="0" w:space="0" w:color="auto"/>
      </w:divBdr>
    </w:div>
    <w:div w:id="1784687677">
      <w:bodyDiv w:val="1"/>
      <w:marLeft w:val="0"/>
      <w:marRight w:val="0"/>
      <w:marTop w:val="0"/>
      <w:marBottom w:val="0"/>
      <w:divBdr>
        <w:top w:val="none" w:sz="0" w:space="0" w:color="auto"/>
        <w:left w:val="none" w:sz="0" w:space="0" w:color="auto"/>
        <w:bottom w:val="none" w:sz="0" w:space="0" w:color="auto"/>
        <w:right w:val="none" w:sz="0" w:space="0" w:color="auto"/>
      </w:divBdr>
    </w:div>
    <w:div w:id="1896743399">
      <w:bodyDiv w:val="1"/>
      <w:marLeft w:val="0"/>
      <w:marRight w:val="0"/>
      <w:marTop w:val="0"/>
      <w:marBottom w:val="0"/>
      <w:divBdr>
        <w:top w:val="none" w:sz="0" w:space="0" w:color="auto"/>
        <w:left w:val="none" w:sz="0" w:space="0" w:color="auto"/>
        <w:bottom w:val="none" w:sz="0" w:space="0" w:color="auto"/>
        <w:right w:val="none" w:sz="0" w:space="0" w:color="auto"/>
      </w:divBdr>
    </w:div>
    <w:div w:id="1926962645">
      <w:bodyDiv w:val="1"/>
      <w:marLeft w:val="0"/>
      <w:marRight w:val="0"/>
      <w:marTop w:val="0"/>
      <w:marBottom w:val="0"/>
      <w:divBdr>
        <w:top w:val="none" w:sz="0" w:space="0" w:color="auto"/>
        <w:left w:val="none" w:sz="0" w:space="0" w:color="auto"/>
        <w:bottom w:val="none" w:sz="0" w:space="0" w:color="auto"/>
        <w:right w:val="none" w:sz="0" w:space="0" w:color="auto"/>
      </w:divBdr>
    </w:div>
    <w:div w:id="1951008808">
      <w:bodyDiv w:val="1"/>
      <w:marLeft w:val="0"/>
      <w:marRight w:val="0"/>
      <w:marTop w:val="0"/>
      <w:marBottom w:val="0"/>
      <w:divBdr>
        <w:top w:val="none" w:sz="0" w:space="0" w:color="auto"/>
        <w:left w:val="none" w:sz="0" w:space="0" w:color="auto"/>
        <w:bottom w:val="none" w:sz="0" w:space="0" w:color="auto"/>
        <w:right w:val="none" w:sz="0" w:space="0" w:color="auto"/>
      </w:divBdr>
    </w:div>
    <w:div w:id="1967663213">
      <w:bodyDiv w:val="1"/>
      <w:marLeft w:val="0"/>
      <w:marRight w:val="0"/>
      <w:marTop w:val="0"/>
      <w:marBottom w:val="0"/>
      <w:divBdr>
        <w:top w:val="none" w:sz="0" w:space="0" w:color="auto"/>
        <w:left w:val="none" w:sz="0" w:space="0" w:color="auto"/>
        <w:bottom w:val="none" w:sz="0" w:space="0" w:color="auto"/>
        <w:right w:val="none" w:sz="0" w:space="0" w:color="auto"/>
      </w:divBdr>
    </w:div>
    <w:div w:id="1983383448">
      <w:bodyDiv w:val="1"/>
      <w:marLeft w:val="0"/>
      <w:marRight w:val="0"/>
      <w:marTop w:val="0"/>
      <w:marBottom w:val="0"/>
      <w:divBdr>
        <w:top w:val="none" w:sz="0" w:space="0" w:color="auto"/>
        <w:left w:val="none" w:sz="0" w:space="0" w:color="auto"/>
        <w:bottom w:val="none" w:sz="0" w:space="0" w:color="auto"/>
        <w:right w:val="none" w:sz="0" w:space="0" w:color="auto"/>
      </w:divBdr>
    </w:div>
    <w:div w:id="1995062314">
      <w:bodyDiv w:val="1"/>
      <w:marLeft w:val="0"/>
      <w:marRight w:val="0"/>
      <w:marTop w:val="0"/>
      <w:marBottom w:val="0"/>
      <w:divBdr>
        <w:top w:val="none" w:sz="0" w:space="0" w:color="auto"/>
        <w:left w:val="none" w:sz="0" w:space="0" w:color="auto"/>
        <w:bottom w:val="none" w:sz="0" w:space="0" w:color="auto"/>
        <w:right w:val="none" w:sz="0" w:space="0" w:color="auto"/>
      </w:divBdr>
    </w:div>
    <w:div w:id="2006198390">
      <w:bodyDiv w:val="1"/>
      <w:marLeft w:val="0"/>
      <w:marRight w:val="0"/>
      <w:marTop w:val="0"/>
      <w:marBottom w:val="0"/>
      <w:divBdr>
        <w:top w:val="none" w:sz="0" w:space="0" w:color="auto"/>
        <w:left w:val="none" w:sz="0" w:space="0" w:color="auto"/>
        <w:bottom w:val="none" w:sz="0" w:space="0" w:color="auto"/>
        <w:right w:val="none" w:sz="0" w:space="0" w:color="auto"/>
      </w:divBdr>
    </w:div>
    <w:div w:id="2023311555">
      <w:bodyDiv w:val="1"/>
      <w:marLeft w:val="0"/>
      <w:marRight w:val="0"/>
      <w:marTop w:val="0"/>
      <w:marBottom w:val="0"/>
      <w:divBdr>
        <w:top w:val="none" w:sz="0" w:space="0" w:color="auto"/>
        <w:left w:val="none" w:sz="0" w:space="0" w:color="auto"/>
        <w:bottom w:val="none" w:sz="0" w:space="0" w:color="auto"/>
        <w:right w:val="none" w:sz="0" w:space="0" w:color="auto"/>
      </w:divBdr>
    </w:div>
    <w:div w:id="2030641951">
      <w:bodyDiv w:val="1"/>
      <w:marLeft w:val="0"/>
      <w:marRight w:val="0"/>
      <w:marTop w:val="0"/>
      <w:marBottom w:val="0"/>
      <w:divBdr>
        <w:top w:val="none" w:sz="0" w:space="0" w:color="auto"/>
        <w:left w:val="none" w:sz="0" w:space="0" w:color="auto"/>
        <w:bottom w:val="none" w:sz="0" w:space="0" w:color="auto"/>
        <w:right w:val="none" w:sz="0" w:space="0" w:color="auto"/>
      </w:divBdr>
    </w:div>
    <w:div w:id="2069262712">
      <w:bodyDiv w:val="1"/>
      <w:marLeft w:val="0"/>
      <w:marRight w:val="0"/>
      <w:marTop w:val="0"/>
      <w:marBottom w:val="0"/>
      <w:divBdr>
        <w:top w:val="none" w:sz="0" w:space="0" w:color="auto"/>
        <w:left w:val="none" w:sz="0" w:space="0" w:color="auto"/>
        <w:bottom w:val="none" w:sz="0" w:space="0" w:color="auto"/>
        <w:right w:val="none" w:sz="0" w:space="0" w:color="auto"/>
      </w:divBdr>
    </w:div>
    <w:div w:id="2074156138">
      <w:bodyDiv w:val="1"/>
      <w:marLeft w:val="0"/>
      <w:marRight w:val="0"/>
      <w:marTop w:val="0"/>
      <w:marBottom w:val="0"/>
      <w:divBdr>
        <w:top w:val="none" w:sz="0" w:space="0" w:color="auto"/>
        <w:left w:val="none" w:sz="0" w:space="0" w:color="auto"/>
        <w:bottom w:val="none" w:sz="0" w:space="0" w:color="auto"/>
        <w:right w:val="none" w:sz="0" w:space="0" w:color="auto"/>
      </w:divBdr>
    </w:div>
    <w:div w:id="2094350272">
      <w:bodyDiv w:val="1"/>
      <w:marLeft w:val="0"/>
      <w:marRight w:val="0"/>
      <w:marTop w:val="0"/>
      <w:marBottom w:val="0"/>
      <w:divBdr>
        <w:top w:val="none" w:sz="0" w:space="0" w:color="auto"/>
        <w:left w:val="none" w:sz="0" w:space="0" w:color="auto"/>
        <w:bottom w:val="none" w:sz="0" w:space="0" w:color="auto"/>
        <w:right w:val="none" w:sz="0" w:space="0" w:color="auto"/>
      </w:divBdr>
    </w:div>
    <w:div w:id="2121754640">
      <w:bodyDiv w:val="1"/>
      <w:marLeft w:val="0"/>
      <w:marRight w:val="0"/>
      <w:marTop w:val="0"/>
      <w:marBottom w:val="0"/>
      <w:divBdr>
        <w:top w:val="none" w:sz="0" w:space="0" w:color="auto"/>
        <w:left w:val="none" w:sz="0" w:space="0" w:color="auto"/>
        <w:bottom w:val="none" w:sz="0" w:space="0" w:color="auto"/>
        <w:right w:val="none" w:sz="0" w:space="0" w:color="auto"/>
      </w:divBdr>
    </w:div>
    <w:div w:id="2131196354">
      <w:bodyDiv w:val="1"/>
      <w:marLeft w:val="0"/>
      <w:marRight w:val="0"/>
      <w:marTop w:val="0"/>
      <w:marBottom w:val="0"/>
      <w:divBdr>
        <w:top w:val="none" w:sz="0" w:space="0" w:color="auto"/>
        <w:left w:val="none" w:sz="0" w:space="0" w:color="auto"/>
        <w:bottom w:val="none" w:sz="0" w:space="0" w:color="auto"/>
        <w:right w:val="none" w:sz="0" w:space="0" w:color="auto"/>
      </w:divBdr>
    </w:div>
    <w:div w:id="2132699929">
      <w:bodyDiv w:val="1"/>
      <w:marLeft w:val="0"/>
      <w:marRight w:val="0"/>
      <w:marTop w:val="0"/>
      <w:marBottom w:val="0"/>
      <w:divBdr>
        <w:top w:val="none" w:sz="0" w:space="0" w:color="auto"/>
        <w:left w:val="none" w:sz="0" w:space="0" w:color="auto"/>
        <w:bottom w:val="none" w:sz="0" w:space="0" w:color="auto"/>
        <w:right w:val="none" w:sz="0" w:space="0" w:color="auto"/>
      </w:divBdr>
    </w:div>
    <w:div w:id="2133862775">
      <w:bodyDiv w:val="1"/>
      <w:marLeft w:val="0"/>
      <w:marRight w:val="0"/>
      <w:marTop w:val="0"/>
      <w:marBottom w:val="0"/>
      <w:divBdr>
        <w:top w:val="none" w:sz="0" w:space="0" w:color="auto"/>
        <w:left w:val="none" w:sz="0" w:space="0" w:color="auto"/>
        <w:bottom w:val="none" w:sz="0" w:space="0" w:color="auto"/>
        <w:right w:val="none" w:sz="0" w:space="0" w:color="auto"/>
      </w:divBdr>
    </w:div>
    <w:div w:id="214546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5BD96-5411-4340-918D-8430C6AED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1094</TotalTime>
  <Pages>1</Pages>
  <Words>3953</Words>
  <Characters>22533</Characters>
  <Application>Microsoft Office Word</Application>
  <DocSecurity>0</DocSecurity>
  <Lines>187</Lines>
  <Paragraphs>52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dc:creator>
  <cp:keywords/>
  <dc:description/>
  <cp:lastModifiedBy>user3</cp:lastModifiedBy>
  <cp:revision>371</cp:revision>
  <cp:lastPrinted>2016-01-15T07:47:00Z</cp:lastPrinted>
  <dcterms:created xsi:type="dcterms:W3CDTF">2015-12-30T12:57:00Z</dcterms:created>
  <dcterms:modified xsi:type="dcterms:W3CDTF">2021-05-07T06:23:00Z</dcterms:modified>
</cp:coreProperties>
</file>