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6C" w:rsidRDefault="00CE686C" w:rsidP="00CE686C">
      <w:pPr>
        <w:pStyle w:val="Heading50"/>
        <w:keepNext/>
        <w:keepLines/>
        <w:shd w:val="clear" w:color="auto" w:fill="auto"/>
        <w:spacing w:after="0" w:line="220" w:lineRule="exact"/>
        <w:ind w:right="20"/>
        <w:rPr>
          <w:color w:val="000000"/>
        </w:rPr>
      </w:pPr>
      <w:bookmarkStart w:id="0" w:name="bookmark8"/>
      <w:r>
        <w:rPr>
          <w:color w:val="000000"/>
        </w:rPr>
        <w:t>ФОРМУЛЯР ЗА КАНДИДАТСТВАНЕ</w:t>
      </w:r>
      <w:bookmarkEnd w:id="0"/>
    </w:p>
    <w:p w:rsidR="003D3897" w:rsidRDefault="003D3897" w:rsidP="00CE686C">
      <w:pPr>
        <w:pStyle w:val="Heading50"/>
        <w:keepNext/>
        <w:keepLines/>
        <w:shd w:val="clear" w:color="auto" w:fill="auto"/>
        <w:spacing w:after="0" w:line="220" w:lineRule="exact"/>
        <w:ind w:right="20"/>
      </w:pPr>
    </w:p>
    <w:p w:rsidR="00CE686C" w:rsidRDefault="00CE686C" w:rsidP="0062190D">
      <w:pPr>
        <w:pStyle w:val="3"/>
        <w:shd w:val="clear" w:color="auto" w:fill="auto"/>
        <w:spacing w:line="480" w:lineRule="auto"/>
        <w:ind w:left="20" w:firstLine="0"/>
      </w:pP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>:</w:t>
      </w:r>
    </w:p>
    <w:p w:rsidR="00CE686C" w:rsidRDefault="00CE686C" w:rsidP="0062190D">
      <w:pPr>
        <w:pStyle w:val="3"/>
        <w:shd w:val="clear" w:color="auto" w:fill="auto"/>
        <w:spacing w:line="480" w:lineRule="auto"/>
        <w:ind w:left="20" w:firstLine="0"/>
      </w:pPr>
      <w:proofErr w:type="spellStart"/>
      <w:r>
        <w:rPr>
          <w:color w:val="000000"/>
        </w:rPr>
        <w:t>Град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>:</w:t>
      </w:r>
    </w:p>
    <w:p w:rsidR="00CE686C" w:rsidRDefault="00CE686C" w:rsidP="0062190D">
      <w:pPr>
        <w:pStyle w:val="3"/>
        <w:shd w:val="clear" w:color="auto" w:fill="auto"/>
        <w:spacing w:line="480" w:lineRule="auto"/>
        <w:ind w:left="20" w:firstLine="0"/>
      </w:pPr>
      <w:proofErr w:type="spellStart"/>
      <w:r>
        <w:rPr>
          <w:color w:val="000000"/>
        </w:rPr>
        <w:t>Училище</w:t>
      </w:r>
      <w:proofErr w:type="spellEnd"/>
      <w:r>
        <w:rPr>
          <w:color w:val="000000"/>
        </w:rPr>
        <w:t>:</w:t>
      </w:r>
    </w:p>
    <w:p w:rsidR="00CE686C" w:rsidRDefault="00CE686C" w:rsidP="0062190D">
      <w:pPr>
        <w:pStyle w:val="3"/>
        <w:shd w:val="clear" w:color="auto" w:fill="auto"/>
        <w:spacing w:line="480" w:lineRule="auto"/>
        <w:ind w:left="20" w:firstLine="0"/>
      </w:pPr>
      <w:proofErr w:type="spellStart"/>
      <w:r>
        <w:rPr>
          <w:color w:val="000000"/>
        </w:rPr>
        <w:t>Възраст</w:t>
      </w:r>
      <w:proofErr w:type="spellEnd"/>
      <w:r>
        <w:rPr>
          <w:color w:val="000000"/>
        </w:rPr>
        <w:t>:</w:t>
      </w:r>
    </w:p>
    <w:p w:rsidR="00CE686C" w:rsidRDefault="00CE686C" w:rsidP="0062190D">
      <w:pPr>
        <w:pStyle w:val="3"/>
        <w:shd w:val="clear" w:color="auto" w:fill="auto"/>
        <w:spacing w:line="480" w:lineRule="auto"/>
        <w:ind w:left="20" w:firstLine="0"/>
      </w:pP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раждане</w:t>
      </w:r>
      <w:proofErr w:type="spellEnd"/>
      <w:r>
        <w:rPr>
          <w:color w:val="000000"/>
        </w:rPr>
        <w:t>:</w:t>
      </w:r>
    </w:p>
    <w:p w:rsidR="00CE686C" w:rsidRDefault="00CE686C" w:rsidP="0062190D">
      <w:pPr>
        <w:pStyle w:val="3"/>
        <w:shd w:val="clear" w:color="auto" w:fill="auto"/>
        <w:spacing w:line="480" w:lineRule="auto"/>
        <w:ind w:left="20" w:firstLine="0"/>
      </w:pPr>
      <w:r>
        <w:rPr>
          <w:color w:val="000000"/>
          <w:lang w:bidi="en-US"/>
        </w:rPr>
        <w:t>E-mail:</w:t>
      </w:r>
    </w:p>
    <w:p w:rsidR="00CE686C" w:rsidRDefault="00CE686C" w:rsidP="0062190D">
      <w:pPr>
        <w:pStyle w:val="3"/>
        <w:shd w:val="clear" w:color="auto" w:fill="auto"/>
        <w:spacing w:line="480" w:lineRule="auto"/>
        <w:ind w:left="20" w:firstLine="0"/>
      </w:pPr>
      <w:proofErr w:type="spellStart"/>
      <w:r>
        <w:rPr>
          <w:color w:val="000000"/>
        </w:rPr>
        <w:t>Телефон</w:t>
      </w:r>
      <w:proofErr w:type="spellEnd"/>
      <w:r>
        <w:rPr>
          <w:color w:val="000000"/>
        </w:rPr>
        <w:t>:</w:t>
      </w:r>
    </w:p>
    <w:p w:rsidR="00CE686C" w:rsidRDefault="00CE686C" w:rsidP="0062190D">
      <w:pPr>
        <w:pStyle w:val="3"/>
        <w:shd w:val="clear" w:color="auto" w:fill="auto"/>
        <w:spacing w:line="480" w:lineRule="auto"/>
        <w:ind w:left="20" w:firstLine="0"/>
      </w:pP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родител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законен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представител</w:t>
      </w:r>
      <w:proofErr w:type="spellEnd"/>
      <w:r>
        <w:rPr>
          <w:color w:val="000000"/>
        </w:rPr>
        <w:t>:</w:t>
      </w:r>
    </w:p>
    <w:p w:rsidR="00CE686C" w:rsidRDefault="00CE686C" w:rsidP="0062190D">
      <w:pPr>
        <w:pStyle w:val="3"/>
        <w:shd w:val="clear" w:color="auto" w:fill="auto"/>
        <w:spacing w:line="480" w:lineRule="auto"/>
        <w:ind w:left="20" w:firstLine="0"/>
      </w:pPr>
      <w:r>
        <w:rPr>
          <w:color w:val="000000"/>
          <w:lang w:bidi="en-US"/>
        </w:rPr>
        <w:t xml:space="preserve">E-mail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родител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настойник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попечител</w:t>
      </w:r>
      <w:proofErr w:type="spellEnd"/>
      <w:r>
        <w:rPr>
          <w:color w:val="000000"/>
        </w:rPr>
        <w:t>:</w:t>
      </w:r>
    </w:p>
    <w:p w:rsidR="00CE686C" w:rsidRPr="00CE686C" w:rsidRDefault="00CE686C" w:rsidP="0062190D">
      <w:pPr>
        <w:pStyle w:val="3"/>
        <w:shd w:val="clear" w:color="auto" w:fill="auto"/>
        <w:spacing w:line="480" w:lineRule="auto"/>
        <w:ind w:left="20" w:firstLine="0"/>
        <w:rPr>
          <w:color w:val="000000"/>
        </w:rPr>
      </w:pPr>
      <w:proofErr w:type="spellStart"/>
      <w:r>
        <w:rPr>
          <w:color w:val="000000"/>
        </w:rPr>
        <w:t>Телефон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родител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настойник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попечител</w:t>
      </w:r>
      <w:proofErr w:type="spellEnd"/>
      <w:r>
        <w:rPr>
          <w:color w:val="000000"/>
        </w:rPr>
        <w:t>:</w:t>
      </w:r>
    </w:p>
    <w:p w:rsidR="00CE686C" w:rsidRDefault="00CE686C" w:rsidP="0062190D">
      <w:pPr>
        <w:pStyle w:val="Heading50"/>
        <w:keepNext/>
        <w:keepLines/>
        <w:shd w:val="clear" w:color="auto" w:fill="auto"/>
        <w:spacing w:after="0" w:line="480" w:lineRule="auto"/>
        <w:ind w:left="20" w:firstLine="680"/>
        <w:jc w:val="both"/>
      </w:pPr>
      <w:bookmarkStart w:id="1" w:name="bookmark9"/>
      <w:proofErr w:type="spellStart"/>
      <w:r>
        <w:rPr>
          <w:color w:val="000000"/>
        </w:rPr>
        <w:t>Направление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кандидатстване</w:t>
      </w:r>
      <w:proofErr w:type="spellEnd"/>
      <w:r>
        <w:rPr>
          <w:vertAlign w:val="superscript"/>
        </w:rPr>
        <w:footnoteReference w:id="1"/>
      </w:r>
      <w:r>
        <w:rPr>
          <w:color w:val="000000"/>
        </w:rPr>
        <w:t>:</w:t>
      </w:r>
      <w:bookmarkEnd w:id="1"/>
    </w:p>
    <w:p w:rsidR="00CE686C" w:rsidRDefault="00CE686C" w:rsidP="0062190D">
      <w:pPr>
        <w:pStyle w:val="3"/>
        <w:numPr>
          <w:ilvl w:val="0"/>
          <w:numId w:val="1"/>
        </w:numPr>
        <w:shd w:val="clear" w:color="auto" w:fill="auto"/>
        <w:spacing w:line="480" w:lineRule="auto"/>
        <w:ind w:left="20" w:firstLine="680"/>
        <w:jc w:val="both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училищни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самоуправление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съгласно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171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предучилищното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училищното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детски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младежки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съвети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парламенти</w:t>
      </w:r>
      <w:proofErr w:type="spellEnd"/>
      <w:r>
        <w:rPr>
          <w:color w:val="000000"/>
        </w:rPr>
        <w:t xml:space="preserve"> и</w:t>
      </w:r>
    </w:p>
    <w:p w:rsidR="00CE686C" w:rsidRDefault="00CE686C" w:rsidP="0062190D">
      <w:pPr>
        <w:pStyle w:val="Bodytext70"/>
        <w:shd w:val="clear" w:color="auto" w:fill="auto"/>
        <w:spacing w:line="480" w:lineRule="auto"/>
        <w:ind w:left="20"/>
      </w:pPr>
      <w:bookmarkStart w:id="2" w:name="bookmark10"/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-;</w:t>
      </w:r>
      <w:bookmarkEnd w:id="2"/>
    </w:p>
    <w:p w:rsidR="00CE686C" w:rsidRDefault="00CE686C" w:rsidP="0062190D">
      <w:pPr>
        <w:pStyle w:val="3"/>
        <w:shd w:val="clear" w:color="auto" w:fill="auto"/>
        <w:spacing w:line="480" w:lineRule="auto"/>
        <w:ind w:left="20" w:firstLine="680"/>
        <w:jc w:val="both"/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представители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детски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младежки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инициативи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финансирани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бизнеса</w:t>
      </w:r>
      <w:proofErr w:type="spellEnd"/>
      <w:r>
        <w:rPr>
          <w:color w:val="000000"/>
        </w:rPr>
        <w:t>;</w:t>
      </w:r>
    </w:p>
    <w:p w:rsidR="00CE686C" w:rsidRDefault="00CE686C" w:rsidP="0062190D">
      <w:pPr>
        <w:pStyle w:val="3"/>
        <w:numPr>
          <w:ilvl w:val="0"/>
          <w:numId w:val="1"/>
        </w:numPr>
        <w:shd w:val="clear" w:color="auto" w:fill="auto"/>
        <w:spacing w:line="480" w:lineRule="auto"/>
        <w:ind w:left="20" w:firstLine="680"/>
        <w:jc w:val="both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представители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неправителствени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работещи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деца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както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потребители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доброволци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социални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деца</w:t>
      </w:r>
      <w:proofErr w:type="spellEnd"/>
      <w:r>
        <w:rPr>
          <w:color w:val="000000"/>
        </w:rPr>
        <w:t>;</w:t>
      </w:r>
    </w:p>
    <w:p w:rsidR="00CE686C" w:rsidRDefault="00CE686C" w:rsidP="0062190D">
      <w:pPr>
        <w:pStyle w:val="3"/>
        <w:shd w:val="clear" w:color="auto" w:fill="auto"/>
        <w:spacing w:after="300" w:line="480" w:lineRule="auto"/>
        <w:ind w:left="20" w:firstLine="680"/>
        <w:jc w:val="both"/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индивидуални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кандидатури</w:t>
      </w:r>
      <w:proofErr w:type="spellEnd"/>
      <w:r>
        <w:rPr>
          <w:color w:val="000000"/>
        </w:rPr>
        <w:t>.</w:t>
      </w:r>
    </w:p>
    <w:p w:rsidR="00CE686C" w:rsidRDefault="00CE686C" w:rsidP="0062190D">
      <w:pPr>
        <w:pStyle w:val="3"/>
        <w:shd w:val="clear" w:color="auto" w:fill="auto"/>
        <w:spacing w:after="519" w:line="480" w:lineRule="auto"/>
        <w:ind w:left="20" w:firstLine="68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кандидатствате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направление</w:t>
      </w:r>
      <w:proofErr w:type="spellEnd"/>
      <w:r>
        <w:rPr>
          <w:color w:val="000000"/>
        </w:rPr>
        <w:t xml:space="preserve"> А), Б)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В), </w:t>
      </w:r>
      <w:proofErr w:type="spellStart"/>
      <w:r>
        <w:rPr>
          <w:color w:val="000000"/>
        </w:rPr>
        <w:t>моля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прикрепете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формуляра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кандидатстване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протокол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доказващ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организацията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структурата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Вашата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номинация</w:t>
      </w:r>
      <w:proofErr w:type="spellEnd"/>
      <w:r>
        <w:rPr>
          <w:color w:val="000000"/>
        </w:rPr>
        <w:t>.</w:t>
      </w:r>
    </w:p>
    <w:p w:rsidR="00CE686C" w:rsidRDefault="00CE686C" w:rsidP="0062190D">
      <w:pPr>
        <w:pStyle w:val="3"/>
        <w:shd w:val="clear" w:color="auto" w:fill="auto"/>
        <w:tabs>
          <w:tab w:val="right" w:pos="4310"/>
        </w:tabs>
        <w:spacing w:after="248" w:line="480" w:lineRule="auto"/>
        <w:ind w:left="20" w:firstLine="680"/>
        <w:jc w:val="both"/>
      </w:pPr>
      <w:proofErr w:type="spellStart"/>
      <w:r>
        <w:rPr>
          <w:color w:val="000000"/>
        </w:rPr>
        <w:t>Уязвима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ДА</w:t>
      </w:r>
      <w:r>
        <w:rPr>
          <w:color w:val="000000"/>
        </w:rPr>
        <w:tab/>
        <w:t>НЕ</w:t>
      </w:r>
    </w:p>
    <w:p w:rsidR="00C71B68" w:rsidRPr="00EE0D5D" w:rsidRDefault="00CE686C" w:rsidP="00EE0D5D">
      <w:pPr>
        <w:pStyle w:val="3"/>
        <w:shd w:val="clear" w:color="auto" w:fill="auto"/>
        <w:tabs>
          <w:tab w:val="right" w:pos="8913"/>
        </w:tabs>
        <w:spacing w:line="480" w:lineRule="auto"/>
        <w:ind w:left="20" w:firstLine="680"/>
        <w:jc w:val="both"/>
        <w:rPr>
          <w:color w:val="000000"/>
        </w:rPr>
        <w:sectPr w:rsidR="00C71B68" w:rsidRPr="00EE0D5D" w:rsidSect="00CE686C">
          <w:pgSz w:w="11906" w:h="16838"/>
          <w:pgMar w:top="1417" w:right="1417" w:bottom="1417" w:left="1417" w:header="0" w:footer="3" w:gutter="0"/>
          <w:cols w:space="720"/>
          <w:docGrid w:linePitch="326"/>
        </w:sectPr>
      </w:pPr>
      <w:proofErr w:type="spellStart"/>
      <w:r>
        <w:rPr>
          <w:color w:val="000000"/>
        </w:rPr>
        <w:t>Дете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получило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международна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закрила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България</w:t>
      </w:r>
      <w:proofErr w:type="spellEnd"/>
      <w:r>
        <w:rPr>
          <w:color w:val="000000"/>
        </w:rPr>
        <w:t>: ДА</w:t>
      </w:r>
      <w:bookmarkStart w:id="3" w:name="_GoBack"/>
      <w:bookmarkEnd w:id="3"/>
    </w:p>
    <w:p w:rsidR="00545B36" w:rsidRPr="00CE686C" w:rsidRDefault="00545B36" w:rsidP="00CE686C"/>
    <w:sectPr w:rsidR="00545B36" w:rsidRPr="00CE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55E" w:rsidRDefault="0064055E" w:rsidP="00CE686C">
      <w:r>
        <w:separator/>
      </w:r>
    </w:p>
  </w:endnote>
  <w:endnote w:type="continuationSeparator" w:id="0">
    <w:p w:rsidR="0064055E" w:rsidRDefault="0064055E" w:rsidP="00CE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55E" w:rsidRDefault="0064055E" w:rsidP="00CE686C">
      <w:r>
        <w:separator/>
      </w:r>
    </w:p>
  </w:footnote>
  <w:footnote w:type="continuationSeparator" w:id="0">
    <w:p w:rsidR="0064055E" w:rsidRDefault="0064055E" w:rsidP="00CE686C">
      <w:r>
        <w:continuationSeparator/>
      </w:r>
    </w:p>
  </w:footnote>
  <w:footnote w:id="1">
    <w:p w:rsidR="00CE686C" w:rsidRDefault="00CE686C" w:rsidP="00CE686C">
      <w:pPr>
        <w:pStyle w:val="Footnote0"/>
        <w:shd w:val="clear" w:color="auto" w:fill="auto"/>
        <w:ind w:left="20" w:right="580"/>
      </w:pPr>
      <w:r>
        <w:rPr>
          <w:rStyle w:val="FootnoteNotItalic"/>
          <w:i/>
          <w:iCs/>
          <w:vertAlign w:val="superscript"/>
        </w:rPr>
        <w:footnoteRef/>
      </w:r>
      <w:r>
        <w:rPr>
          <w:rStyle w:val="FootnoteNotItalic"/>
          <w:i/>
          <w:iCs/>
        </w:rPr>
        <w:t xml:space="preserve"> </w:t>
      </w:r>
      <w:proofErr w:type="spellStart"/>
      <w:r>
        <w:rPr>
          <w:color w:val="000000"/>
        </w:rPr>
        <w:t>Моля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подчертайте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направление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кандидатствате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кандидатствате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посочените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по-долу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направления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88B"/>
    <w:multiLevelType w:val="multilevel"/>
    <w:tmpl w:val="B8E01BE8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6C"/>
    <w:rsid w:val="003D3897"/>
    <w:rsid w:val="00545B36"/>
    <w:rsid w:val="0062190D"/>
    <w:rsid w:val="0064055E"/>
    <w:rsid w:val="00C71B68"/>
    <w:rsid w:val="00CE686C"/>
    <w:rsid w:val="00E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7F661"/>
  <w15:chartTrackingRefBased/>
  <w15:docId w15:val="{FE6A30BB-4557-4957-A13F-752BA055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8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locked/>
    <w:rsid w:val="00CE686C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Footnote0">
    <w:name w:val="Footnote"/>
    <w:basedOn w:val="a"/>
    <w:link w:val="Footnote"/>
    <w:rsid w:val="00CE686C"/>
    <w:pPr>
      <w:shd w:val="clear" w:color="auto" w:fill="FFFFFF"/>
      <w:spacing w:line="22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ar-SA"/>
    </w:rPr>
  </w:style>
  <w:style w:type="character" w:customStyle="1" w:styleId="Bodytext">
    <w:name w:val="Body text_"/>
    <w:basedOn w:val="a0"/>
    <w:link w:val="3"/>
    <w:locked/>
    <w:rsid w:val="00CE68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ен текст3"/>
    <w:basedOn w:val="a"/>
    <w:link w:val="Bodytext"/>
    <w:rsid w:val="00CE686C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7">
    <w:name w:val="Body text (7)_"/>
    <w:basedOn w:val="a0"/>
    <w:link w:val="Bodytext70"/>
    <w:locked/>
    <w:rsid w:val="00CE68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a"/>
    <w:link w:val="Bodytext7"/>
    <w:rsid w:val="00CE68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Heading5">
    <w:name w:val="Heading #5_"/>
    <w:basedOn w:val="a0"/>
    <w:link w:val="Heading50"/>
    <w:locked/>
    <w:rsid w:val="00CE68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50">
    <w:name w:val="Heading #5"/>
    <w:basedOn w:val="a"/>
    <w:link w:val="Heading5"/>
    <w:rsid w:val="00CE686C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Heading52">
    <w:name w:val="Heading #5 (2)_"/>
    <w:basedOn w:val="a0"/>
    <w:link w:val="Heading520"/>
    <w:locked/>
    <w:rsid w:val="00CE686C"/>
    <w:rPr>
      <w:rFonts w:ascii="Times New Roman" w:eastAsia="Times New Roman" w:hAnsi="Times New Roman" w:cs="Times New Roman"/>
      <w:shd w:val="clear" w:color="auto" w:fill="FFFFFF"/>
      <w:lang w:val="ru-RU" w:eastAsia="ru-RU" w:bidi="ru-RU"/>
    </w:rPr>
  </w:style>
  <w:style w:type="paragraph" w:customStyle="1" w:styleId="Heading520">
    <w:name w:val="Heading #5 (2)"/>
    <w:basedOn w:val="a"/>
    <w:link w:val="Heading52"/>
    <w:rsid w:val="00CE686C"/>
    <w:pPr>
      <w:shd w:val="clear" w:color="auto" w:fill="FFFFFF"/>
      <w:spacing w:after="300" w:line="0" w:lineRule="atLeast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ru-RU"/>
    </w:rPr>
  </w:style>
  <w:style w:type="character" w:customStyle="1" w:styleId="FootnoteNotItalic">
    <w:name w:val="Footnote + Not Italic"/>
    <w:basedOn w:val="Footnote"/>
    <w:rsid w:val="00CE686C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Headerorfooter10pt">
    <w:name w:val="Header or footer + 10 pt"/>
    <w:aliases w:val="Bold,Not Italic"/>
    <w:basedOn w:val="Heading52"/>
    <w:rsid w:val="00CE68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F765-0029-4704-BD86-BCDD489D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2024-04-02T11:00:00Z</dcterms:created>
  <dcterms:modified xsi:type="dcterms:W3CDTF">2024-04-02T12:10:00Z</dcterms:modified>
</cp:coreProperties>
</file>