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5C" w:rsidRDefault="007265AC" w:rsidP="007265A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Регистър на одобрени ПУП на територията на община Долни чифлик</w:t>
      </w:r>
      <w:r w:rsidR="00401EE4">
        <w:rPr>
          <w:b/>
          <w:sz w:val="28"/>
          <w:szCs w:val="28"/>
          <w:lang w:val="bg-BG"/>
        </w:rPr>
        <w:t>-2022 г.</w:t>
      </w:r>
      <w:bookmarkStart w:id="0" w:name="_GoBack"/>
      <w:bookmarkEnd w:id="0"/>
    </w:p>
    <w:p w:rsidR="007265AC" w:rsidRDefault="007265AC" w:rsidP="007265AC">
      <w:pPr>
        <w:jc w:val="both"/>
        <w:rPr>
          <w:sz w:val="28"/>
          <w:szCs w:val="28"/>
          <w:lang w:val="bg-BG"/>
        </w:rPr>
      </w:pPr>
    </w:p>
    <w:tbl>
      <w:tblPr>
        <w:tblStyle w:val="a3"/>
        <w:tblpPr w:leftFromText="141" w:rightFromText="141" w:horzAnchor="margin" w:tblpY="1230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928"/>
        <w:gridCol w:w="1768"/>
        <w:gridCol w:w="1541"/>
        <w:gridCol w:w="1995"/>
        <w:gridCol w:w="1974"/>
        <w:gridCol w:w="1562"/>
      </w:tblGrid>
      <w:tr w:rsidR="007265AC" w:rsidRPr="007265AC" w:rsidTr="007265AC">
        <w:tc>
          <w:tcPr>
            <w:tcW w:w="675" w:type="dxa"/>
          </w:tcPr>
          <w:p w:rsidR="007265AC" w:rsidRPr="007265AC" w:rsidRDefault="007265AC" w:rsidP="007265AC">
            <w:pPr>
              <w:jc w:val="both"/>
              <w:rPr>
                <w:b/>
                <w:lang w:val="bg-BG"/>
              </w:rPr>
            </w:pPr>
            <w:r w:rsidRPr="007265AC">
              <w:rPr>
                <w:b/>
                <w:lang w:val="bg-BG"/>
              </w:rPr>
              <w:t>№ по ред</w:t>
            </w:r>
          </w:p>
        </w:tc>
        <w:tc>
          <w:tcPr>
            <w:tcW w:w="1701" w:type="dxa"/>
          </w:tcPr>
          <w:p w:rsidR="007265AC" w:rsidRPr="007265AC" w:rsidRDefault="007265AC" w:rsidP="007265AC">
            <w:pPr>
              <w:jc w:val="both"/>
              <w:rPr>
                <w:b/>
                <w:lang w:val="bg-BG"/>
              </w:rPr>
            </w:pPr>
            <w:r w:rsidRPr="007265AC">
              <w:rPr>
                <w:b/>
                <w:lang w:val="bg-BG"/>
              </w:rPr>
              <w:t>Заявление вх.№ за приемане</w:t>
            </w:r>
          </w:p>
        </w:tc>
        <w:tc>
          <w:tcPr>
            <w:tcW w:w="2928" w:type="dxa"/>
          </w:tcPr>
          <w:p w:rsidR="007265AC" w:rsidRPr="007265AC" w:rsidRDefault="007265AC" w:rsidP="007265AC">
            <w:pPr>
              <w:jc w:val="both"/>
              <w:rPr>
                <w:b/>
                <w:lang w:val="bg-BG"/>
              </w:rPr>
            </w:pPr>
            <w:r w:rsidRPr="007265AC">
              <w:rPr>
                <w:b/>
                <w:lang w:val="bg-BG"/>
              </w:rPr>
              <w:t>Възложител</w:t>
            </w:r>
          </w:p>
        </w:tc>
        <w:tc>
          <w:tcPr>
            <w:tcW w:w="1768" w:type="dxa"/>
          </w:tcPr>
          <w:p w:rsidR="007265AC" w:rsidRPr="007265AC" w:rsidRDefault="007265AC" w:rsidP="007265AC">
            <w:pPr>
              <w:jc w:val="both"/>
              <w:rPr>
                <w:b/>
                <w:lang w:val="bg-BG"/>
              </w:rPr>
            </w:pPr>
            <w:r w:rsidRPr="007265AC">
              <w:rPr>
                <w:b/>
                <w:lang w:val="bg-BG"/>
              </w:rPr>
              <w:t>Населено място</w:t>
            </w:r>
          </w:p>
        </w:tc>
        <w:tc>
          <w:tcPr>
            <w:tcW w:w="1541" w:type="dxa"/>
          </w:tcPr>
          <w:p w:rsidR="007265AC" w:rsidRPr="007265AC" w:rsidRDefault="007265AC" w:rsidP="007265AC">
            <w:pPr>
              <w:jc w:val="both"/>
              <w:rPr>
                <w:b/>
                <w:lang w:val="bg-BG"/>
              </w:rPr>
            </w:pPr>
            <w:r w:rsidRPr="007265AC">
              <w:rPr>
                <w:b/>
                <w:lang w:val="bg-BG"/>
              </w:rPr>
              <w:t>ПИ/УПИ</w:t>
            </w:r>
          </w:p>
        </w:tc>
        <w:tc>
          <w:tcPr>
            <w:tcW w:w="1995" w:type="dxa"/>
          </w:tcPr>
          <w:p w:rsidR="007265AC" w:rsidRPr="007265AC" w:rsidRDefault="007265AC" w:rsidP="007265AC">
            <w:pPr>
              <w:jc w:val="both"/>
              <w:rPr>
                <w:b/>
                <w:lang w:val="bg-BG"/>
              </w:rPr>
            </w:pPr>
            <w:r w:rsidRPr="007265AC">
              <w:rPr>
                <w:b/>
                <w:lang w:val="bg-BG"/>
              </w:rPr>
              <w:t>Отреждане</w:t>
            </w:r>
          </w:p>
        </w:tc>
        <w:tc>
          <w:tcPr>
            <w:tcW w:w="1974" w:type="dxa"/>
          </w:tcPr>
          <w:p w:rsidR="007265AC" w:rsidRPr="007265AC" w:rsidRDefault="007265AC" w:rsidP="007265AC">
            <w:pPr>
              <w:jc w:val="both"/>
              <w:rPr>
                <w:b/>
                <w:lang w:val="bg-BG"/>
              </w:rPr>
            </w:pPr>
            <w:r w:rsidRPr="007265AC">
              <w:rPr>
                <w:b/>
                <w:lang w:val="bg-BG"/>
              </w:rPr>
              <w:t>Заповед</w:t>
            </w:r>
          </w:p>
        </w:tc>
        <w:tc>
          <w:tcPr>
            <w:tcW w:w="1562" w:type="dxa"/>
          </w:tcPr>
          <w:p w:rsidR="007265AC" w:rsidRPr="007265AC" w:rsidRDefault="007265AC" w:rsidP="007265AC">
            <w:pPr>
              <w:jc w:val="both"/>
              <w:rPr>
                <w:b/>
                <w:lang w:val="bg-BG"/>
              </w:rPr>
            </w:pPr>
            <w:r w:rsidRPr="007265AC">
              <w:rPr>
                <w:b/>
                <w:lang w:val="bg-BG"/>
              </w:rPr>
              <w:t>Влязла в сила</w:t>
            </w:r>
          </w:p>
        </w:tc>
      </w:tr>
      <w:tr w:rsidR="007265AC" w:rsidTr="007265AC">
        <w:tc>
          <w:tcPr>
            <w:tcW w:w="675" w:type="dxa"/>
          </w:tcPr>
          <w:p w:rsidR="007265AC" w:rsidRPr="007265AC" w:rsidRDefault="007265AC" w:rsidP="007265AC">
            <w:pPr>
              <w:jc w:val="both"/>
              <w:rPr>
                <w:lang w:val="bg-BG"/>
              </w:rPr>
            </w:pPr>
            <w:r w:rsidRPr="007265AC">
              <w:rPr>
                <w:lang w:val="bg-BG"/>
              </w:rPr>
              <w:t>1</w:t>
            </w:r>
          </w:p>
        </w:tc>
        <w:tc>
          <w:tcPr>
            <w:tcW w:w="1701" w:type="dxa"/>
          </w:tcPr>
          <w:p w:rsidR="007265AC" w:rsidRDefault="007265AC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9400В-69(12)</w:t>
            </w:r>
          </w:p>
          <w:p w:rsidR="007265AC" w:rsidRPr="007265AC" w:rsidRDefault="007265AC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01.10.2021 г.</w:t>
            </w:r>
          </w:p>
        </w:tc>
        <w:tc>
          <w:tcPr>
            <w:tcW w:w="2928" w:type="dxa"/>
          </w:tcPr>
          <w:p w:rsidR="007265AC" w:rsidRPr="007265AC" w:rsidRDefault="007265AC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Валентин Костадинов </w:t>
            </w:r>
            <w:proofErr w:type="spellStart"/>
            <w:r>
              <w:rPr>
                <w:lang w:val="bg-BG"/>
              </w:rPr>
              <w:t>Костадинов</w:t>
            </w:r>
            <w:proofErr w:type="spellEnd"/>
          </w:p>
        </w:tc>
        <w:tc>
          <w:tcPr>
            <w:tcW w:w="1768" w:type="dxa"/>
          </w:tcPr>
          <w:p w:rsidR="007265AC" w:rsidRPr="007265AC" w:rsidRDefault="007265AC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КК Шкорпиловци</w:t>
            </w:r>
          </w:p>
        </w:tc>
        <w:tc>
          <w:tcPr>
            <w:tcW w:w="1541" w:type="dxa"/>
          </w:tcPr>
          <w:p w:rsidR="007265AC" w:rsidRDefault="007265AC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83404.14.183</w:t>
            </w:r>
          </w:p>
          <w:p w:rsidR="007265AC" w:rsidRPr="007265AC" w:rsidRDefault="007265AC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83404.14.184</w:t>
            </w:r>
          </w:p>
        </w:tc>
        <w:tc>
          <w:tcPr>
            <w:tcW w:w="1995" w:type="dxa"/>
          </w:tcPr>
          <w:p w:rsidR="007265AC" w:rsidRPr="007265AC" w:rsidRDefault="007265AC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Курортно строителство</w:t>
            </w:r>
          </w:p>
        </w:tc>
        <w:tc>
          <w:tcPr>
            <w:tcW w:w="1974" w:type="dxa"/>
          </w:tcPr>
          <w:p w:rsidR="007265AC" w:rsidRPr="007265AC" w:rsidRDefault="007265AC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РД-61/11.01.2022 г.</w:t>
            </w:r>
          </w:p>
        </w:tc>
        <w:tc>
          <w:tcPr>
            <w:tcW w:w="1562" w:type="dxa"/>
          </w:tcPr>
          <w:p w:rsidR="007265AC" w:rsidRPr="007265AC" w:rsidRDefault="007265AC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09.02.2022 г.</w:t>
            </w:r>
          </w:p>
        </w:tc>
      </w:tr>
      <w:tr w:rsidR="007265AC" w:rsidTr="007265AC">
        <w:tc>
          <w:tcPr>
            <w:tcW w:w="675" w:type="dxa"/>
          </w:tcPr>
          <w:p w:rsidR="007265AC" w:rsidRPr="007265AC" w:rsidRDefault="007265AC" w:rsidP="007265AC">
            <w:pPr>
              <w:jc w:val="both"/>
              <w:rPr>
                <w:lang w:val="bg-BG"/>
              </w:rPr>
            </w:pPr>
            <w:r w:rsidRPr="007265AC">
              <w:rPr>
                <w:lang w:val="bg-BG"/>
              </w:rPr>
              <w:t>2</w:t>
            </w:r>
          </w:p>
        </w:tc>
        <w:tc>
          <w:tcPr>
            <w:tcW w:w="1701" w:type="dxa"/>
          </w:tcPr>
          <w:p w:rsidR="007265AC" w:rsidRDefault="007265AC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9400-19</w:t>
            </w:r>
          </w:p>
          <w:p w:rsidR="007265AC" w:rsidRPr="007265AC" w:rsidRDefault="007265AC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05.10.2021 г.</w:t>
            </w:r>
          </w:p>
        </w:tc>
        <w:tc>
          <w:tcPr>
            <w:tcW w:w="2928" w:type="dxa"/>
          </w:tcPr>
          <w:p w:rsidR="007265AC" w:rsidRPr="007265AC" w:rsidRDefault="007265AC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Тихомир Стаменов Петров, Милко Йорданов Тодоров, Стилияна Янакиева Тодорова, Борис Михов Иванов, Валентин Михов Пейчев и Красимира Анастасова-кмет на община Долни чифлик</w:t>
            </w:r>
          </w:p>
        </w:tc>
        <w:tc>
          <w:tcPr>
            <w:tcW w:w="1768" w:type="dxa"/>
          </w:tcPr>
          <w:p w:rsidR="007265AC" w:rsidRPr="007265AC" w:rsidRDefault="007265AC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1541" w:type="dxa"/>
          </w:tcPr>
          <w:p w:rsidR="007265AC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83404.19.15</w:t>
            </w:r>
          </w:p>
          <w:p w:rsidR="00B04BF2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83404.19.80</w:t>
            </w:r>
          </w:p>
          <w:p w:rsidR="00B04BF2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83404.19.96</w:t>
            </w:r>
          </w:p>
          <w:p w:rsidR="00B04BF2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83404.19.125</w:t>
            </w:r>
          </w:p>
          <w:p w:rsidR="00B04BF2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83404.19.126</w:t>
            </w:r>
          </w:p>
          <w:p w:rsidR="00B04BF2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83404.19.168</w:t>
            </w:r>
          </w:p>
          <w:p w:rsidR="00B04BF2" w:rsidRPr="007265AC" w:rsidRDefault="00B04BF2" w:rsidP="007265AC">
            <w:pPr>
              <w:jc w:val="both"/>
              <w:rPr>
                <w:lang w:val="bg-BG"/>
              </w:rPr>
            </w:pPr>
          </w:p>
        </w:tc>
        <w:tc>
          <w:tcPr>
            <w:tcW w:w="1995" w:type="dxa"/>
          </w:tcPr>
          <w:p w:rsidR="007265AC" w:rsidRPr="007265AC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Жилищно строителство</w:t>
            </w:r>
          </w:p>
        </w:tc>
        <w:tc>
          <w:tcPr>
            <w:tcW w:w="1974" w:type="dxa"/>
          </w:tcPr>
          <w:p w:rsidR="007265AC" w:rsidRPr="007265AC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РД-37/10.01.2022 г.</w:t>
            </w:r>
          </w:p>
        </w:tc>
        <w:tc>
          <w:tcPr>
            <w:tcW w:w="1562" w:type="dxa"/>
          </w:tcPr>
          <w:p w:rsidR="007265AC" w:rsidRPr="007265AC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09.02.2022 г.</w:t>
            </w:r>
          </w:p>
        </w:tc>
      </w:tr>
      <w:tr w:rsidR="007265AC" w:rsidTr="007265AC">
        <w:tc>
          <w:tcPr>
            <w:tcW w:w="675" w:type="dxa"/>
          </w:tcPr>
          <w:p w:rsidR="007265AC" w:rsidRPr="007265AC" w:rsidRDefault="007265AC" w:rsidP="007265AC">
            <w:pPr>
              <w:jc w:val="both"/>
              <w:rPr>
                <w:lang w:val="bg-BG"/>
              </w:rPr>
            </w:pPr>
            <w:r w:rsidRPr="007265AC">
              <w:rPr>
                <w:lang w:val="bg-BG"/>
              </w:rPr>
              <w:t>3</w:t>
            </w:r>
          </w:p>
        </w:tc>
        <w:tc>
          <w:tcPr>
            <w:tcW w:w="1701" w:type="dxa"/>
          </w:tcPr>
          <w:p w:rsidR="007265AC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9400И-256(2)</w:t>
            </w:r>
          </w:p>
          <w:p w:rsidR="00B04BF2" w:rsidRPr="007265AC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12.11.2021 г.</w:t>
            </w:r>
          </w:p>
        </w:tc>
        <w:tc>
          <w:tcPr>
            <w:tcW w:w="2928" w:type="dxa"/>
          </w:tcPr>
          <w:p w:rsidR="007265AC" w:rsidRPr="007265AC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Иван Славов </w:t>
            </w:r>
            <w:proofErr w:type="spellStart"/>
            <w:r>
              <w:rPr>
                <w:lang w:val="bg-BG"/>
              </w:rPr>
              <w:t>Славов</w:t>
            </w:r>
            <w:proofErr w:type="spellEnd"/>
          </w:p>
        </w:tc>
        <w:tc>
          <w:tcPr>
            <w:tcW w:w="1768" w:type="dxa"/>
          </w:tcPr>
          <w:p w:rsidR="007265AC" w:rsidRPr="007265AC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1541" w:type="dxa"/>
          </w:tcPr>
          <w:p w:rsidR="007265AC" w:rsidRPr="007265AC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21912.183.2</w:t>
            </w:r>
          </w:p>
        </w:tc>
        <w:tc>
          <w:tcPr>
            <w:tcW w:w="1995" w:type="dxa"/>
          </w:tcPr>
          <w:p w:rsidR="007265AC" w:rsidRPr="007265AC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Производствени и складови дейности</w:t>
            </w:r>
          </w:p>
        </w:tc>
        <w:tc>
          <w:tcPr>
            <w:tcW w:w="1974" w:type="dxa"/>
          </w:tcPr>
          <w:p w:rsidR="007265AC" w:rsidRPr="007265AC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РД-599/31.03.2022 г.</w:t>
            </w:r>
          </w:p>
        </w:tc>
        <w:tc>
          <w:tcPr>
            <w:tcW w:w="1562" w:type="dxa"/>
          </w:tcPr>
          <w:p w:rsidR="007265AC" w:rsidRPr="007265AC" w:rsidRDefault="00B04BF2" w:rsidP="007265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29.04.2022 г.</w:t>
            </w:r>
          </w:p>
        </w:tc>
      </w:tr>
    </w:tbl>
    <w:p w:rsidR="007265AC" w:rsidRPr="007265AC" w:rsidRDefault="007265AC" w:rsidP="007265AC">
      <w:pPr>
        <w:jc w:val="both"/>
        <w:rPr>
          <w:sz w:val="28"/>
          <w:szCs w:val="28"/>
          <w:lang w:val="bg-BG"/>
        </w:rPr>
      </w:pPr>
    </w:p>
    <w:sectPr w:rsidR="007265AC" w:rsidRPr="007265AC" w:rsidSect="007265AC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00"/>
    <w:rsid w:val="00005100"/>
    <w:rsid w:val="00333275"/>
    <w:rsid w:val="00401EE4"/>
    <w:rsid w:val="0053015C"/>
    <w:rsid w:val="007265AC"/>
    <w:rsid w:val="00B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2022-07-04T08:48:00Z</dcterms:created>
  <dcterms:modified xsi:type="dcterms:W3CDTF">2022-07-04T08:51:00Z</dcterms:modified>
</cp:coreProperties>
</file>