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940"/>
        <w:gridCol w:w="194"/>
        <w:gridCol w:w="1880"/>
        <w:gridCol w:w="3649"/>
        <w:gridCol w:w="1418"/>
        <w:gridCol w:w="141"/>
        <w:gridCol w:w="1276"/>
        <w:gridCol w:w="1134"/>
        <w:gridCol w:w="1134"/>
        <w:gridCol w:w="1275"/>
      </w:tblGrid>
      <w:tr w:rsidR="004E4907" w:rsidRPr="00006CD8" w14:paraId="48A40921" w14:textId="77777777" w:rsidTr="00231CDB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78D" w14:textId="77777777" w:rsidR="004E4907" w:rsidRPr="00006CD8" w:rsidRDefault="004E4907" w:rsidP="005242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006CD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ABE" w14:textId="77777777" w:rsidR="004E4907" w:rsidRPr="00006CD8" w:rsidRDefault="004E4907" w:rsidP="005242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006CD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5421DE" w14:textId="77777777" w:rsidR="004E4907" w:rsidRPr="00006CD8" w:rsidRDefault="004E4907" w:rsidP="005242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006CD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Приложение № 1</w:t>
            </w:r>
          </w:p>
        </w:tc>
      </w:tr>
      <w:tr w:rsidR="004E4907" w:rsidRPr="00231CDB" w14:paraId="70D913CE" w14:textId="77777777" w:rsidTr="005242F9">
        <w:trPr>
          <w:trHeight w:val="319"/>
        </w:trPr>
        <w:tc>
          <w:tcPr>
            <w:tcW w:w="1419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FF1BC4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  <w:t>Програма за реализация на Плана за интегрирано развитие на община Долни чифлик за периода 2021-2027 г. :</w:t>
            </w:r>
          </w:p>
        </w:tc>
      </w:tr>
      <w:tr w:rsidR="004E4907" w:rsidRPr="00231CDB" w14:paraId="038FED6C" w14:textId="77777777" w:rsidTr="005242F9">
        <w:trPr>
          <w:trHeight w:val="319"/>
        </w:trPr>
        <w:tc>
          <w:tcPr>
            <w:tcW w:w="1419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D9AB5D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  <w:t>описание на предвидените мерки и дейности</w:t>
            </w:r>
          </w:p>
        </w:tc>
      </w:tr>
      <w:tr w:rsidR="004E4907" w:rsidRPr="00231CDB" w14:paraId="45918398" w14:textId="77777777" w:rsidTr="005242F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B85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B81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D3B3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70EF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8B25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C9E9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9D5A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57E4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DA9A1" w14:textId="77777777" w:rsidR="004E4907" w:rsidRPr="00231CDB" w:rsidRDefault="004E4907" w:rsidP="005242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E4907" w:rsidRPr="00231CDB" w14:paraId="2230537E" w14:textId="77777777" w:rsidTr="005242F9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22CAA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П</w:t>
            </w:r>
          </w:p>
          <w:p w14:paraId="09287CC8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Р</w:t>
            </w:r>
          </w:p>
          <w:p w14:paraId="7147C46B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И</w:t>
            </w:r>
          </w:p>
          <w:p w14:paraId="69472CD0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О</w:t>
            </w:r>
          </w:p>
          <w:p w14:paraId="6A8F0FC9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Р</w:t>
            </w:r>
          </w:p>
          <w:p w14:paraId="0D5D8543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И</w:t>
            </w:r>
          </w:p>
          <w:p w14:paraId="57CE1CC0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Т</w:t>
            </w:r>
          </w:p>
          <w:p w14:paraId="1931E18C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Е</w:t>
            </w:r>
          </w:p>
          <w:p w14:paraId="29A66BA3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1365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М</w:t>
            </w:r>
          </w:p>
          <w:p w14:paraId="6300F8F5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Я</w:t>
            </w:r>
          </w:p>
          <w:p w14:paraId="375BC52B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Р</w:t>
            </w:r>
          </w:p>
          <w:p w14:paraId="56A7C741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К</w:t>
            </w:r>
          </w:p>
          <w:p w14:paraId="7D93F123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6B477" w14:textId="77777777" w:rsidR="004E4907" w:rsidRPr="00231CDB" w:rsidRDefault="004E4907" w:rsidP="005242F9">
            <w:pPr>
              <w:widowControl w:val="0"/>
              <w:autoSpaceDE w:val="0"/>
              <w:autoSpaceDN w:val="0"/>
              <w:spacing w:after="0" w:line="240" w:lineRule="auto"/>
              <w:ind w:left="13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Дей-ност/ проект-на идея</w:t>
            </w:r>
            <w:r w:rsidRPr="00231CDB">
              <w:rPr>
                <w:rFonts w:eastAsia="Times New Roman" w:cstheme="minorHAnsi"/>
                <w:sz w:val="20"/>
                <w:szCs w:val="20"/>
                <w:vertAlign w:val="superscript"/>
              </w:rPr>
              <w:footnoteReference w:id="1"/>
            </w:r>
          </w:p>
          <w:p w14:paraId="439610AC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6F59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Кратко описание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E9380" w14:textId="77777777" w:rsidR="004E4907" w:rsidRPr="00231CDB" w:rsidRDefault="004E4907" w:rsidP="005242F9">
            <w:pPr>
              <w:widowControl w:val="0"/>
              <w:autoSpaceDE w:val="0"/>
              <w:autoSpaceDN w:val="0"/>
              <w:spacing w:after="0" w:line="240" w:lineRule="auto"/>
              <w:ind w:left="135" w:right="2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Територия/зона за прилагане на интегри-ран подход (зона за въздей-ствие)</w:t>
            </w:r>
            <w:r w:rsidRPr="00231CDB">
              <w:rPr>
                <w:rFonts w:eastAsia="Times New Roman" w:cstheme="minorHAnsi"/>
                <w:sz w:val="20"/>
                <w:szCs w:val="20"/>
                <w:vertAlign w:val="superscript"/>
              </w:rPr>
              <w:footnoteReference w:id="2"/>
            </w:r>
          </w:p>
          <w:p w14:paraId="0D4DA48B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E1287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Индика-тивен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9C16D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Източ-ник на финан-сиране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E3A28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Срок за изпъл-нение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9D5EA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Админи-стративна структура (звено в общинато), отговорно за реализа-ция на мярката</w:t>
            </w:r>
          </w:p>
        </w:tc>
      </w:tr>
      <w:tr w:rsidR="004E4907" w:rsidRPr="00231CDB" w14:paraId="040B28AC" w14:textId="77777777" w:rsidTr="005242F9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C850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801A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3385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97F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4 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15A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032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371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F26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1804" w14:textId="77777777" w:rsidR="004E4907" w:rsidRPr="00231CDB" w:rsidRDefault="004E4907" w:rsidP="00524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9 </w:t>
            </w:r>
          </w:p>
        </w:tc>
      </w:tr>
      <w:tr w:rsidR="00BD5A93" w:rsidRPr="00231CDB" w14:paraId="6399B4F7" w14:textId="77777777" w:rsidTr="005F75DD">
        <w:trPr>
          <w:trHeight w:hRule="exact" w:val="740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B241272" w14:textId="77777777" w:rsidR="00BD5A93" w:rsidRPr="00231CDB" w:rsidRDefault="00BD5A93" w:rsidP="006C2D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b/>
                <w:sz w:val="20"/>
                <w:szCs w:val="20"/>
              </w:rPr>
              <w:t xml:space="preserve">Стратегическа цел I: </w:t>
            </w:r>
            <w:r w:rsidRPr="00231CDB">
              <w:rPr>
                <w:rFonts w:cstheme="minorHAnsi"/>
                <w:sz w:val="20"/>
                <w:szCs w:val="20"/>
                <w:shd w:val="clear" w:color="auto" w:fill="92CDDC" w:themeFill="accent5" w:themeFillTint="99"/>
              </w:rPr>
              <w:t>Ускорено икономическо развитие на общината и диверсификация на икономическите дейности с прилагане на иновации и осигуряване на благоприятна бизнес среда</w:t>
            </w:r>
            <w:r w:rsidR="005F75DD" w:rsidRPr="00231CDB">
              <w:rPr>
                <w:rFonts w:cstheme="minorHAnsi"/>
                <w:sz w:val="20"/>
                <w:szCs w:val="20"/>
                <w:shd w:val="clear" w:color="auto" w:fill="92CDDC" w:themeFill="accent5" w:themeFillTint="99"/>
              </w:rPr>
              <w:t>, щадяща ресурсите</w:t>
            </w:r>
          </w:p>
          <w:p w14:paraId="71E46F96" w14:textId="77777777" w:rsidR="00BD5A93" w:rsidRPr="00231CDB" w:rsidRDefault="00BD5A93" w:rsidP="0015341C">
            <w:pPr>
              <w:spacing w:after="0"/>
              <w:ind w:firstLine="7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4E4907" w:rsidRPr="00231CDB" w14:paraId="617FD795" w14:textId="77777777" w:rsidTr="00BD5A93">
        <w:trPr>
          <w:trHeight w:hRule="exact" w:val="1089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C06217" w14:textId="77777777" w:rsidR="0015341C" w:rsidRPr="00231CDB" w:rsidRDefault="004E4907" w:rsidP="006C2D63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</w:rPr>
              <w:t>Първи основен приоритет:</w:t>
            </w:r>
            <w:r w:rsidR="0015341C" w:rsidRPr="00231CD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231CDB">
              <w:rPr>
                <w:rFonts w:cstheme="minorHAnsi"/>
                <w:b/>
                <w:sz w:val="20"/>
                <w:szCs w:val="20"/>
              </w:rPr>
              <w:t xml:space="preserve">Растеж, </w:t>
            </w:r>
            <w:r w:rsidR="00846055" w:rsidRPr="00231CDB">
              <w:rPr>
                <w:rFonts w:cstheme="minorHAnsi"/>
                <w:b/>
                <w:sz w:val="20"/>
                <w:szCs w:val="20"/>
              </w:rPr>
              <w:t xml:space="preserve">внедряване на иновации, </w:t>
            </w:r>
            <w:r w:rsidRPr="00231CDB">
              <w:rPr>
                <w:rFonts w:cstheme="minorHAnsi"/>
                <w:b/>
                <w:sz w:val="20"/>
                <w:szCs w:val="20"/>
              </w:rPr>
              <w:t xml:space="preserve">надграждане и модернизация на общинската икономика и постигане на </w:t>
            </w:r>
            <w:r w:rsidRPr="00231CDB">
              <w:rPr>
                <w:rFonts w:cstheme="minorHAnsi"/>
                <w:b/>
                <w:sz w:val="20"/>
                <w:szCs w:val="20"/>
                <w:shd w:val="clear" w:color="auto" w:fill="B6DDE8" w:themeFill="accent5" w:themeFillTint="66"/>
              </w:rPr>
              <w:t>конкурентоспособност</w:t>
            </w:r>
            <w:r w:rsidR="0015341C" w:rsidRPr="00231CDB">
              <w:rPr>
                <w:rFonts w:cstheme="minorHAnsi"/>
                <w:b/>
                <w:sz w:val="20"/>
                <w:szCs w:val="20"/>
                <w:shd w:val="clear" w:color="auto" w:fill="B6DDE8" w:themeFill="accent5" w:themeFillTint="66"/>
              </w:rPr>
              <w:t xml:space="preserve"> при щадящо използване на природните ресурси, опазване и възстановяване на околната среда и адаптиране към измененията в климата</w:t>
            </w:r>
          </w:p>
        </w:tc>
      </w:tr>
      <w:tr w:rsidR="00E34A4A" w:rsidRPr="00231CDB" w14:paraId="3998B30A" w14:textId="77777777" w:rsidTr="0084605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07E570F" w14:textId="77777777" w:rsidR="00E34A4A" w:rsidRPr="00231CDB" w:rsidRDefault="00E34A4A" w:rsidP="00846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9DE8B75" w14:textId="77777777" w:rsidR="00E34A4A" w:rsidRPr="00231CDB" w:rsidRDefault="00E34A4A" w:rsidP="009004F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1.1. Подобряване на условията за бизнес развитие и инфраструктурата за насърчаване на икономическата активност и привличането на инвестиции</w:t>
            </w:r>
          </w:p>
        </w:tc>
      </w:tr>
      <w:tr w:rsidR="00231CDB" w:rsidRPr="00231CDB" w14:paraId="346F0612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195A11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A10EA7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D34A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2A5A7AF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681EAA55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B795CD6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9EB7566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903CD67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1EBD24C" w14:textId="77777777" w:rsid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EEF53F9" w14:textId="77777777" w:rsidR="00231CDB" w:rsidRPr="00231CDB" w:rsidRDefault="00231CDB" w:rsidP="00231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1.1.1.Подкрепа за аграрния сектор в т. ч. биоземеделие</w:t>
            </w:r>
          </w:p>
          <w:p w14:paraId="4E75514C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5BCB94A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41CF5D8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6102E84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5D56FFE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28364EA6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673F4F2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6988BC0E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DA3649D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057BAB8" w14:textId="77777777" w:rsidR="00231CDB" w:rsidRPr="00231CDB" w:rsidRDefault="00231CDB" w:rsidP="00AD62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0A2FCF7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7CF3439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31333CB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2B6C3DC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884873B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F44BC63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1AFC01E0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0E0B508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78DD8C2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7C1770B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400E8C4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1EE8623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69CCBDF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8461E13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4FCA6AE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B932AB7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37DA8F97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56C356EA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1EEA3EA7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1B7258DF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CC83270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743BAD7" w14:textId="77777777" w:rsid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C63C73B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1ADF2FD3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7F3A8232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02A1C27C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E84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lastRenderedPageBreak/>
              <w:t xml:space="preserve">1.1.1.1.Подкрепа на фермерите в общината за организиране на обучения относно европейските изисквания и стандарти в растениевъдството и животновъдството и условията за реализация на селскостопанската продукция на пазарите в </w:t>
            </w:r>
            <w:r w:rsidRPr="00231CDB">
              <w:rPr>
                <w:rFonts w:cstheme="minorHAnsi"/>
                <w:sz w:val="20"/>
                <w:szCs w:val="20"/>
              </w:rPr>
              <w:lastRenderedPageBreak/>
              <w:t>общността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BA9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B98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0F4" w14:textId="77777777" w:rsidR="00231CDB" w:rsidRPr="00231CDB" w:rsidRDefault="00231CDB" w:rsidP="00AD623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НПВУ, СПРЗРСР 2023 – 2027 г.,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F92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2727C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3B59F790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48A04E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3A99EA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E14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0F0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1.1.1.2.Съдействие на фермерите за провеждане на обучения за стимулиране на биологично земеделие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A7A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95D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181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СПРЗРСР 2023 – 2027 г.,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135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62519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50C4B804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7B3418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8A3BF5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0B88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EF7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1.1.1.3.Съдействие на фермерите за разширавяне на площите, предназначени за развитие на биологично земеделие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C8F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9A32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763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СПРЗРСР 2023 – 2027 г.,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5C8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44B2C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090AA531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D453E9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A3DF0B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9B2F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361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1.1.1.4.Подкрепа на фермерите за увеличаване площите на трайните насаждения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36F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BA1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E2A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СПРЗРСР 2023 – 2027 г.,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C7AE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732F5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53C23ACF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700783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DD2E10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738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F7A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1.1.1.5.Предоставяне на пасища, мери и ливади от общинския поземлен фонд за насърчаване създаването на специализирани ферми за говедовъдство и овцевъдство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6E2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497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28D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210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D83DA9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0092C0D3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56FCCD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2D2A00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08E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1.1.2. Подкрепа за разширяване на МСП и привличане на инвестиции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0C8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1.1.2.1. Идентифициране на подходящи общински сгради и терени с възможности за продажба, отстъпване право на строеж, даване под наем или концесия, както и предоставяне за безвъзмездно ползване за предоставяне за нуждите на МСП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29C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F3A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EC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4D7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2022-2027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5EAEF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5A6D73F7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FC04A5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4AE4F1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CF8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35E5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1.1.2.2. Институционална и логистична подкрепа за разширяване на съществуващи и разкриване на нови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270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5A3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49E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Държавни и местни институции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FEE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2022-2027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E91F96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510AD0AC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06A698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31E337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B88E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7ED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1.1.2.3.Провеждане на политика за привличане на нови инвестиции за развитие икономиката на общината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EDC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6A4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EAC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84E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1B0DD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7EC909B9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F42DC7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8CF63A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4C3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E55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1.1.2.4.Изготвяне и разпространение на информационни материали за потенциални инвеститори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861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F3E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45F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Програми на 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8DA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2023 - 2027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862F5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231CDB" w:rsidRPr="00231CDB" w14:paraId="5D204BF8" w14:textId="77777777" w:rsidTr="006D1E0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86EB4F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DD4CC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5833" w14:textId="77777777" w:rsidR="00231CDB" w:rsidRPr="00231CDB" w:rsidRDefault="00231CDB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373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1.1.2.5.Провеждане на регулярни срещи на ръководството на общината с представители на бизнеса при изготвяне на инвестиционните програми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683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138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542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ED1" w14:textId="77777777" w:rsidR="00231CDB" w:rsidRPr="00231CDB" w:rsidRDefault="00231CD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C499A" w14:textId="77777777" w:rsidR="00231CDB" w:rsidRPr="00231CDB" w:rsidRDefault="00231CD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34A4A" w:rsidRPr="00231CDB" w14:paraId="5CBD387E" w14:textId="77777777" w:rsidTr="00E34A4A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0F5DAF" w14:textId="77777777" w:rsidR="00E34A4A" w:rsidRPr="00231CDB" w:rsidRDefault="00E34A4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789CE53" w14:textId="77777777" w:rsidR="00E34A4A" w:rsidRPr="00231CDB" w:rsidRDefault="00042528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1</w:t>
            </w:r>
            <w:r w:rsidR="00E34A4A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.2. Подобряване на инвестиционния климат, бизнес средата и предприемаческата екосистема за иновации и икономически растеж</w:t>
            </w:r>
          </w:p>
        </w:tc>
      </w:tr>
      <w:tr w:rsidR="001F19B6" w:rsidRPr="00231CDB" w14:paraId="0A0EF52F" w14:textId="77777777" w:rsidTr="00042528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2D1AA7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64738C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DDD" w14:textId="77777777" w:rsidR="001F19B6" w:rsidRPr="00231CDB" w:rsidRDefault="00042528" w:rsidP="006C2D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1.2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 Дигитализация на местната икономика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8CD" w14:textId="77777777" w:rsidR="001F19B6" w:rsidRPr="00231CDB" w:rsidRDefault="001F19B6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 Проекти, насочени към дигитализация на местната икономика (в т.ч. аграрния й сектор) чрез внедряване на технологии от Индустрия 4.0 в предприятията, осъществяващи приоритетни икономически дейности, идентифицирани и изведени в НСМСП 2021-2027г., вкл. въвеждане на стандарти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в областта на Индустрия 4.0; инвестиции за въвеждане на цифрови технологии, софтуер, цифрови приложения и прилагане на подходящи процеси за киберсигурност и поверителност на данните в предприятията и/или в публичния сектор; повишаване на дигиталните умения на персонала във връзка с въведените технологии от Индустрия 4.0., в т.ч. облачно обучение; придобиване и/или повишаване на цифрови и технологични умения на населението, като част от компетентностите свързани с бъдещето на труда и др.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16E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474" w14:textId="77777777" w:rsidR="001F19B6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14C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НПВУ,  СПРЗРСР 2023 – 2027 г, ПКИП;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ПНИИДИТ;  ПРЧР; Програма „Цифрова Европа“,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26D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3611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Община Долни чифлик, частни субекти;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организации - носители на научен капацитет</w:t>
            </w:r>
          </w:p>
        </w:tc>
      </w:tr>
      <w:tr w:rsidR="001F19B6" w:rsidRPr="00231CDB" w14:paraId="639DDBF2" w14:textId="77777777" w:rsidTr="00042528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E0B8BA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1BC1AA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679B" w14:textId="77777777" w:rsidR="001F19B6" w:rsidRPr="00231CDB" w:rsidRDefault="00042528" w:rsidP="006C2D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.2.2. Технологична модернизация на местната икономика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EC6" w14:textId="77777777" w:rsidR="001F19B6" w:rsidRPr="00231CDB" w:rsidRDefault="001F19B6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Проекти, насочени към технологична трансформация на местната икономика (в т.ч. аграрния й сектор), вкл. чрез производствени инвестиции с цел повишаване на производствен капацитет и/или диверсификация на дейността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71F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E41" w14:textId="77777777" w:rsidR="001F19B6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653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 СПРЗРСР, ПКИП; ПНИИДИТ;  ПРЧР; Програма „Цифрова Европа“,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1F4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2499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чифлик, частни субекти; организации - носители на научен капацитет</w:t>
            </w:r>
          </w:p>
        </w:tc>
      </w:tr>
      <w:tr w:rsidR="001F19B6" w:rsidRPr="00231CDB" w14:paraId="1945FD55" w14:textId="77777777" w:rsidTr="00042528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0BAF00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4575E7" w14:textId="77777777" w:rsidR="001F19B6" w:rsidRPr="00231CDB" w:rsidRDefault="001F19B6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622" w14:textId="77777777" w:rsidR="001F19B6" w:rsidRPr="00231CDB" w:rsidRDefault="00042528" w:rsidP="006C2D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1F19B6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.2.3. Насърчаване на иновационната активност на местната икономика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986" w14:textId="77777777" w:rsidR="001F19B6" w:rsidRPr="00231CDB" w:rsidRDefault="001F19B6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Насърчаване на иновационната активност в предприятията /икономическите субекти/, представители на местната икономика чрез разработване и въвеждане на иновации в дейността 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C35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0C5" w14:textId="77777777" w:rsidR="001F19B6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BEE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ПКИП, ПНИИДИТ,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34D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72A5" w14:textId="77777777" w:rsidR="001F19B6" w:rsidRPr="00231CDB" w:rsidRDefault="001F19B6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чифлик, частни субекти, организации - носители на научен капацитет</w:t>
            </w:r>
          </w:p>
        </w:tc>
      </w:tr>
      <w:tr w:rsidR="00042528" w:rsidRPr="00231CDB" w14:paraId="2E2F66BD" w14:textId="77777777" w:rsidTr="006815D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14741B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B6FB91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D8F49" w14:textId="77777777" w:rsidR="00042528" w:rsidRPr="00231CDB" w:rsidRDefault="00042528" w:rsidP="006C2D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1.2.4. Развитие на екологично чисти производства, модернизиране на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стопанства, вкл. биоземеделие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AC4" w14:textId="77777777" w:rsidR="00042528" w:rsidRPr="00231CDB" w:rsidRDefault="00042528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1.2.4.1. Реализиране на проекти за зелени инвестиции, вкл. стартиране на производство на зелени продукти (стоки и услуги)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5CC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FB8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32B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ПКИП, Програма LIFE; ВОМР,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C9F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0BDA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Частни субекти</w:t>
            </w:r>
          </w:p>
        </w:tc>
      </w:tr>
      <w:tr w:rsidR="00042528" w:rsidRPr="00231CDB" w14:paraId="6E942646" w14:textId="77777777" w:rsidTr="006815D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853181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C921B0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E58A6" w14:textId="77777777" w:rsidR="00042528" w:rsidRPr="00231CDB" w:rsidRDefault="00042528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796" w14:textId="77777777" w:rsidR="00042528" w:rsidRPr="00231CDB" w:rsidRDefault="00042528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2.2.4.2. Реализиране на проекти за развитие на екологично чисти производства и биоземеделие в контекста на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Европейската стратегия "От фермата до трапезата" (“From farm to fork” EU strategy)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092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B08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B27" w14:textId="77777777" w:rsidR="00042528" w:rsidRPr="00231CDB" w:rsidRDefault="00042528" w:rsidP="001F1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НПВУ, СПРЗРСР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2023 – 2027 г.,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850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9A67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Частни субекти</w:t>
            </w:r>
          </w:p>
        </w:tc>
      </w:tr>
      <w:tr w:rsidR="00042528" w:rsidRPr="00231CDB" w14:paraId="12E5814C" w14:textId="77777777" w:rsidTr="006815D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8D48DC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FC74" w14:textId="77777777" w:rsidR="00042528" w:rsidRPr="00231CDB" w:rsidRDefault="0004252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FADC" w14:textId="77777777" w:rsidR="00042528" w:rsidRPr="00231CDB" w:rsidRDefault="00042528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231" w14:textId="77777777" w:rsidR="00042528" w:rsidRPr="00231CDB" w:rsidRDefault="00042528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1.2.4.3. Реализиране на мерки за насърчаване на икономическата активност в областта на земеделието чрез инвестиции за модернизация на борси, предоставяне на информация на земеделските производители, обучения, подкрепа за иновации и развитие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B72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8F7" w14:textId="77777777" w:rsidR="00042528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042528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BA5" w14:textId="77777777" w:rsidR="00042528" w:rsidRPr="00231CDB" w:rsidRDefault="00042528" w:rsidP="001F1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ПКИП, ПНИИДИТ, СПРЗРСР 2023 – 2027 г.,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7076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1856" w14:textId="77777777" w:rsidR="00042528" w:rsidRPr="00231CDB" w:rsidRDefault="0004252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чифлик; Частни субекти; организации - носители на научен капацитет</w:t>
            </w:r>
          </w:p>
        </w:tc>
      </w:tr>
      <w:tr w:rsidR="003436AA" w:rsidRPr="00231CDB" w14:paraId="761C4754" w14:textId="77777777" w:rsidTr="003436AA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9E0EB0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FA633C2" w14:textId="77777777" w:rsidR="003436AA" w:rsidRPr="00231CDB" w:rsidRDefault="00414EEE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1</w:t>
            </w:r>
            <w:r w:rsidR="003436AA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.3. Трансформация на икономиката към енергоефективна, ниско въглеродна и кръгова икономика</w:t>
            </w:r>
          </w:p>
        </w:tc>
      </w:tr>
      <w:tr w:rsidR="003436AA" w:rsidRPr="00231CDB" w14:paraId="647C4940" w14:textId="77777777" w:rsidTr="00414EE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5E96803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4816BA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BD08" w14:textId="77777777" w:rsidR="003436AA" w:rsidRPr="00231CDB" w:rsidRDefault="00414EEE" w:rsidP="00414E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.3.1. Подкрепа за МСП по Програмата за икономическа трансформация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F1D" w14:textId="77777777" w:rsidR="003436AA" w:rsidRPr="00231CDB" w:rsidRDefault="003436AA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Подкрепа за МСП по Програмата за икономическа трансформация. Програмата за икономическа трансформация е предоставяне на целева подкрепа за бързо възстановяване на българските микро, малки и средни предприятия в основните проблемни области, които забавят трансформацията към дигитална, ниско въглеродна и ресурсно ефективна икономика, с цел преодоляване на негативните последици от икономическата криза, породена от COVID-19 пандемията.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br/>
              <w:t>Фонд 1 – Технологична модернизация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br/>
              <w:t>Фонд 2 – Зелен преход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br/>
              <w:t xml:space="preserve">Фонд 3 Подкрепа за дигитализация в предприятията.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91E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57DC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319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Оперативна програма за иновации и конкурентоспособност (ОПИК)/ План за възстановяване и устойчивост/ инвеститори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732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8D15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Предприятия,  функциониращи на територията на общината</w:t>
            </w:r>
          </w:p>
        </w:tc>
      </w:tr>
      <w:tr w:rsidR="00414EEE" w:rsidRPr="00231CDB" w14:paraId="4885DC47" w14:textId="77777777" w:rsidTr="00126DEF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13084D" w14:textId="77777777" w:rsidR="00414EEE" w:rsidRPr="00231CDB" w:rsidRDefault="00414EEE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322299" w14:textId="77777777" w:rsidR="00414EEE" w:rsidRPr="00231CDB" w:rsidRDefault="00414EEE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6435D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7C332351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50DEE724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12562EB7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0F4AE5C5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1.3.2. Насърчаване намаляването на промишлените отпадъци и ресурсната ефективност на производствените процеси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E63" w14:textId="77777777" w:rsidR="00414EEE" w:rsidRPr="00231CDB" w:rsidRDefault="00414EEE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 xml:space="preserve">1.3.2.1. Реализиране на проекти за управление на промишлени отпадъци (в т.ч. отпадъци от аграрна дейност) за целите на кръговата и ниско въглеродната икономика и предотвратяване на емисиите на парникови газове. В т.ч.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реализиране на дейности за рециклиране на  отпадъци от производствена/аграрна дейност чрез създаване на предпоставки за разделно събиране и/или предварително третиране на същите, в т.ч. еко инвестиции в публични-частни партньорства за реализирането им в посока по-добро управление на отпадъците в контекста на кръговата и ниско въглеродна икономика и ресурсната ефективност; създаване на партньорства между релевантни заинтересовани страни за постигане на промишлена симбиоза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22A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EC2C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193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НПВУ, ПКИП, СПРЗРСР 2023 –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2027 г., ПОС, П2, Програма LIFE; ФМ на ЕИП, ИНТЕРРЕГ,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A14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5DC3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Община Долни чифлик, частни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субекти</w:t>
            </w:r>
          </w:p>
        </w:tc>
      </w:tr>
      <w:tr w:rsidR="00414EEE" w:rsidRPr="00231CDB" w14:paraId="2A7F8581" w14:textId="77777777" w:rsidTr="00414EE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6072D9" w14:textId="77777777" w:rsidR="00414EEE" w:rsidRPr="00231CDB" w:rsidRDefault="00414EEE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22CD9D" w14:textId="77777777" w:rsidR="00414EEE" w:rsidRPr="00231CDB" w:rsidRDefault="00414EEE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F79F" w14:textId="77777777" w:rsidR="00414EEE" w:rsidRPr="00231CDB" w:rsidRDefault="00414EEE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4B5" w14:textId="77777777" w:rsidR="00414EEE" w:rsidRPr="00231CDB" w:rsidRDefault="00414EEE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1.3.2.2. Реализиране на проекти за преход на местната икономика (вкл. аграрния й сектор) към кръгова и нисковъглеродна, включително чрез дейности в областта на проектирането на продуктите и производствените процеси, в т.ч. по-ефективно използване в производството на природните ресурси /ресурсна ефективност на производствените процеси/; увеличаване на трайността, възможностите за поправка, модернизиране или повторна употреба на продуктите; намаляване на съдържанието на опасни вещества в материалите и продуктите през целия им жизнен цикъл; удължаване използването на продуктите и др.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458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D7A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312" w14:textId="77777777" w:rsidR="00414EEE" w:rsidRPr="00231CDB" w:rsidRDefault="00414EEE" w:rsidP="003436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ПКИП, СПРЗРСР 2023 – 2027 г., ПОС, П2, Програма LIFE; ФМ на ЕИП,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389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48DF" w14:textId="77777777" w:rsidR="00414EEE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чифлик, частни субекти</w:t>
            </w:r>
          </w:p>
        </w:tc>
      </w:tr>
      <w:tr w:rsidR="003436AA" w:rsidRPr="00231CDB" w14:paraId="28DB5B46" w14:textId="77777777" w:rsidTr="00414EE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316E51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620C10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BEB7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2.3.4. Повишаване осведомеността относно възможностите за управление на промишлените отпадъци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AE5" w14:textId="77777777" w:rsidR="003436AA" w:rsidRPr="00231CDB" w:rsidRDefault="003436A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Реализиране на проекти за повишаване на осведомеността, информационни и разяснителни кампании сред представители на местния бизнес (в частност, сред представители на предприятия, осъществяващи основна и/или допълнителна икономическа дейност, попадаща в някой от кодовете от Сектор С "Преработваща промишленост" и Сектор А „Селско, горско и рибно стопанство“, съгласно НКИД-2008) относно възможностите за управление на отпадъците, генерирани от дейността им в посока кръгова и ниско въглеродна икономика и ресурсна ефективност, и ефекта от това върху околната среда, включително върху предотвратяването на емисии на парникови газове с цел промяна на поведението на бизнеса в посока кръгова и ниско въглеродна икономика, подобряване на ресурсната ефективност и насърчаване воденето на еко-политики от същия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2B3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6A6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BEF" w14:textId="77777777" w:rsidR="003436AA" w:rsidRPr="00231CDB" w:rsidRDefault="003436AA" w:rsidP="003436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ПОС, П2; ФМ на ЕИП, Програми на ЕК,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A31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76BF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чифлик, НПО сектор, частни субекти</w:t>
            </w:r>
          </w:p>
        </w:tc>
      </w:tr>
      <w:tr w:rsidR="003436AA" w:rsidRPr="00231CDB" w14:paraId="4D822AAF" w14:textId="77777777" w:rsidTr="00BD5A9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4956C3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2923182" w14:textId="77777777" w:rsidR="003436AA" w:rsidRPr="00231CDB" w:rsidRDefault="00414EEE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1</w:t>
            </w:r>
            <w:r w:rsidR="003436AA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.4. Повишаване на заетостта и ефективността на пазара на труда</w:t>
            </w:r>
          </w:p>
        </w:tc>
      </w:tr>
      <w:tr w:rsidR="003436AA" w:rsidRPr="00231CDB" w14:paraId="2B1B7857" w14:textId="77777777" w:rsidTr="00BD5A9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AC5FFB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EAE2F3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1B0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1.4.1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 Подкрепа на активни мерки за достъп до пазара на труда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343" w14:textId="77777777" w:rsidR="003436AA" w:rsidRPr="00231CDB" w:rsidRDefault="003436A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Активиране, мотивиране и включване в заетост на неактивни и безработни лица, подобряване конкурентоспособността на уязвимите групи за участие на пазара на труда;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4F44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B9F2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555F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ПРЧР, национални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342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2024 - 2027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27DA8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ДБТ, АЗ</w:t>
            </w:r>
          </w:p>
        </w:tc>
      </w:tr>
      <w:tr w:rsidR="003436AA" w:rsidRPr="00231CDB" w14:paraId="343BE427" w14:textId="77777777" w:rsidTr="00BD5A9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E46112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6CC39B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09DE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1.4.2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 Инвестиции в човешките ресурси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D88" w14:textId="77777777" w:rsidR="003436AA" w:rsidRPr="00231CDB" w:rsidRDefault="003436A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Адаптиране на предприятията и работещите към промените; повишаване на квалификацията, уменията и компетентностите на заетите спрямо нуждите на бизнеса; активно приобщаване с цел подобряване на пригодността за заетост на лица в неравностойно положение; интегрирана подкрепа; специализирани подкрепящи мерки на работните места за хората  в неравностойно положение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B2C2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05E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D037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ПРЧР, национални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E31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2024 - 2027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E130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Работодатели</w:t>
            </w:r>
          </w:p>
        </w:tc>
      </w:tr>
      <w:tr w:rsidR="003436AA" w:rsidRPr="00231CDB" w14:paraId="64045190" w14:textId="77777777" w:rsidTr="00414EE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AC6D6D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EEF6D2" w14:textId="77777777" w:rsidR="003436AA" w:rsidRPr="00231CDB" w:rsidRDefault="003436A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275" w14:textId="77777777" w:rsidR="003436AA" w:rsidRPr="00231CDB" w:rsidRDefault="00414EEE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1.4.3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 Интеграция на маргинализираните общности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6DF" w14:textId="77777777" w:rsidR="003436AA" w:rsidRPr="00231CDB" w:rsidRDefault="003436A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Подкрепа за подобряване достъпа до заетост, умения и квалификация: подкрепа на дейности по идентифициране, мотивиране и активиране на безработни лица; оценка на възможностите и стимулиране на неактивни лица за включване на пазара на труда; подкрепа за субсидирана заетост с оглед устойчива интеграция на пазара на труда; целенасочени мерки за младежи – за включването им на пазара на труда;  предоставяне на трудово консултиране, трудова медиация и професионално ориентиране; подкрепа за самотните и многодетни родители и улесняване на достъпа им до пазара на труда и кариерното им развитие; мерки за подобряване на финансовата грамотност и улесняване на достъпа до образование и квалификация на лица от маргинализираните групи, вкл. роми.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6714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63F4" w14:textId="77777777" w:rsidR="003436AA" w:rsidRPr="00231CDB" w:rsidRDefault="00BD5A9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3A85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ПРЧР, национални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C09B" w14:textId="77777777" w:rsidR="003436AA" w:rsidRPr="00231CDB" w:rsidRDefault="003436A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2024 - 2027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CE4D" w14:textId="77777777" w:rsidR="003436AA" w:rsidRPr="00231CDB" w:rsidRDefault="00BD5A93" w:rsidP="00BD5A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работодатели; община; читалища</w:t>
            </w:r>
            <w:r w:rsidR="003436A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; доставчици на социални и здравни услуги; </w:t>
            </w:r>
          </w:p>
        </w:tc>
      </w:tr>
      <w:tr w:rsidR="003436AA" w:rsidRPr="00231CDB" w14:paraId="3B35A087" w14:textId="77777777" w:rsidTr="00BD5A93">
        <w:trPr>
          <w:trHeight w:val="555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B9E93E" w14:textId="77777777" w:rsidR="003436AA" w:rsidRPr="00231CDB" w:rsidRDefault="003436AA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  <w:shd w:val="clear" w:color="auto" w:fill="92D050"/>
              </w:rPr>
              <w:t>Втори основен приоритет:</w:t>
            </w:r>
            <w:r w:rsidRPr="00231CDB">
              <w:rPr>
                <w:rFonts w:cstheme="minorHAnsi"/>
                <w:b/>
                <w:sz w:val="20"/>
                <w:szCs w:val="20"/>
                <w:shd w:val="clear" w:color="auto" w:fill="92D050"/>
              </w:rPr>
              <w:t xml:space="preserve"> Създаване на устойчива екосистема на туристическото предлагане</w:t>
            </w:r>
          </w:p>
        </w:tc>
      </w:tr>
      <w:tr w:rsidR="00BD5A93" w:rsidRPr="00231CDB" w14:paraId="51BB13E8" w14:textId="77777777" w:rsidTr="00BD5A9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5C2CF1" w14:textId="77777777" w:rsidR="00BD5A93" w:rsidRPr="00231CDB" w:rsidRDefault="00BD5A9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34E17B" w14:textId="77777777" w:rsidR="00BD5A93" w:rsidRPr="00231CDB" w:rsidRDefault="00460DB3" w:rsidP="009004F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2</w:t>
            </w:r>
            <w:r w:rsidR="00BD5A93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 xml:space="preserve">.1.  Подкрепа за развитие на туристическия потенциал </w:t>
            </w:r>
            <w:r w:rsidR="00BD5A93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 </w:t>
            </w:r>
          </w:p>
        </w:tc>
      </w:tr>
      <w:tr w:rsidR="00656BE2" w:rsidRPr="00231CDB" w14:paraId="63F5D22D" w14:textId="77777777" w:rsidTr="00EC775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F79E86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893C19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32E26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val="en-US" w:eastAsia="bg-BG"/>
              </w:rPr>
              <w:t>2.1.1.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  Разработва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не и маркетиране на туристически продукти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41F2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2.1.1.1.</w:t>
            </w:r>
            <w:r w:rsidRPr="00231CDB">
              <w:rPr>
                <w:rFonts w:cstheme="minorHAnsi"/>
                <w:sz w:val="20"/>
                <w:szCs w:val="20"/>
              </w:rPr>
              <w:t>Интензифициране работата на туристическия информационен център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A818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FFE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CB5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Общ.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6C1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195C47" w14:textId="77777777" w:rsidR="00656BE2" w:rsidRPr="00231CDB" w:rsidRDefault="00656BE2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страция</w:t>
            </w:r>
          </w:p>
        </w:tc>
      </w:tr>
      <w:tr w:rsidR="00656BE2" w:rsidRPr="00231CDB" w14:paraId="61B2D119" w14:textId="77777777" w:rsidTr="00EC775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8D0600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2C1F4C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94C4D" w14:textId="77777777" w:rsidR="00656BE2" w:rsidRPr="00231CDB" w:rsidRDefault="00656BE2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776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2.1.1.2.Рекламиране на туристическите продукти на общината, на туристически борси и изложения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6A43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Извън територията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88B9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E8C3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6C96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2981F" w14:textId="77777777" w:rsidR="00656BE2" w:rsidRPr="00231CDB" w:rsidRDefault="00656BE2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56BE2" w:rsidRPr="00231CDB" w14:paraId="4A7F5095" w14:textId="77777777" w:rsidTr="00EC775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0CA565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31CA18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2A940" w14:textId="77777777" w:rsidR="00656BE2" w:rsidRPr="00231CDB" w:rsidRDefault="00656BE2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CE5F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2.1.1.3.Разработване на рекламни материали за туристическите обекти в общината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EF59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0532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1D29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B179" w14:textId="77777777" w:rsidR="00656BE2" w:rsidRPr="00231CDB" w:rsidRDefault="00656BE2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F20EF" w14:textId="77777777" w:rsidR="00656BE2" w:rsidRPr="00231CDB" w:rsidRDefault="00656BE2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56BE2" w:rsidRPr="00231CDB" w14:paraId="32867FCA" w14:textId="77777777" w:rsidTr="00EC775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434337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765BB6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940F0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FA3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2.1.1.4. </w:t>
            </w:r>
            <w:r w:rsidRPr="00231CDB">
              <w:rPr>
                <w:rFonts w:cstheme="minorHAnsi"/>
                <w:sz w:val="20"/>
                <w:szCs w:val="20"/>
              </w:rPr>
              <w:t>Разработване на годишни програми за развитие на туризма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9200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BF0D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2046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Общ.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135E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3CD364" w14:textId="77777777" w:rsidR="00656BE2" w:rsidRPr="00231CDB" w:rsidRDefault="00656BE2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56BE2" w:rsidRPr="00231CDB" w14:paraId="17700795" w14:textId="77777777" w:rsidTr="00EC775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E147C4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8B0CD0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3C8A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DB8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2.1.1.5. Създаване на нови туристически продукти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F8A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76D9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5B3E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Общ. бюджет, привл. средства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2F77" w14:textId="77777777" w:rsidR="00656BE2" w:rsidRPr="00231CDB" w:rsidRDefault="00656BE2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43CF2E" w14:textId="77777777" w:rsidR="00656BE2" w:rsidRPr="00231CDB" w:rsidRDefault="00656BE2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460DB3" w:rsidRPr="00231CDB" w14:paraId="2B34A0DC" w14:textId="77777777" w:rsidTr="00460DB3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DF99F3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021C950" w14:textId="77777777" w:rsidR="00460DB3" w:rsidRPr="00231CDB" w:rsidRDefault="00460DB3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2.2. Оползотворяване и устойчиво опазване на местното  културно наследство, историческата среда и културното многообразие</w:t>
            </w:r>
          </w:p>
        </w:tc>
      </w:tr>
      <w:tr w:rsidR="00460DB3" w:rsidRPr="00231CDB" w14:paraId="5ECA153F" w14:textId="77777777" w:rsidTr="005231C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0BE481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49DCC9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80680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2.2.1.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 Интервенции и инвестиции в сградния фонд на народните читалища на територията на общината</w:t>
            </w:r>
          </w:p>
          <w:p w14:paraId="110E4388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6283" w14:textId="77777777" w:rsidR="00460DB3" w:rsidRPr="00231CDB" w:rsidRDefault="00460DB3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2.2.1.1.Разработване на проекти по оперативни програми на ЕС с туристическа насоченост и на съвместни проекти по въпросите на туризма с други общини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EF0" w14:textId="77777777" w:rsidR="00460DB3" w:rsidRPr="00231CDB" w:rsidRDefault="00460DB3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670F" w14:textId="77777777" w:rsidR="00460DB3" w:rsidRPr="00231CDB" w:rsidRDefault="00460DB3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D89" w14:textId="77777777" w:rsidR="00460DB3" w:rsidRPr="00231CDB" w:rsidRDefault="00CD24BA" w:rsidP="00CD24B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НПВУ; ФМ на ЕИП; Програми на ЕК; ПРЧРЧ; общински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90F9" w14:textId="77777777" w:rsidR="00460DB3" w:rsidRPr="00231CDB" w:rsidRDefault="00460DB3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07235" w14:textId="77777777" w:rsidR="00460DB3" w:rsidRPr="00231CDB" w:rsidRDefault="00460DB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460DB3" w:rsidRPr="00231CDB" w14:paraId="47FA1612" w14:textId="77777777" w:rsidTr="005231C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9E025C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CD2930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1DEE5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378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2.2.1.2.Създаване на център за изкуства и занаяти в гр.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A8FD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B5F3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152973,72 лв.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C0E" w14:textId="77777777" w:rsidR="00460DB3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на ЕИП; Програми на ЕК; ПРЧРЧ; общински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872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20B58" w14:textId="77777777" w:rsidR="00460DB3" w:rsidRPr="00231CDB" w:rsidRDefault="00460DB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460DB3" w:rsidRPr="00231CDB" w14:paraId="6A2399F9" w14:textId="77777777" w:rsidTr="005231C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602D87FB" w14:textId="77777777" w:rsidR="00460DB3" w:rsidRPr="00231CDB" w:rsidRDefault="00460DB3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C6810C" w14:textId="77777777" w:rsidR="00460DB3" w:rsidRPr="00231CDB" w:rsidRDefault="00460DB3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388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95B101" w14:textId="77777777" w:rsidR="00460DB3" w:rsidRPr="00231CDB" w:rsidRDefault="00460DB3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2.2.1.3.Ремонт на пешеходната алея в КК „Шкорпиловци“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B46315" w14:textId="77777777" w:rsidR="00460DB3" w:rsidRPr="00231CDB" w:rsidRDefault="00460DB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КК „Шкорпиловци“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EFDF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60 000,00 лв.без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36A5" w14:textId="77777777" w:rsidR="00460DB3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на ЕИП; Програми на ЕК;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ПРЧРЧ; общински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42DE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EF9D8" w14:textId="77777777" w:rsidR="00460DB3" w:rsidRPr="00231CDB" w:rsidRDefault="00460DB3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страция</w:t>
            </w:r>
          </w:p>
        </w:tc>
      </w:tr>
      <w:tr w:rsidR="00656BE2" w:rsidRPr="00231CDB" w14:paraId="017981E9" w14:textId="77777777" w:rsidTr="00331C1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D6E2BC" w14:textId="77777777" w:rsidR="00656BE2" w:rsidRPr="00231CDB" w:rsidRDefault="00656BE2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8C53B1C" w14:textId="77777777" w:rsidR="00656BE2" w:rsidRPr="00231CDB" w:rsidRDefault="00546B70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2.3</w:t>
            </w:r>
            <w:r w:rsidR="00656BE2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 Опазване и устойчиво оползотворяванена местното природно наследство, природни ресурси, местообитания и биоразнообразие</w:t>
            </w:r>
            <w:r w:rsidR="00656BE2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 </w:t>
            </w:r>
          </w:p>
        </w:tc>
      </w:tr>
      <w:tr w:rsidR="00460DB3" w:rsidRPr="00231CDB" w14:paraId="3AF628C3" w14:textId="77777777" w:rsidTr="00F62E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7967DD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92672C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CD8D0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</w:t>
            </w:r>
            <w:r w:rsidR="00546B70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.3.1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. Съхраняване и обогатяване на биологичното разнообразие и опазване на характерните ландшафти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33E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</w:t>
            </w:r>
            <w:r w:rsidR="00546B70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.3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.1.1. Опазване на биологичното разнообразие и екосистемите чрез подобрено управление на защитените терирории и защитените зони от НЕМ / Натура 2000 - Изпълнение на мерки за подобряване на благоприятния природозащитен статус (БПС) на видове и местообитания от Националната приоритетна рамка за Натура 2000 на териториите на защитените зони в община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480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F0AE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88F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ПОС, ПМДРА, П3;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D527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23A3" w14:textId="77777777" w:rsidR="00460DB3" w:rsidRPr="00231CDB" w:rsidRDefault="00460DB3" w:rsidP="003C7B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Община, НПО и др.</w:t>
            </w:r>
          </w:p>
        </w:tc>
      </w:tr>
      <w:tr w:rsidR="00460DB3" w:rsidRPr="00231CDB" w14:paraId="62FC485E" w14:textId="77777777" w:rsidTr="00F62E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86A71F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C6016B" w14:textId="77777777" w:rsidR="00460DB3" w:rsidRPr="00231CDB" w:rsidRDefault="00460DB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F56" w14:textId="77777777" w:rsidR="00460DB3" w:rsidRPr="00231CDB" w:rsidRDefault="00460DB3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2A9" w14:textId="77777777" w:rsidR="00460DB3" w:rsidRPr="00231CDB" w:rsidRDefault="00460DB3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</w:t>
            </w:r>
            <w:r w:rsidR="00546B70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.3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.1.2. Съхранение и развитие на природното наследство, вкл. инвестиции в инфраструктура за планински и морски туризъм (напр. хижи и заслони, понтони); Изграждане на еко пътеки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4029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24D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F0A8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ПОС, П3; ПМДРА, общински бюджет;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152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8D09" w14:textId="77777777" w:rsidR="00460DB3" w:rsidRPr="00231CDB" w:rsidRDefault="00460DB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чифлик, частни инвеститори</w:t>
            </w:r>
          </w:p>
        </w:tc>
      </w:tr>
      <w:tr w:rsidR="00546B70" w:rsidRPr="00231CDB" w14:paraId="3F73C76E" w14:textId="77777777" w:rsidTr="00CD24BA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11D89" w14:textId="77777777" w:rsidR="00546B70" w:rsidRPr="00231CDB" w:rsidRDefault="00546B70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586CD04" w14:textId="77777777" w:rsidR="00546B70" w:rsidRPr="00231CDB" w:rsidRDefault="00CD24BA" w:rsidP="00546B7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2</w:t>
            </w:r>
            <w:r w:rsidR="00546B70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.4.  Диверсифициране на местни туристически продукти и услуги</w:t>
            </w:r>
          </w:p>
        </w:tc>
      </w:tr>
      <w:tr w:rsidR="00CD24BA" w:rsidRPr="00231CDB" w14:paraId="7F535793" w14:textId="77777777" w:rsidTr="006C38B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B68A8C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EDF08F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24D4F" w14:textId="77777777" w:rsidR="00CD24BA" w:rsidRPr="00231CDB" w:rsidRDefault="00CD24BA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B63" w14:textId="77777777" w:rsidR="00CD24BA" w:rsidRPr="00231CDB" w:rsidRDefault="00CD24BA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1.4.2.2. Проекти за развитие на нови туристически продукти и услуги и/или подходящо брандиране/ребрандиране на съществуващи такива, предлагани на туристическия пазар за диференциране и/или диверсифициране на местния туризъм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478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BF95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5E64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ФМ на ЕИП, други програми на ЕК, общински бюджет, частни инвестиции, ВОМР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310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4366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чифлик/Заинтересовани страни и институции</w:t>
            </w:r>
          </w:p>
        </w:tc>
      </w:tr>
      <w:tr w:rsidR="00CD24BA" w:rsidRPr="00231CDB" w14:paraId="74568744" w14:textId="77777777" w:rsidTr="006C38B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539318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3EE0C1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410834" w14:textId="77777777" w:rsidR="00CD24BA" w:rsidRPr="00231CDB" w:rsidRDefault="00CD24BA" w:rsidP="006C2D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2.4.1. Обогатяване на съдържанието на културните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институции, развитие на занаятите, културните и творчески индустрии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A6A7" w14:textId="77777777" w:rsidR="00CD24BA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 xml:space="preserve">2.4.1.1. Подобряване на културното съдържание в читалищната мрежа в общината, вкл. чрез свързването и функционирането на читалищата като единна местна културна екосистема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46DD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38DF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7969" w14:textId="77777777" w:rsidR="00CD24BA" w:rsidRPr="00231CDB" w:rsidRDefault="00CD24BA" w:rsidP="00CD24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 НПВУ; ФМ на ЕИП;Програми на ЕК; ПРЧРЧ; ОСП,общин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ски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D07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E1C09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чифлик; читалища (НПО)</w:t>
            </w:r>
          </w:p>
        </w:tc>
      </w:tr>
      <w:tr w:rsidR="00CD24BA" w:rsidRPr="00231CDB" w14:paraId="393FD9AC" w14:textId="77777777" w:rsidTr="00F62E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90419A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17B33" w14:textId="77777777" w:rsidR="00CD24BA" w:rsidRPr="00231CDB" w:rsidRDefault="00CD24BA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D98" w14:textId="77777777" w:rsidR="00CD24BA" w:rsidRPr="00231CDB" w:rsidRDefault="00CD24BA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06F" w14:textId="77777777" w:rsidR="00CD24BA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2.4.1.2. Изпълнение на проекти за събитийна реализация и обогатяване на културния календар на община Долни чифлик - проекти в подкрепа на провеждането на различни видове събития, в т.ч. фестивали, творчески изяви, културно-развлекателни прояви и други сходни мероприятия, както и облагородяване на пространства за реализирането им и др.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CF59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7F0B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8D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НПВУ; ФМ на ЕИП; Програми на ЕК; общински бюджет; частни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C5E6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2023-2027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DD6A1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чифлис, НПО сектор; частни субекти</w:t>
            </w:r>
          </w:p>
        </w:tc>
      </w:tr>
      <w:tr w:rsidR="00CD24BA" w:rsidRPr="00231CDB" w14:paraId="2F045C2C" w14:textId="77777777" w:rsidTr="00D16B0C">
        <w:trPr>
          <w:trHeight w:val="555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618E66A3" w14:textId="77777777" w:rsidR="00CD24BA" w:rsidRPr="00231CDB" w:rsidRDefault="00CD24BA" w:rsidP="00DA599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1CDB">
              <w:rPr>
                <w:rFonts w:cstheme="minorHAnsi"/>
                <w:b/>
                <w:sz w:val="20"/>
                <w:szCs w:val="20"/>
              </w:rPr>
              <w:t xml:space="preserve">Стратегическа цел II: Изграждане и рехабилитация на ефективна техническа инфраструктура за постигане на устойчиво развитие, съхраняване на околната среда и адаптиране и смекчаване изменението на климата </w:t>
            </w:r>
          </w:p>
        </w:tc>
      </w:tr>
      <w:tr w:rsidR="00CD24BA" w:rsidRPr="00231CDB" w14:paraId="1A99F67B" w14:textId="77777777" w:rsidTr="00D16B0C">
        <w:trPr>
          <w:trHeight w:val="555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550DF79" w14:textId="77777777" w:rsidR="00CD24BA" w:rsidRPr="00231CDB" w:rsidRDefault="00CD24BA" w:rsidP="00DA5994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Трети основен приоритет: </w:t>
            </w:r>
            <w:r w:rsidRPr="00231CDB">
              <w:rPr>
                <w:rFonts w:cstheme="minorHAnsi"/>
                <w:b/>
                <w:sz w:val="20"/>
                <w:szCs w:val="20"/>
              </w:rPr>
              <w:t>Развитие на инфраструктурата като фактор за стабилизиране на икономическите и социалните процеси и съхраняване на околната среда и адаптиране и смекчаване изменението на климата</w:t>
            </w:r>
          </w:p>
        </w:tc>
      </w:tr>
      <w:tr w:rsidR="00CD24BA" w:rsidRPr="00231CDB" w14:paraId="4E4BCF14" w14:textId="77777777" w:rsidTr="004746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919824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F864D2F" w14:textId="77777777" w:rsidR="00CD24BA" w:rsidRPr="00231CDB" w:rsidRDefault="00DA5994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3.1</w:t>
            </w:r>
            <w:r w:rsidR="00CD24BA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  Подобряване  на свързаността на общината и създаване на функционални връзки</w:t>
            </w:r>
            <w:r w:rsidR="00CD24BA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  за стабилизиране на икономическите и социални процеси</w:t>
            </w:r>
          </w:p>
        </w:tc>
      </w:tr>
      <w:tr w:rsidR="00CD24BA" w:rsidRPr="00231CDB" w14:paraId="7D0B993E" w14:textId="77777777" w:rsidTr="00D16B0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D540549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5BA540" w14:textId="77777777" w:rsidR="00CD24BA" w:rsidRPr="00231CDB" w:rsidRDefault="00CD24BA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5905" w14:textId="77777777" w:rsidR="00CD24BA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3.1.1. Подобряване състоянието на пътна инфраструктура, функционални връзки и пътна безопасност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0DAE" w14:textId="77777777" w:rsidR="00CD24BA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</w:rPr>
              <w:t>Рехабилитация и реконструкция на обект: ул. „Еделвайс“ част от общинска пътна мрежа на община Долни чифлик – цялостно преасфалтиране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847F3D" w14:textId="77777777" w:rsidR="00CD24BA" w:rsidRPr="00231CDB" w:rsidRDefault="00CD24BA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121564" w14:textId="77777777" w:rsidR="00CD24BA" w:rsidRPr="00231CDB" w:rsidRDefault="00CD24BA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632 518,22 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CB42B7" w14:textId="77777777" w:rsidR="00CD24BA" w:rsidRPr="00231CDB" w:rsidRDefault="00CD24BA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ПМС 360/2020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8D2" w14:textId="77777777" w:rsidR="00CD24BA" w:rsidRPr="00231CDB" w:rsidRDefault="00CD24BA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1B5152" w14:textId="77777777" w:rsidR="00CD24BA" w:rsidRPr="00231CDB" w:rsidRDefault="00CD24BA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DA5994" w:rsidRPr="00231CDB" w14:paraId="462EB195" w14:textId="77777777" w:rsidTr="003D60F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102D34A" w14:textId="77777777" w:rsidR="00DA5994" w:rsidRPr="00231CDB" w:rsidRDefault="00DA5994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7089CA" w14:textId="77777777" w:rsidR="00DA5994" w:rsidRPr="00231CDB" w:rsidRDefault="00DA5994" w:rsidP="009004F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62BDF0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3.1.2. Ремонт/ реконструкция/ рехабилита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ция/изграждане на улици и велоалеи, пътна сигнализация, организация на движението</w:t>
            </w:r>
          </w:p>
          <w:p w14:paraId="431D5277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747F" w14:textId="77777777" w:rsidR="00DA5994" w:rsidRPr="00231CDB" w:rsidRDefault="006D1E0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3.1.2.1.</w:t>
            </w:r>
            <w:r w:rsidR="00DA5994"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Поетапно проектиране и строителство на улици във вилната зона на с. Шкорпиловци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0F211B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с. Шкорпиловци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AAAD" w14:textId="77777777" w:rsidR="00DA5994" w:rsidRPr="00231CDB" w:rsidRDefault="00DA599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218C96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12E3" w14:textId="77777777" w:rsidR="00DA5994" w:rsidRPr="00231CDB" w:rsidRDefault="00DA599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B05160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DA5994" w:rsidRPr="00231CDB" w14:paraId="08E0674E" w14:textId="77777777" w:rsidTr="003D60F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5F7594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2E5714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CF6976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0DD3D9" w14:textId="77777777" w:rsidR="00DA5994" w:rsidRPr="00231CDB" w:rsidRDefault="006D1E04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3.1.2.2. </w:t>
            </w:r>
            <w:r w:rsidR="00DA5994" w:rsidRPr="00231CDB">
              <w:rPr>
                <w:rFonts w:cstheme="minorHAnsi"/>
                <w:sz w:val="20"/>
                <w:szCs w:val="20"/>
              </w:rPr>
              <w:t>„Рехабилитация и реконструкция на улица „Иглика“ , с. Гроздьово“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84E89A" w14:textId="77777777" w:rsidR="00DA5994" w:rsidRPr="00231CDB" w:rsidRDefault="00DA5994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С. Гроздьово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DC1B55" w14:textId="77777777" w:rsidR="00DA5994" w:rsidRPr="00231CDB" w:rsidRDefault="00DA5994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137 489,88 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117F57" w14:textId="77777777" w:rsidR="00DA5994" w:rsidRPr="00231CDB" w:rsidRDefault="00DA5994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МВКВП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F295D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298E5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DA5994" w:rsidRPr="00231CDB" w14:paraId="3DDB5278" w14:textId="77777777" w:rsidTr="00F063E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3E7D435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C4C9ED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34651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2D5443" w14:textId="77777777" w:rsidR="00DA5994" w:rsidRPr="00231CDB" w:rsidRDefault="006D1E04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3.1.2.3. </w:t>
            </w:r>
            <w:r w:rsidR="00DA5994" w:rsidRPr="00231CDB">
              <w:rPr>
                <w:rFonts w:cstheme="minorHAnsi"/>
                <w:sz w:val="20"/>
                <w:szCs w:val="20"/>
              </w:rPr>
              <w:t>„Възстановяване на пътни настилки в община Долни чифлик – с.Венелин – улица от о.т.т 186 до о.т. 226; с. Горен чифлик – ул. Странджа (от о.т. 52 до о.т. 46); с. Гроздьово – ул. „Мак“ (о.т. 132 – о.т. 121)“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066914" w14:textId="77777777" w:rsidR="00DA5994" w:rsidRPr="00231CDB" w:rsidRDefault="00DA5994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селата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F9FCD5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336 401,12 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6545AE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МВКВП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2EF6EF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C3F6AF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DA5994" w:rsidRPr="00231CDB" w14:paraId="6765D5D9" w14:textId="77777777" w:rsidTr="00F063E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F79698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590642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1DEEE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E218D8" w14:textId="77777777" w:rsidR="00DA5994" w:rsidRPr="00231CDB" w:rsidRDefault="006D1E04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3.1.2.4. </w:t>
            </w:r>
            <w:r w:rsidR="00DA5994" w:rsidRPr="00231CDB">
              <w:rPr>
                <w:rFonts w:cstheme="minorHAnsi"/>
                <w:sz w:val="20"/>
                <w:szCs w:val="20"/>
              </w:rPr>
              <w:t>Основен ремонт на ул. „Братя Шкорпил“, с. Шкорпиловци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DFDBC6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с. Шкорпиловци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BCE" w14:textId="77777777" w:rsidR="00DA5994" w:rsidRPr="00231CDB" w:rsidRDefault="00DA599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294018,02 лв.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37DC" w14:textId="77777777" w:rsidR="00DA5994" w:rsidRPr="00231CDB" w:rsidRDefault="00DA599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</w:rPr>
              <w:t>МИРГ БЧС Бяла-Долни чифлик-Аврен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D95" w14:textId="77777777" w:rsidR="00DA5994" w:rsidRPr="00231CDB" w:rsidRDefault="00DA599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0C516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DA5994" w:rsidRPr="00231CDB" w14:paraId="086967BF" w14:textId="77777777" w:rsidTr="00F063E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8C9E582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7699DA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E9B4" w14:textId="77777777" w:rsidR="00DA5994" w:rsidRPr="00231CDB" w:rsidRDefault="00DA599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A905B" w14:textId="77777777" w:rsidR="00DA5994" w:rsidRPr="00231CDB" w:rsidRDefault="006D1E04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3.1.2.5. </w:t>
            </w:r>
            <w:r w:rsidR="00DA5994" w:rsidRPr="00231CDB">
              <w:rPr>
                <w:rFonts w:cstheme="minorHAnsi"/>
                <w:sz w:val="20"/>
                <w:szCs w:val="20"/>
              </w:rPr>
              <w:t>„Възстановяване на пътни настилки в община Долни чифлик – с.Венелин – улица от о.т.т 186 до о.т. 226; с. Горен чифлик – ул. Странджа (от о.т. 52 до о.т. 46); с. Гроздьово – ул. „Мак“ (о.т. 132 – о.т. 121)“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F0D777" w14:textId="77777777" w:rsidR="00DA5994" w:rsidRPr="00231CDB" w:rsidRDefault="00DA5994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селата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86B2FE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336 401,12 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8D8E0C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МВКВП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8F18B0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B2BF7F" w14:textId="77777777" w:rsidR="00DA5994" w:rsidRPr="00231CDB" w:rsidRDefault="00DA599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CD24BA" w:rsidRPr="00231CDB" w14:paraId="38C4AC75" w14:textId="77777777" w:rsidTr="00E92BF4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BDC08F" w14:textId="77777777" w:rsidR="00CD24BA" w:rsidRPr="00231CDB" w:rsidRDefault="00CD24BA" w:rsidP="009004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6091144D" w14:textId="77777777" w:rsidR="00CD24BA" w:rsidRPr="00231CDB" w:rsidRDefault="00DA5994" w:rsidP="009004F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Мярка 3.2.</w:t>
            </w:r>
            <w:r w:rsidR="00CD24BA"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 xml:space="preserve"> ВиК инфраструктура и ПСОВ</w:t>
            </w:r>
          </w:p>
        </w:tc>
      </w:tr>
      <w:tr w:rsidR="007D6FAB" w:rsidRPr="00231CDB" w14:paraId="62E4FC79" w14:textId="77777777" w:rsidTr="007829E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18E037" w14:textId="77777777" w:rsidR="007D6FAB" w:rsidRPr="00231CDB" w:rsidRDefault="007D6FAB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E8469" w14:textId="77777777" w:rsidR="007D6FAB" w:rsidRPr="00231CDB" w:rsidRDefault="007D6FAB" w:rsidP="009004F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A6F4E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155D0843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2D12AECF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  <w:p w14:paraId="40C90514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3.2.1. Подобряване на ВиК инфраструктурата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DD9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3.2.1.1. Поетапно свързване на водопроводната мрежа на с. Солник и на с. Бърдарево с водопровод „Камчийски пясъци“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1E5904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с. Солник и  с.Бърдарево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B99B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625043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1C31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C5565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D6FAB" w:rsidRPr="00231CDB" w14:paraId="2960D728" w14:textId="77777777" w:rsidTr="007D6FA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5B6A6AC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24B980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D32FF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CA5620" w14:textId="77777777" w:rsidR="007D6FAB" w:rsidRPr="00231CDB" w:rsidRDefault="007D6FAB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3.2.1.2. Рехабилитация на вътрешно разпределителна водоснабдителна мрежа с. Шкорпиловци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56DC45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с. Шкорпиловци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4D2A51" w14:textId="77777777" w:rsidR="007D6FAB" w:rsidRPr="00231CDB" w:rsidRDefault="007D6FAB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2639224,06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5D4ACE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176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8206E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D6FAB" w:rsidRPr="00231CDB" w14:paraId="544DCEB2" w14:textId="77777777" w:rsidTr="007D6FAB">
        <w:trPr>
          <w:trHeight w:val="9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2AE00B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E1B68D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0DAD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8A7725" w14:textId="77777777" w:rsidR="007D6FAB" w:rsidRPr="00231CDB" w:rsidRDefault="007D6FAB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3.2.1.3.Реконструкция на водопроводна и улична мрежа по улица „Орлов камък“ и улица „Камчийска долина“ – с. Горен чифлик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09A35A" w14:textId="77777777" w:rsidR="007D6FAB" w:rsidRPr="00231CDB" w:rsidRDefault="007D6FAB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9687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2852814,46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B782EB" w14:textId="77777777" w:rsidR="007D6FAB" w:rsidRPr="00231CDB" w:rsidRDefault="007D6FAB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267553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6F9FB0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D6FAB" w:rsidRPr="00231CDB" w14:paraId="10A47493" w14:textId="77777777" w:rsidTr="0064564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7FF5F80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FF8D5D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DEF6CA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3.2.2. Изграждане на ПСОВ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5A3C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3.2.2.1.Изграждане на ПСОВ на с. Шкорпиловци и довеждащи канализационни колектори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C861C7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с. Шкорпиловци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C8AF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2EE706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97FD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109156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D6FAB" w:rsidRPr="00231CDB" w14:paraId="30516950" w14:textId="77777777" w:rsidTr="0064564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018E733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6A410F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9266" w14:textId="77777777" w:rsidR="007D6FAB" w:rsidRPr="00231CDB" w:rsidRDefault="007D6FAB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32480" w14:textId="77777777" w:rsidR="007D6FAB" w:rsidRPr="00231CDB" w:rsidRDefault="007D6FAB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3.2.2.2.Изграждане на ПСОВ Долни чифлик – Старо Оряхово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AC2D5A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гр. Долни чифлик и с.Старо Оряхово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5489ED" w14:textId="77777777" w:rsidR="007D6FAB" w:rsidRPr="00231CDB" w:rsidRDefault="007D6FAB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8846349,60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3BED5C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F53" w14:textId="77777777" w:rsidR="007D6FAB" w:rsidRPr="00231CDB" w:rsidRDefault="007D6FAB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3D6B7C" w14:textId="77777777" w:rsidR="007D6FAB" w:rsidRPr="00231CDB" w:rsidRDefault="007D6FAB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D6FAB" w:rsidRPr="00231CDB" w14:paraId="59D0C33F" w14:textId="77777777" w:rsidTr="00A82AF0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E41DFCE" w14:textId="77777777" w:rsidR="007D6FAB" w:rsidRPr="00231CDB" w:rsidRDefault="007D6FAB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0033AF17" w14:textId="77777777" w:rsidR="007D6FAB" w:rsidRPr="00231CDB" w:rsidRDefault="00E92BF4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3.3</w:t>
            </w:r>
            <w:r w:rsidR="007D6FAB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 Въвеждане на мерки за енергийна ефективност за смекчаване изменението на климата</w:t>
            </w:r>
          </w:p>
        </w:tc>
      </w:tr>
      <w:tr w:rsidR="00E92BF4" w:rsidRPr="00231CDB" w14:paraId="62B6F63C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DF2314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517A4C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DB31D" w14:textId="77777777" w:rsidR="00E92BF4" w:rsidRPr="00231CDB" w:rsidRDefault="00E92BF4" w:rsidP="00E92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3.3.1. Въвеждане мерки за енергийна ефективност и използване на енергия от възобновяеми енергийни източници (ВЕИ)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42E4" w14:textId="77777777" w:rsidR="00E92BF4" w:rsidRPr="00231CDB" w:rsidRDefault="00E92BF4" w:rsidP="009004F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3.3.1.1.Въвеждане на мерки за енергийна ефективност и ВЕИ в публични сгради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F91F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15E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243A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НПВУ; ОСП, общински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9DF0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2024-2027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C400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Община Долни чифлик/Заинтересовани страни</w:t>
            </w:r>
          </w:p>
        </w:tc>
      </w:tr>
      <w:tr w:rsidR="00E92BF4" w:rsidRPr="00231CDB" w14:paraId="48548816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114B84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8ADA1F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DEC8EE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1AFF" w14:textId="77777777" w:rsidR="00E92BF4" w:rsidRPr="00231CDB" w:rsidRDefault="00E92BF4" w:rsidP="009004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3.3.1.2. Енергийна ефективност и устойчиво обновяване на многофамилни и еднофамилни жилищни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586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197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E243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НПВУ, ФИ, частно финансиране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E52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024E7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Община Долни чифлик/ Заинтересовани страни </w:t>
            </w:r>
          </w:p>
        </w:tc>
      </w:tr>
      <w:tr w:rsidR="00E92BF4" w:rsidRPr="00231CDB" w14:paraId="3C2960C0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F5897C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A83D8C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C73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D12" w14:textId="77777777" w:rsidR="00E92BF4" w:rsidRPr="00231CDB" w:rsidRDefault="00E92BF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3.3.1.3.Рехабилитация и модернизация на системи за външно изкуствено осветление на община Долни чифлик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FE123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BCD077" w14:textId="77777777" w:rsidR="00E92BF4" w:rsidRPr="00231CDB" w:rsidRDefault="00E92BF4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 xml:space="preserve">926679,79 лв.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30D" w14:textId="77777777" w:rsidR="00E92BF4" w:rsidRPr="00231CDB" w:rsidRDefault="00E92BF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ECE" w14:textId="77777777" w:rsidR="00E92BF4" w:rsidRPr="00231CDB" w:rsidRDefault="00E92BF4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79150D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3A4B4CBE" w14:textId="77777777" w:rsidTr="00A82AF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71751A" w14:textId="77777777" w:rsidR="00E92BF4" w:rsidRPr="00231CDB" w:rsidRDefault="00E92BF4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0DA627A3" w14:textId="77777777" w:rsidR="00E92BF4" w:rsidRPr="00231CDB" w:rsidRDefault="006770FC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>Мярка 3.4</w:t>
            </w:r>
            <w:r w:rsidR="00E92BF4" w:rsidRPr="00231C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bg-BG"/>
              </w:rPr>
              <w:t xml:space="preserve">. </w:t>
            </w:r>
            <w:r w:rsidR="00E92BF4" w:rsidRPr="00231CDB">
              <w:rPr>
                <w:rFonts w:cstheme="minorHAnsi"/>
                <w:b/>
                <w:sz w:val="20"/>
                <w:szCs w:val="20"/>
              </w:rPr>
              <w:t>Съхраняване на околната среда и адаптиране и смекчаване изменението на климата</w:t>
            </w:r>
          </w:p>
        </w:tc>
      </w:tr>
      <w:tr w:rsidR="008E76B7" w:rsidRPr="00231CDB" w14:paraId="2654E485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5CBD529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BD7251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760F9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3.4.1. Изграждане и развитие на обществени зони за отдих и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рекре</w:t>
            </w:r>
            <w:r w:rsidR="004762A1"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ация и зелени площи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, включително физически елементи на средата и зелена инфраструктура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F83D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lastRenderedPageBreak/>
              <w:t>3.4.1.1.Благоустрояване на площад „Тича“ в гр. Долни чифлик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D31672" w14:textId="77777777" w:rsidR="008E76B7" w:rsidRPr="00231CDB" w:rsidRDefault="008E76B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гр. Долни чифлик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0EE6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4E38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8AD0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850EA" w14:textId="77777777" w:rsidR="008E76B7" w:rsidRPr="00231CDB" w:rsidRDefault="008E76B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8E76B7" w:rsidRPr="00231CDB" w14:paraId="0A3960CC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1CF8F0C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AF72D6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4D6B" w14:textId="77777777" w:rsidR="008E76B7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4E7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3.4.1.2.Благоустрояване на централен площад в с. Старо Оряхово и изграждане и възстановяване на зона за обществен отдих – парк „Армейски“ в гр. Долни чифлик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3A9C8" w14:textId="77777777" w:rsidR="008E76B7" w:rsidRPr="00231CDB" w:rsidRDefault="008E76B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гр. Долни чифлик и с. Старо Оряхово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52968" w14:textId="77777777" w:rsidR="008E76B7" w:rsidRPr="00231CDB" w:rsidRDefault="008E76B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293323,75 лв.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926D20" w14:textId="77777777" w:rsidR="008E76B7" w:rsidRPr="00231CDB" w:rsidRDefault="008E76B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 xml:space="preserve">ПРСР – МИГ Долни чифлик и </w:t>
            </w:r>
            <w:r w:rsidRPr="00231CDB">
              <w:rPr>
                <w:rFonts w:cstheme="minorHAnsi"/>
                <w:color w:val="000000"/>
                <w:sz w:val="20"/>
                <w:szCs w:val="20"/>
              </w:rPr>
              <w:lastRenderedPageBreak/>
              <w:t>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1F4B" w14:textId="77777777" w:rsidR="008E76B7" w:rsidRPr="00231CDB" w:rsidRDefault="008E76B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2021-2023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CA62B3" w14:textId="77777777" w:rsidR="008E76B7" w:rsidRPr="00231CDB" w:rsidRDefault="008E76B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2D9C6205" w14:textId="77777777" w:rsidTr="00A82AF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431793" w14:textId="77777777" w:rsidR="00E92BF4" w:rsidRPr="00231CDB" w:rsidRDefault="00E92BF4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EC3559" w14:textId="77777777" w:rsidR="00E92BF4" w:rsidRPr="00231CDB" w:rsidRDefault="00E92BF4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7419" w14:textId="77777777" w:rsidR="00E92BF4" w:rsidRPr="00231CDB" w:rsidRDefault="008E76B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3.4.2 Превенция за справяне с неблагоприятните явления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BD919E" w14:textId="77777777" w:rsidR="00E92BF4" w:rsidRPr="00231CDB" w:rsidRDefault="00E92BF4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Изграждане на защитни стени и други съоръжения за борба с ерозията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880628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61095E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B13703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83C18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461B91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5BD0091F" w14:textId="77777777" w:rsidTr="00A82AF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3691336" w14:textId="77777777" w:rsidR="00E92BF4" w:rsidRPr="00231CDB" w:rsidRDefault="00E92BF4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5112DDB3" w14:textId="77777777" w:rsidR="00E92BF4" w:rsidRPr="00231CDB" w:rsidRDefault="00A82AF0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4.5</w:t>
            </w:r>
            <w:r w:rsidR="00E92BF4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 Устойчиво управление на отпадъците</w:t>
            </w:r>
          </w:p>
        </w:tc>
      </w:tr>
      <w:tr w:rsidR="00A82AF0" w:rsidRPr="00231CDB" w14:paraId="1984B1DE" w14:textId="77777777" w:rsidTr="005B14C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FAD615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3CC14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8FD0B" w14:textId="77777777" w:rsidR="00A82AF0" w:rsidRPr="00231CDB" w:rsidRDefault="00A82AF0" w:rsidP="00A82A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634090D8" w14:textId="77777777" w:rsidR="00A82AF0" w:rsidRPr="00231CDB" w:rsidRDefault="00A82AF0" w:rsidP="00A82A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3F01A66E" w14:textId="77777777" w:rsidR="00A82AF0" w:rsidRPr="00231CDB" w:rsidRDefault="00A82AF0" w:rsidP="00A82A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4.3.1.Подобряване на системата за управление на битовите отпадъци, предотвратяване образуването на отпадъци, ефективно използване на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ресурсите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C62" w14:textId="77777777" w:rsidR="00A82AF0" w:rsidRPr="00231CDB" w:rsidRDefault="00A82AF0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lastRenderedPageBreak/>
              <w:t>4.3.1.1. Обособяване на КК „Шкорпиловци" за зона за прилагане на интегриран подход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DF2" w14:textId="77777777" w:rsidR="00A82AF0" w:rsidRPr="00231CDB" w:rsidRDefault="00A82AF0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КК „Шкорпи-ловци"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8EA7" w14:textId="77777777" w:rsidR="00A82AF0" w:rsidRPr="00231CDB" w:rsidRDefault="00A82AF0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9288" w14:textId="77777777" w:rsidR="00A82AF0" w:rsidRPr="00231CDB" w:rsidRDefault="00A82AF0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A9B" w14:textId="77777777" w:rsidR="00A82AF0" w:rsidRPr="00231CDB" w:rsidRDefault="00A82AF0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5D25ED" w14:textId="77777777" w:rsidR="00A82AF0" w:rsidRPr="00231CDB" w:rsidRDefault="00A82AF0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A82AF0" w:rsidRPr="00231CDB" w14:paraId="693714E4" w14:textId="77777777" w:rsidTr="005B14C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2A8510A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39B9BC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97379D" w14:textId="77777777" w:rsidR="00A82AF0" w:rsidRPr="00231CDB" w:rsidRDefault="00A82AF0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6577" w14:textId="77777777" w:rsidR="00A82AF0" w:rsidRPr="00231CDB" w:rsidRDefault="00A82AF0" w:rsidP="009004F3">
            <w:pPr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4.3.1.2. Биологична рекултивация на общинското депо за битови отпадъци в гр. Долни чифлик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17E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гр. Долни чифлик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01C1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34965,49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20EF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FCF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3F768" w14:textId="77777777" w:rsidR="00A82AF0" w:rsidRPr="00231CDB" w:rsidRDefault="00A82AF0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A82AF0" w:rsidRPr="00231CDB" w14:paraId="621A386E" w14:textId="77777777" w:rsidTr="005B14C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294CF1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79726C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76DE7" w14:textId="77777777" w:rsidR="00A82AF0" w:rsidRPr="00231CDB" w:rsidRDefault="00A82AF0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600" w14:textId="77777777" w:rsidR="00A82AF0" w:rsidRPr="00231CDB" w:rsidRDefault="00A82AF0" w:rsidP="009004F3">
            <w:pPr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4.3.1.3. Проектиране и изграждане на площадки, свързани с дейностите по управление на отпадъците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9F86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322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25D2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44B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57444" w14:textId="77777777" w:rsidR="00A82AF0" w:rsidRPr="00231CDB" w:rsidRDefault="00A82AF0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A82AF0" w:rsidRPr="00231CDB" w14:paraId="299037A9" w14:textId="77777777" w:rsidTr="005B14C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F3CB19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C35093" w14:textId="77777777" w:rsidR="00A82AF0" w:rsidRPr="00231CDB" w:rsidRDefault="00A82AF0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714" w14:textId="77777777" w:rsidR="00A82AF0" w:rsidRPr="00231CDB" w:rsidRDefault="00A82AF0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47E3" w14:textId="77777777" w:rsidR="00A82AF0" w:rsidRPr="00231CDB" w:rsidRDefault="00A82AF0" w:rsidP="009004F3">
            <w:pPr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4.3.1.4. Ликвидиране на нерегламентирани сметища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9F57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835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DA9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F28" w14:textId="77777777" w:rsidR="00A82AF0" w:rsidRPr="00231CDB" w:rsidRDefault="00A82AF0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054C" w14:textId="77777777" w:rsidR="00A82AF0" w:rsidRPr="00231CDB" w:rsidRDefault="00A82AF0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44B22BE7" w14:textId="77777777" w:rsidTr="00F676FC">
        <w:trPr>
          <w:trHeight w:val="555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1CB41C66" w14:textId="77777777" w:rsidR="00E92BF4" w:rsidRPr="00231CDB" w:rsidRDefault="00E92BF4" w:rsidP="001360C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1CDB">
              <w:rPr>
                <w:rFonts w:cstheme="minorHAnsi"/>
                <w:b/>
                <w:sz w:val="20"/>
                <w:szCs w:val="20"/>
              </w:rPr>
              <w:t>Стратегическа цел III:</w:t>
            </w:r>
            <w:r w:rsidRPr="00231CDB">
              <w:rPr>
                <w:rFonts w:cstheme="minorHAnsi"/>
                <w:sz w:val="20"/>
                <w:szCs w:val="20"/>
              </w:rPr>
              <w:t xml:space="preserve"> </w:t>
            </w:r>
            <w:r w:rsidRPr="00231CDB">
              <w:rPr>
                <w:rFonts w:cstheme="minorHAnsi"/>
                <w:b/>
                <w:sz w:val="20"/>
                <w:szCs w:val="20"/>
              </w:rPr>
              <w:t>Осигуряване на благоприятна среда за развитие на човешките ресурси и подобряване качеството на живот чрез</w:t>
            </w:r>
            <w:r w:rsidRPr="00231CDB">
              <w:rPr>
                <w:rFonts w:cstheme="minorHAnsi"/>
                <w:sz w:val="20"/>
                <w:szCs w:val="20"/>
              </w:rPr>
              <w:t xml:space="preserve"> </w:t>
            </w:r>
            <w:r w:rsidRPr="00231CDB">
              <w:rPr>
                <w:rFonts w:cstheme="minorHAnsi"/>
                <w:b/>
                <w:sz w:val="20"/>
                <w:szCs w:val="20"/>
              </w:rPr>
              <w:t>подобряване състоянието на административния капацитет и равен достъп до публични услуги</w:t>
            </w:r>
          </w:p>
        </w:tc>
      </w:tr>
      <w:tr w:rsidR="00E92BF4" w:rsidRPr="00231CDB" w14:paraId="157B64BD" w14:textId="77777777" w:rsidTr="001360C7">
        <w:trPr>
          <w:trHeight w:val="351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24B1543" w14:textId="77777777" w:rsidR="00E92BF4" w:rsidRPr="00231CDB" w:rsidRDefault="00E92BF4" w:rsidP="001360C7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  <w:lang w:val="en-US"/>
              </w:rPr>
              <w:t>Четвърти</w:t>
            </w: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основен приоритет: </w:t>
            </w:r>
            <w:r w:rsidRPr="00231CDB">
              <w:rPr>
                <w:rFonts w:cstheme="minorHAnsi"/>
                <w:b/>
                <w:sz w:val="20"/>
                <w:szCs w:val="20"/>
              </w:rPr>
              <w:t>Осигуряване на условия за достъп до качествени публични услуги и квалифицирана подкрепа в общността</w:t>
            </w:r>
          </w:p>
        </w:tc>
      </w:tr>
      <w:tr w:rsidR="00E92BF4" w:rsidRPr="00231CDB" w14:paraId="1DEB9600" w14:textId="77777777" w:rsidTr="00933A6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D45F62" w14:textId="77777777" w:rsidR="00E92BF4" w:rsidRPr="00231CDB" w:rsidRDefault="00E92BF4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35C1057" w14:textId="77777777" w:rsidR="00E92BF4" w:rsidRPr="00231CDB" w:rsidRDefault="001360C7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</w:t>
            </w:r>
            <w:r w:rsidR="00E92BF4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.1. Равен достъп до качествено образование и обучение</w:t>
            </w:r>
          </w:p>
        </w:tc>
      </w:tr>
      <w:tr w:rsidR="001360C7" w:rsidRPr="00231CDB" w14:paraId="3981772E" w14:textId="77777777" w:rsidTr="00FF68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E640E9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550C5A" w14:textId="77777777" w:rsidR="001360C7" w:rsidRPr="00231CDB" w:rsidRDefault="001360C7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7AD24" w14:textId="77777777" w:rsidR="001360C7" w:rsidRPr="00231CDB" w:rsidRDefault="001360C7" w:rsidP="001360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4.1.1. Подобряване състоянието на сградния фонд на образователните институции на територията на общината чрез прилагане на мерки за енергийна ефективност, използване на ВЕИ, ремонтни дейности и оптимизиране на дворното пространст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во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4A0CC2" w14:textId="77777777" w:rsidR="001360C7" w:rsidRPr="00231CDB" w:rsidRDefault="001360C7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lastRenderedPageBreak/>
              <w:t>4.1.1.1. Обновяване на материално-техническата база в образователните институции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D8174F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0331AD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59CFA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ОСП, ОПРР, НПВУ,привл.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B40892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B9BC81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360C7" w:rsidRPr="00231CDB" w14:paraId="35488386" w14:textId="77777777" w:rsidTr="00FF68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C60324" w14:textId="77777777" w:rsidR="001360C7" w:rsidRPr="00231CDB" w:rsidRDefault="001360C7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735757" w14:textId="77777777" w:rsidR="001360C7" w:rsidRPr="00231CDB" w:rsidRDefault="001360C7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EA8797" w14:textId="77777777" w:rsidR="001360C7" w:rsidRPr="00231CDB" w:rsidRDefault="001360C7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D50" w14:textId="77777777" w:rsidR="001360C7" w:rsidRPr="00231CDB" w:rsidRDefault="001360C7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>4.1.1.2.Развитие на териториална и местна идентичност на община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E8750A" w14:textId="77777777" w:rsidR="001360C7" w:rsidRPr="00231CDB" w:rsidRDefault="001360C7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DEFC91" w14:textId="77777777" w:rsidR="001360C7" w:rsidRPr="00231CDB" w:rsidRDefault="001360C7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81940 лв.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8C0AEF" w14:textId="77777777" w:rsidR="001360C7" w:rsidRPr="00231CDB" w:rsidRDefault="001360C7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ПРСР – МИГ Долни чифлик и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EDF" w14:textId="77777777" w:rsidR="001360C7" w:rsidRPr="00231CDB" w:rsidRDefault="001360C7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206827" w14:textId="77777777" w:rsidR="001360C7" w:rsidRPr="00231CDB" w:rsidRDefault="001360C7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360C7" w:rsidRPr="00231CDB" w14:paraId="4FEB2397" w14:textId="77777777" w:rsidTr="00FF68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EA7FFA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3C5A8E" w14:textId="77777777" w:rsidR="001360C7" w:rsidRPr="00231CDB" w:rsidRDefault="001360C7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AF764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A19046" w14:textId="77777777" w:rsidR="001360C7" w:rsidRPr="00231CDB" w:rsidRDefault="001360C7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4.1.1.3. Подобряване на системата на училищната и социално-битова среда в системата на образованието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2871D8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A44FF3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9BE702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FA0760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F9CAEF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360C7" w:rsidRPr="00231CDB" w14:paraId="4B3D0AEB" w14:textId="77777777" w:rsidTr="00FF68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C13FEF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E72C4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92DB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A9A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4.1.1.4. Текущ ремонт на ДГ „Пламъче“ с. Пчелник, общ.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C5720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с. Пчелник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975704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128220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F21FFA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ПКБ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665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DC2F6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122B822D" w14:textId="77777777" w:rsidTr="001360C7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D8B202" w14:textId="77777777" w:rsidR="00E92BF4" w:rsidRPr="00231CDB" w:rsidRDefault="00E92BF4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731F25C" w14:textId="77777777" w:rsidR="00E92BF4" w:rsidRPr="00231CDB" w:rsidRDefault="001360C7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</w:t>
            </w:r>
            <w:r w:rsidR="00E92BF4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.2. Развитие на спортната инфраструктура за предоставяне на съвременни и качествени услуги в сферата на спорта и физическата активност</w:t>
            </w:r>
          </w:p>
        </w:tc>
      </w:tr>
      <w:tr w:rsidR="001360C7" w:rsidRPr="00231CDB" w14:paraId="42AF5F68" w14:textId="77777777" w:rsidTr="00C37A5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DA827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98B5AA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DF7E6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4.2.1. Изграждане на нови спортни обекти и съоръжения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14C9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4.2.1.1. Изграждане на пристройка към основна сграда и изграждане на пристройка и реконструкция на физкултурен салон към СУ „Васил Левски“ гр.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D641E1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гр.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AA2CED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1515700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A7848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97C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50E008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360C7" w:rsidRPr="00231CDB" w14:paraId="5BEA91FD" w14:textId="77777777" w:rsidTr="00C37A5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EC0414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5514C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CF3C" w14:textId="77777777" w:rsidR="001360C7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2FF3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4.2.1.2. Подобряване на образователната инфраструктура в община Долни чифлик – изграждане на многофункционална спортна площадка и благоустрояване на прилежащи площи в СУ „Васил Левски„ – гр. Долни чифлик и доставка и монтаж на елементи на градското обзавеждане в ОУ „Св. св. Кирил и Методий“ – с.Старо Оряхово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57608E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гр. Долни чифлик  и с. Старо 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201B46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137245,82 лв. без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C337A7" w14:textId="77777777" w:rsidR="001360C7" w:rsidRPr="00231CDB" w:rsidRDefault="001360C7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ПРСР – МИГ Долни чифлик и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D8BC" w14:textId="77777777" w:rsidR="001360C7" w:rsidRPr="00231CDB" w:rsidRDefault="001360C7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9980AF" w14:textId="77777777" w:rsidR="001360C7" w:rsidRPr="00231CDB" w:rsidRDefault="001360C7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248064AE" w14:textId="77777777" w:rsidTr="001360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EF7DA3" w14:textId="77777777" w:rsidR="00E92BF4" w:rsidRPr="00231CDB" w:rsidRDefault="00E92BF4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B3B12E" w14:textId="77777777" w:rsidR="00E92BF4" w:rsidRPr="00231CDB" w:rsidRDefault="00E92BF4" w:rsidP="009004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F8D2" w14:textId="77777777" w:rsidR="00E92BF4" w:rsidRPr="00231CDB" w:rsidRDefault="001360C7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4.2.2. Ефективно управление, рехаилитация и оборудване на съществуваща спортна инфраструктура, вкл. за масов спорт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76523A" w14:textId="77777777" w:rsidR="00E92BF4" w:rsidRPr="00231CDB" w:rsidRDefault="00E92BF4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Изграждане на нови и адаптиране на действащи спортни съоръжения и площадки в детските градини и училищата към изискванията за безопасност и функционалност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3D4EE9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094AAA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8225B6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D9BAB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79E630" w14:textId="77777777" w:rsidR="00E92BF4" w:rsidRPr="00231CDB" w:rsidRDefault="00E92BF4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E92BF4" w:rsidRPr="00231CDB" w14:paraId="22B0C3B9" w14:textId="77777777" w:rsidTr="006037F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A32540" w14:textId="77777777" w:rsidR="00E92BF4" w:rsidRPr="00231CDB" w:rsidRDefault="00E92BF4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9D8F160" w14:textId="77777777" w:rsidR="00E92BF4" w:rsidRPr="00231CDB" w:rsidRDefault="001360C7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</w:t>
            </w:r>
            <w:r w:rsidR="00E92BF4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.3. Развитие и на социалната инфраструктура и предоставяне на интегрирани здравно – социални и социални услуги в общността за уязвими групи, възрастни хора, хора с увреждания или деца</w:t>
            </w:r>
          </w:p>
        </w:tc>
      </w:tr>
      <w:tr w:rsidR="00082D5D" w:rsidRPr="00231CDB" w14:paraId="53C29C37" w14:textId="77777777" w:rsidTr="003F4E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514D7F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16F14E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41407" w14:textId="77777777" w:rsidR="00082D5D" w:rsidRPr="00231CDB" w:rsidRDefault="00082D5D" w:rsidP="00082D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4.3.1. Осигуряване на равен и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навременен достъп до качествени, устойчиви и достъпни услуги за социално уязвими групи над 18 г.; Разширяване обхвата на социалните услуги и социално-икономическа интеграция на уязвими групи</w:t>
            </w:r>
          </w:p>
          <w:p w14:paraId="3BF13074" w14:textId="77777777" w:rsidR="00082D5D" w:rsidRPr="00231CDB" w:rsidRDefault="00082D5D" w:rsidP="005400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8CD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lastRenderedPageBreak/>
              <w:t>4.3.1.1.Патронажна грижа за възрастни хора и лица с увреждания в община Долни чифлик – Патронажна грижа +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EAEF6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AFFEF" w14:textId="77777777" w:rsidR="00082D5D" w:rsidRPr="00231CDB" w:rsidRDefault="00082D5D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  <w:lang w:val="en-GB"/>
              </w:rPr>
              <w:t>417 738.68 лв</w:t>
            </w:r>
            <w:r w:rsidRPr="00231CD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697B98" w14:textId="77777777" w:rsidR="00082D5D" w:rsidRPr="00231CDB" w:rsidRDefault="00082D5D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ОПРЧР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5528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4A9855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082D5D" w:rsidRPr="00231CDB" w14:paraId="4C227535" w14:textId="77777777" w:rsidTr="003F4E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EFD1AE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4BE909" w14:textId="77777777" w:rsidR="00082D5D" w:rsidRPr="00231CDB" w:rsidRDefault="00082D5D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7DC9A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415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t xml:space="preserve">4.3.1.2. Топъл обяд в условията на пандемията от </w:t>
            </w:r>
            <w:r w:rsidRPr="00231CDB">
              <w:rPr>
                <w:rFonts w:cstheme="minorHAnsi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9EB874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16E00F" w14:textId="77777777" w:rsidR="00082D5D" w:rsidRPr="00231CDB" w:rsidRDefault="00082D5D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28868,40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9E4F7A" w14:textId="77777777" w:rsidR="00082D5D" w:rsidRPr="00231CDB" w:rsidRDefault="00082D5D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ОП за храни и/или основно материално подпомагане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CB9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FB135B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082D5D" w:rsidRPr="00231CDB" w14:paraId="5576E697" w14:textId="77777777" w:rsidTr="003F4EC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F7425A" w14:textId="77777777" w:rsidR="00082D5D" w:rsidRPr="00231CDB" w:rsidRDefault="00082D5D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B95735" w14:textId="77777777" w:rsidR="00082D5D" w:rsidRPr="00231CDB" w:rsidRDefault="00082D5D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3DEE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7BBDB6" w14:textId="77777777" w:rsidR="00082D5D" w:rsidRPr="00231CDB" w:rsidRDefault="00082D5D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4.3.1.3. Услуги за ранно детско развитие в Общностен център за деца в риск от 0 до 7 години и техните семейства в община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853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10D63" w14:textId="77777777" w:rsidR="00082D5D" w:rsidRPr="00231CDB" w:rsidRDefault="00082D5D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82185,40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B6283" w14:textId="77777777" w:rsidR="00082D5D" w:rsidRPr="00231CDB" w:rsidRDefault="00082D5D" w:rsidP="00900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sz w:val="20"/>
                <w:szCs w:val="20"/>
              </w:rPr>
              <w:t>ОПРЧР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35F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F12DCE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082D5D" w:rsidRPr="00231CDB" w14:paraId="0DA3D744" w14:textId="77777777" w:rsidTr="006639E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7915E2" w14:textId="77777777" w:rsidR="00082D5D" w:rsidRPr="00231CDB" w:rsidRDefault="00082D5D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494F93" w14:textId="77777777" w:rsidR="00082D5D" w:rsidRPr="00231CDB" w:rsidRDefault="00082D5D" w:rsidP="009004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E9763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4.3.2. Развитие на инфраструктурата за предоставяне на социални и гарантиране на равен и навременен достъп до качествени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, устойчиви и достъпни услуги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9AC4" w14:textId="77777777" w:rsidR="00082D5D" w:rsidRPr="00231CDB" w:rsidRDefault="00082D5D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sz w:val="20"/>
                <w:szCs w:val="20"/>
              </w:rPr>
              <w:lastRenderedPageBreak/>
              <w:t>4.3.2.1. Изграждане на  4 броя центрове за настаняване от семеен тип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816F6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15B953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739CD1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53B47A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3F68CA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082D5D" w:rsidRPr="00231CDB" w14:paraId="6F8BEE0F" w14:textId="77777777" w:rsidTr="006639E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8602EC" w14:textId="77777777" w:rsidR="00082D5D" w:rsidRPr="00231CDB" w:rsidRDefault="00082D5D" w:rsidP="009004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2B12EA" w14:textId="77777777" w:rsidR="00082D5D" w:rsidRPr="00231CDB" w:rsidRDefault="00082D5D" w:rsidP="009004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18C87" w14:textId="77777777" w:rsidR="00082D5D" w:rsidRPr="00231CDB" w:rsidRDefault="00082D5D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F8D1B7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4.3.2.2.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 xml:space="preserve">Изграждане на 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5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 xml:space="preserve"> броя центрове за настаняване от семеен тип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 и един дневен център за пълнолетни лица с увреждания.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921593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275CE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E2BAA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5DEBB4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283527" w14:textId="77777777" w:rsidR="00082D5D" w:rsidRPr="00231CDB" w:rsidRDefault="00082D5D" w:rsidP="009004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Общ. админи-страция</w:t>
            </w:r>
          </w:p>
        </w:tc>
      </w:tr>
      <w:tr w:rsidR="00082D5D" w:rsidRPr="00231CDB" w14:paraId="13F43A75" w14:textId="77777777" w:rsidTr="006639E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38ADEF" w14:textId="77777777" w:rsidR="00082D5D" w:rsidRPr="00231CDB" w:rsidRDefault="00082D5D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7586AA" w14:textId="77777777" w:rsidR="00082D5D" w:rsidRPr="00231CDB" w:rsidRDefault="00082D5D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D41" w14:textId="77777777" w:rsidR="00082D5D" w:rsidRPr="00231CDB" w:rsidRDefault="00082D5D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23FAFA" w14:textId="77777777" w:rsidR="00082D5D" w:rsidRPr="00231CDB" w:rsidRDefault="00082D5D" w:rsidP="005242F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4.3.2.3. Увеличаване видовете на социалните услуги и повишаване на качеството 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602607" w14:textId="77777777" w:rsidR="00082D5D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9FD93F" w14:textId="77777777" w:rsidR="00082D5D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5E25B9" w14:textId="77777777" w:rsidR="00082D5D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D9E9E6" w14:textId="77777777" w:rsidR="00082D5D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EEDF2B" w14:textId="77777777" w:rsidR="00082D5D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540078" w:rsidRPr="00231CDB" w14:paraId="66593783" w14:textId="77777777" w:rsidTr="004B3D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735912" w14:textId="77777777" w:rsidR="00540078" w:rsidRPr="00231CDB" w:rsidRDefault="00540078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32CD4B7" w14:textId="77777777" w:rsidR="00540078" w:rsidRPr="00231CDB" w:rsidRDefault="00540078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 </w:t>
            </w:r>
          </w:p>
          <w:p w14:paraId="59E94DC4" w14:textId="77777777" w:rsidR="00540078" w:rsidRPr="00231CDB" w:rsidRDefault="00082D5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</w:t>
            </w:r>
            <w:r w:rsidR="00540078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.4. Подобряване на здравната система в общината и увеличаване на достъпа на населението до качествено и навременно здравно обслужване</w:t>
            </w:r>
          </w:p>
        </w:tc>
      </w:tr>
      <w:tr w:rsidR="00540078" w:rsidRPr="00231CDB" w14:paraId="312EED8F" w14:textId="77777777" w:rsidTr="004B3D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B3783B" w14:textId="77777777" w:rsidR="00540078" w:rsidRPr="00231CDB" w:rsidRDefault="00540078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182888" w14:textId="77777777" w:rsidR="00540078" w:rsidRPr="00231CDB" w:rsidRDefault="00540078" w:rsidP="009004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AC9E" w14:textId="77777777" w:rsidR="00540078" w:rsidRPr="00231CDB" w:rsidRDefault="00736A6E" w:rsidP="00736A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4.4.1. Развитие на здравеопазването чрезоказване на подкрепа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06009D" w14:textId="77777777" w:rsidR="00540078" w:rsidRPr="00231CDB" w:rsidRDefault="00540078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Създаване на условия за повишаване броя на медицинските практики в общината, разширяване обема на предлаганите здравни услуги и осигуряване на по-висока мобилност на медицинските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52715D" w14:textId="77777777" w:rsidR="00540078" w:rsidRPr="00231CDB" w:rsidRDefault="00540078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3A697" w14:textId="77777777" w:rsidR="00540078" w:rsidRPr="00231CDB" w:rsidRDefault="00540078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AAFCB1" w14:textId="77777777" w:rsidR="00540078" w:rsidRPr="00231CDB" w:rsidRDefault="00540078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AD0CA9" w14:textId="77777777" w:rsidR="00540078" w:rsidRPr="00231CDB" w:rsidRDefault="00540078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CB7AB2" w14:textId="77777777" w:rsidR="00540078" w:rsidRPr="00231CDB" w:rsidRDefault="00540078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540078" w:rsidRPr="00231CDB" w14:paraId="30DFB162" w14:textId="77777777" w:rsidTr="006037F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5C5A31" w14:textId="77777777" w:rsidR="00540078" w:rsidRPr="00231CDB" w:rsidRDefault="00540078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FD0270" w14:textId="77777777" w:rsidR="00540078" w:rsidRPr="00231CDB" w:rsidRDefault="00540078" w:rsidP="005242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4740" w14:textId="77777777" w:rsidR="00540078" w:rsidRPr="00231CDB" w:rsidRDefault="00736A6E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4.4.2. Изграждане и подобряване на здравната инфраструктура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E11D71" w14:textId="77777777" w:rsidR="00540078" w:rsidRPr="00231CDB" w:rsidRDefault="00540078" w:rsidP="005242F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Изграждане на здравен кабинет в с. Венелин.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64ED" w14:textId="77777777" w:rsidR="00540078" w:rsidRPr="00231CDB" w:rsidRDefault="00540078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С. Венелин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FA7" w14:textId="77777777" w:rsidR="00540078" w:rsidRPr="00231CDB" w:rsidRDefault="00540078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35 000,00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B56A" w14:textId="77777777" w:rsidR="00540078" w:rsidRPr="00231CDB" w:rsidRDefault="00540078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523" w14:textId="77777777" w:rsidR="00540078" w:rsidRPr="00231CDB" w:rsidRDefault="00540078" w:rsidP="005242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CC838E" w14:textId="77777777" w:rsidR="00540078" w:rsidRPr="00231CDB" w:rsidRDefault="00540078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540078" w:rsidRPr="00231CDB" w14:paraId="7A728AAA" w14:textId="77777777" w:rsidTr="006037F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A4CB6E" w14:textId="77777777" w:rsidR="00540078" w:rsidRPr="00231CDB" w:rsidRDefault="00540078" w:rsidP="00524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D1CF1BC" w14:textId="77777777" w:rsidR="00540078" w:rsidRPr="00231CDB" w:rsidRDefault="00736A6E" w:rsidP="005242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4</w:t>
            </w:r>
            <w:r w:rsidR="00540078"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.5. Подобряване състоянието на културната инфраструктура</w:t>
            </w:r>
            <w:r w:rsidR="00540078" w:rsidRPr="00231CDB">
              <w:rPr>
                <w:rFonts w:eastAsia="Times New Roman" w:cstheme="minorHAnsi"/>
                <w:b/>
                <w:bCs/>
                <w:sz w:val="20"/>
                <w:szCs w:val="20"/>
                <w:lang w:val="en-US" w:eastAsia="bg-BG"/>
              </w:rPr>
              <w:t xml:space="preserve"> и дейности</w:t>
            </w:r>
          </w:p>
        </w:tc>
      </w:tr>
      <w:tr w:rsidR="00736A6E" w:rsidRPr="00231CDB" w14:paraId="11082809" w14:textId="77777777" w:rsidTr="006037F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EA601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732CC8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EC3E" w14:textId="77777777" w:rsidR="00736A6E" w:rsidRPr="00231CDB" w:rsidRDefault="00736A6E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4.5.1. Обновяване, модернизация на културната инфраструктура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38DC77" w14:textId="77777777" w:rsidR="00736A6E" w:rsidRPr="00231CDB" w:rsidRDefault="00736A6E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Ремонт и сградния фонд на културната инфраструктура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6EA82E" w14:textId="77777777" w:rsidR="00736A6E" w:rsidRPr="00231CDB" w:rsidRDefault="00736A6E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36DCBB" w14:textId="77777777" w:rsidR="00736A6E" w:rsidRPr="00231CDB" w:rsidRDefault="00736A6E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EBA9E" w14:textId="77777777" w:rsidR="00736A6E" w:rsidRPr="00231CDB" w:rsidRDefault="00736A6E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09FA38" w14:textId="77777777" w:rsidR="00736A6E" w:rsidRPr="00231CDB" w:rsidRDefault="00736A6E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D1005F" w14:textId="77777777" w:rsidR="00736A6E" w:rsidRPr="00231CDB" w:rsidRDefault="00736A6E" w:rsidP="009004F3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736A6E" w:rsidRPr="00231CDB" w14:paraId="7837752D" w14:textId="77777777" w:rsidTr="001B0B7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F4ADED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C1099B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9A551B" w14:textId="77777777" w:rsidR="00736A6E" w:rsidRPr="00231CDB" w:rsidRDefault="00736A6E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4.5.2. Подкрепа за развитие на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куллтурните дейности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BFAAEC" w14:textId="77777777" w:rsidR="00736A6E" w:rsidRPr="00231CDB" w:rsidRDefault="00736A6E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lastRenderedPageBreak/>
              <w:t>4.5.2.1. Развитие и обогатяване на културния календар и художествената самодейност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0D0FD3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2507AA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A3E1D1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1AFFB1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D0115F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736A6E" w:rsidRPr="00231CDB" w14:paraId="66F55D4C" w14:textId="77777777" w:rsidTr="001B0B7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972F5F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00F1E7" w14:textId="77777777" w:rsidR="00736A6E" w:rsidRPr="00231CDB" w:rsidRDefault="00736A6E" w:rsidP="00900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313" w14:textId="77777777" w:rsidR="00736A6E" w:rsidRPr="00231CDB" w:rsidRDefault="00736A6E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E17687" w14:textId="77777777" w:rsidR="00736A6E" w:rsidRPr="00231CDB" w:rsidRDefault="00736A6E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4.5.2.2. Активно съдействие за развитие на съществуващи и откриване на нови дейности в читалищата и пенсионерските клубове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8CDC7A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F32070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306D17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D5BD55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D45A4" w14:textId="77777777" w:rsidR="00736A6E" w:rsidRPr="00231CDB" w:rsidRDefault="00736A6E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540078" w:rsidRPr="00231CDB" w14:paraId="6E2BFA36" w14:textId="77777777" w:rsidTr="004B3DC7">
        <w:trPr>
          <w:trHeight w:val="555"/>
        </w:trPr>
        <w:tc>
          <w:tcPr>
            <w:tcW w:w="141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14:paraId="6E0919B4" w14:textId="77777777" w:rsidR="00540078" w:rsidRPr="00231CDB" w:rsidRDefault="00540078" w:rsidP="00177ACD">
            <w:pPr>
              <w:jc w:val="both"/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cstheme="minorHAnsi"/>
                <w:b/>
                <w:i/>
                <w:sz w:val="20"/>
                <w:szCs w:val="20"/>
                <w:u w:val="single"/>
              </w:rPr>
              <w:t>Пети основен приоритет</w:t>
            </w:r>
            <w:r w:rsidRPr="00231CDB">
              <w:rPr>
                <w:rFonts w:cstheme="minorHAnsi"/>
                <w:b/>
                <w:i/>
                <w:sz w:val="20"/>
                <w:szCs w:val="20"/>
              </w:rPr>
              <w:t xml:space="preserve">: </w:t>
            </w:r>
            <w:r w:rsidRPr="00231CDB">
              <w:rPr>
                <w:rFonts w:cstheme="minorHAnsi"/>
                <w:b/>
                <w:sz w:val="20"/>
                <w:szCs w:val="20"/>
              </w:rPr>
              <w:t>Добро управление и партньорства със заинтересованите страни</w:t>
            </w:r>
          </w:p>
        </w:tc>
      </w:tr>
      <w:tr w:rsidR="00540078" w:rsidRPr="00231CDB" w14:paraId="7CEC572D" w14:textId="77777777" w:rsidTr="0053090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2AD225" w14:textId="77777777" w:rsidR="00540078" w:rsidRPr="00231CDB" w:rsidRDefault="00540078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DCC97E8" w14:textId="77777777" w:rsidR="00540078" w:rsidRPr="00231CDB" w:rsidRDefault="00540078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5.1. Дигитализация и повишаване капацитета на общината за устойчиво, модерно и електронно административно обслужване</w:t>
            </w:r>
          </w:p>
        </w:tc>
      </w:tr>
      <w:tr w:rsidR="006C2D63" w:rsidRPr="00231CDB" w14:paraId="6D25175B" w14:textId="77777777" w:rsidTr="004F0F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D94685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7328D1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1C538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1127F9BF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45A4C65D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5D5ABD8B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  <w:p w14:paraId="7D265C94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5.1.1. Въвеждане на иновационен модел на е-община за устойчиво и модерно административно обслужване, създаване на единна информационна система и предоставяне на онлайн услуги за гражданит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>е и бизнеса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86DC" w14:textId="77777777" w:rsidR="006C2D63" w:rsidRPr="00231CDB" w:rsidRDefault="006C2D63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lastRenderedPageBreak/>
              <w:t xml:space="preserve">5.1.1.1. Устройствено и стратегическо планиране  - </w:t>
            </w:r>
            <w:r w:rsidRPr="00231CDB">
              <w:rPr>
                <w:rFonts w:cstheme="minorHAnsi"/>
                <w:color w:val="000000"/>
                <w:sz w:val="20"/>
                <w:szCs w:val="20"/>
              </w:rPr>
              <w:t>Поддържане на регулационните планове, кадастралните и специализираните карти за устройствено планиране на територията на община Долни чифлик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1BE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E7A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</w:t>
            </w:r>
          </w:p>
          <w:p w14:paraId="2F8019BD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4312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Общ.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A75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22A13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C2D63" w:rsidRPr="00231CDB" w14:paraId="5EFCEA82" w14:textId="77777777" w:rsidTr="004F0F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2FDF2F2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E158B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D30FD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3C4A" w14:textId="77777777" w:rsidR="006C2D63" w:rsidRPr="00231CDB" w:rsidRDefault="006C2D63" w:rsidP="009004F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5.1.1.2. Устройствено и стратегическо планиране -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  <w:r w:rsidRPr="00231CDB">
              <w:rPr>
                <w:rFonts w:cstheme="minorHAnsi"/>
                <w:color w:val="000000"/>
                <w:sz w:val="20"/>
                <w:szCs w:val="20"/>
              </w:rPr>
              <w:t xml:space="preserve">Изработване на общ и подробни устройствени планове с оглед преодоляване липсата на съгласуваност между устройственото и стратегическото планиране на територията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CFC1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609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5F5B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6B7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708076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C2D63" w:rsidRPr="00231CDB" w14:paraId="60F365F8" w14:textId="77777777" w:rsidTr="004F0F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BD6D8C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20520D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88D6B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3C2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5.1.1.3. Устройствено и стратегическо планиране  -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Изработка на ОУП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D47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FA73C1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671D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МРРБ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9FA0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A779AC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C2D63" w:rsidRPr="00231CDB" w14:paraId="4823ADD0" w14:textId="77777777" w:rsidTr="004F0F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49BB48E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6AA725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9AFE26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B21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 5.1.1.4. </w:t>
            </w: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 xml:space="preserve">Устройствено и стратегическо планиране -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Изработване на подробни УП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3DD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20FBEF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A2F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собстве-ници на ПИ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862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F59C4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C2D63" w:rsidRPr="00231CDB" w14:paraId="28108D84" w14:textId="77777777" w:rsidTr="004F0F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BCFD6E9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747407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3D9AF" w14:textId="77777777" w:rsidR="006C2D63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B756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cstheme="minorHAnsi"/>
                <w:color w:val="000000"/>
                <w:sz w:val="20"/>
                <w:szCs w:val="20"/>
              </w:rPr>
              <w:t>5.1.1.5. Поетапно изработване на многослойна географско-информационна система (ГИС модел), като инструмент за пространствен анализ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30E5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6738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9D02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Общ. бюджет, привл. средства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6CD" w14:textId="77777777" w:rsidR="006C2D63" w:rsidRPr="00231CDB" w:rsidRDefault="006C2D63" w:rsidP="009004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 2021-2027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354E7A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6C2D63" w:rsidRPr="00231CDB" w14:paraId="38F59567" w14:textId="77777777" w:rsidTr="001A704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11C9B6" w14:textId="77777777" w:rsidR="006C2D63" w:rsidRPr="00231CDB" w:rsidRDefault="006C2D6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740CE8" w14:textId="77777777" w:rsidR="006C2D63" w:rsidRPr="00231CDB" w:rsidRDefault="006C2D63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FE631" w14:textId="77777777" w:rsidR="006C2D63" w:rsidRPr="00231CDB" w:rsidRDefault="006C2D6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CEAB56" w14:textId="77777777" w:rsidR="006C2D63" w:rsidRPr="00231CDB" w:rsidRDefault="006C2D63" w:rsidP="005242F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5.1.1.6. Доизграждане на електронна свързаност с всички населени места в общината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8FCB4C" w14:textId="77777777" w:rsidR="006C2D63" w:rsidRPr="00231CDB" w:rsidRDefault="006C2D6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770046" w14:textId="77777777" w:rsidR="006C2D63" w:rsidRPr="00231CDB" w:rsidRDefault="006C2D6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5232DA" w14:textId="77777777" w:rsidR="006C2D63" w:rsidRPr="00231CDB" w:rsidRDefault="006C2D6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Общ. Бюджет, 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75C297" w14:textId="77777777" w:rsidR="006C2D63" w:rsidRPr="00231CDB" w:rsidRDefault="006C2D6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B6FC30" w14:textId="77777777" w:rsidR="006C2D63" w:rsidRPr="00231CDB" w:rsidRDefault="006C2D63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</w:t>
            </w: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lastRenderedPageBreak/>
              <w:t>страция</w:t>
            </w:r>
          </w:p>
        </w:tc>
      </w:tr>
      <w:tr w:rsidR="006C2D63" w:rsidRPr="00231CDB" w14:paraId="668A305D" w14:textId="77777777" w:rsidTr="001A704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7173B3" w14:textId="77777777" w:rsidR="006C2D63" w:rsidRPr="00231CDB" w:rsidRDefault="006C2D63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70675A" w14:textId="77777777" w:rsidR="006C2D63" w:rsidRPr="00231CDB" w:rsidRDefault="006C2D63" w:rsidP="005242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D2EC" w14:textId="77777777" w:rsidR="006C2D63" w:rsidRPr="00231CDB" w:rsidRDefault="006C2D63" w:rsidP="005242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5D586F" w14:textId="77777777" w:rsidR="006C2D63" w:rsidRPr="00231CDB" w:rsidRDefault="006C2D63" w:rsidP="009004F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5.1.1.7. Внедряване на нови административни електронни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169D14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94D151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2F1474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305BB8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3B5074" w14:textId="77777777" w:rsidR="006C2D63" w:rsidRPr="00231CDB" w:rsidRDefault="006C2D63" w:rsidP="009004F3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77ACD" w:rsidRPr="00231CDB" w14:paraId="30CB42B3" w14:textId="77777777" w:rsidTr="00FC3EA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6E3F86" w14:textId="77777777" w:rsidR="00177ACD" w:rsidRPr="00231CDB" w:rsidRDefault="00177ACD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87DEA2" w14:textId="77777777" w:rsidR="00177ACD" w:rsidRPr="00231CDB" w:rsidRDefault="00177ACD" w:rsidP="005242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B65B" w14:textId="77777777" w:rsidR="00177ACD" w:rsidRPr="00231CDB" w:rsidRDefault="00177ACD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5.1.2. Усъвършенстване и укрепване на административите умения и компетентностите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84A22A" w14:textId="77777777" w:rsidR="00177ACD" w:rsidRPr="00231CDB" w:rsidRDefault="00177ACD" w:rsidP="005242F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  <w:t>Повишаване квалификацията и уменията на общинската администрация чрез всички възможни форми на присъствено и дистанционно обучение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4E0EB0" w14:textId="77777777" w:rsidR="00177ACD" w:rsidRPr="00231CDB" w:rsidRDefault="00177AC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9618DB" w14:textId="77777777" w:rsidR="00177ACD" w:rsidRPr="00231CDB" w:rsidRDefault="00177AC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Не е приложимо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4455C4" w14:textId="77777777" w:rsidR="00177ACD" w:rsidRPr="00231CDB" w:rsidRDefault="00177AC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Бюджет, привл.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9AF7A6" w14:textId="77777777" w:rsidR="00177ACD" w:rsidRPr="00231CDB" w:rsidRDefault="00177AC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1B8507" w14:textId="77777777" w:rsidR="00177ACD" w:rsidRPr="00231CDB" w:rsidRDefault="00177ACD" w:rsidP="005242F9">
            <w:pPr>
              <w:rPr>
                <w:rFonts w:cstheme="minorHAnsi"/>
                <w:sz w:val="20"/>
                <w:szCs w:val="20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  <w:tr w:rsidR="00177ACD" w:rsidRPr="00231CDB" w14:paraId="19C002EB" w14:textId="77777777" w:rsidTr="00FC3EA5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0CA88E6" w14:textId="77777777" w:rsidR="00177ACD" w:rsidRPr="00231CDB" w:rsidRDefault="00177ACD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F2980C" w14:textId="77777777" w:rsidR="00177ACD" w:rsidRPr="00231CDB" w:rsidRDefault="00177ACD" w:rsidP="005242F9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b/>
                <w:bCs/>
                <w:sz w:val="20"/>
                <w:szCs w:val="20"/>
                <w:lang w:eastAsia="bg-BG"/>
              </w:rPr>
              <w:t>Мярка 5.2. Реализиране на партньорски проекти</w:t>
            </w:r>
          </w:p>
        </w:tc>
      </w:tr>
      <w:tr w:rsidR="00177ACD" w:rsidRPr="00231CDB" w14:paraId="44045B4C" w14:textId="77777777" w:rsidTr="00FC3EA5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63CA871" w14:textId="77777777" w:rsidR="00177ACD" w:rsidRPr="00231CDB" w:rsidRDefault="00177ACD" w:rsidP="00524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16E44D" w14:textId="77777777" w:rsidR="00177ACD" w:rsidRPr="00231CDB" w:rsidRDefault="00177ACD" w:rsidP="005242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0B27" w14:textId="77777777" w:rsidR="00177ACD" w:rsidRPr="00231CDB" w:rsidRDefault="00177ACD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5.2.1. Междуинституционално и междуобщинско партньорство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550" w14:textId="77777777" w:rsidR="00177ACD" w:rsidRPr="00231CDB" w:rsidRDefault="00177ACD" w:rsidP="009004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Осъществяване на партньорски инициативи между институции, общинска администрация, НПО за укрепване на институционалния капацитет, както и реализиране на проекти със съседни общини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85B" w14:textId="77777777" w:rsidR="00177ACD" w:rsidRPr="00231CDB" w:rsidRDefault="00177ACD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Цялата територия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9D1" w14:textId="77777777" w:rsidR="00177ACD" w:rsidRPr="00231CDB" w:rsidRDefault="00177ACD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797" w14:textId="77777777" w:rsidR="00177ACD" w:rsidRPr="00231CDB" w:rsidRDefault="00177ACD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общински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9C55" w14:textId="77777777" w:rsidR="00177ACD" w:rsidRPr="00231CDB" w:rsidRDefault="00177ACD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sz w:val="20"/>
                <w:szCs w:val="20"/>
                <w:lang w:eastAsia="bg-BG"/>
              </w:rPr>
              <w:t>2023 - 2027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1F81" w14:textId="77777777" w:rsidR="00177ACD" w:rsidRPr="00231CDB" w:rsidRDefault="006C2D63" w:rsidP="009004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bg-BG"/>
              </w:rPr>
            </w:pPr>
            <w:r w:rsidRPr="00231CDB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Общ. админи-страция</w:t>
            </w:r>
          </w:p>
        </w:tc>
      </w:tr>
    </w:tbl>
    <w:p w14:paraId="762F5EBA" w14:textId="77777777" w:rsidR="000F478E" w:rsidRPr="00231CDB" w:rsidRDefault="000F478E">
      <w:pPr>
        <w:rPr>
          <w:rFonts w:cstheme="minorHAnsi"/>
          <w:sz w:val="20"/>
          <w:szCs w:val="20"/>
        </w:rPr>
      </w:pPr>
    </w:p>
    <w:sectPr w:rsidR="000F478E" w:rsidRPr="00231CDB" w:rsidSect="007F4CD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BDAC4" w14:textId="77777777" w:rsidR="007F4CDD" w:rsidRDefault="007F4CDD" w:rsidP="004E4907">
      <w:pPr>
        <w:spacing w:after="0" w:line="240" w:lineRule="auto"/>
      </w:pPr>
      <w:r>
        <w:separator/>
      </w:r>
    </w:p>
  </w:endnote>
  <w:endnote w:type="continuationSeparator" w:id="0">
    <w:p w14:paraId="1037824B" w14:textId="77777777" w:rsidR="007F4CDD" w:rsidRDefault="007F4CDD" w:rsidP="004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QXUFA+MyriadPro-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711E1" w14:textId="77777777" w:rsidR="007F4CDD" w:rsidRDefault="007F4CDD" w:rsidP="004E4907">
      <w:pPr>
        <w:spacing w:after="0" w:line="240" w:lineRule="auto"/>
      </w:pPr>
      <w:r>
        <w:separator/>
      </w:r>
    </w:p>
  </w:footnote>
  <w:footnote w:type="continuationSeparator" w:id="0">
    <w:p w14:paraId="186F7369" w14:textId="77777777" w:rsidR="007F4CDD" w:rsidRDefault="007F4CDD" w:rsidP="004E4907">
      <w:pPr>
        <w:spacing w:after="0" w:line="240" w:lineRule="auto"/>
      </w:pPr>
      <w:r>
        <w:continuationSeparator/>
      </w:r>
    </w:p>
  </w:footnote>
  <w:footnote w:id="1">
    <w:p w14:paraId="6B781712" w14:textId="77777777" w:rsidR="005242F9" w:rsidRPr="00B841B2" w:rsidRDefault="005242F9" w:rsidP="004E4907">
      <w:pPr>
        <w:pStyle w:val="af6"/>
        <w:rPr>
          <w:rFonts w:ascii="Book Antiqua" w:hAnsi="Book Antiqua"/>
        </w:rPr>
      </w:pPr>
      <w:r w:rsidRPr="00B841B2">
        <w:rPr>
          <w:rStyle w:val="af8"/>
          <w:rFonts w:ascii="Book Antiqua" w:hAnsi="Book Antiqua"/>
        </w:rPr>
        <w:footnoteRef/>
      </w:r>
      <w:r w:rsidRPr="00B841B2">
        <w:rPr>
          <w:rFonts w:ascii="Book Antiqua" w:hAnsi="Book Antiqua"/>
        </w:rPr>
        <w:t xml:space="preserve"> М</w:t>
      </w:r>
      <w:r w:rsidRPr="00B841B2">
        <w:rPr>
          <w:rFonts w:ascii="Book Antiqua" w:eastAsia="Times New Roman" w:hAnsi="Book Antiqua" w:cs="Times New Roman"/>
          <w:i/>
          <w:iCs/>
          <w:color w:val="000000"/>
        </w:rPr>
        <w:t>ярката и дейността съвпадат, когато мярката включва само една дейност. Различни дейности и проектни идеи се посочват само в случай на   комплексни мерки,  които се осъществяват чрез повече от една дейност.</w:t>
      </w:r>
    </w:p>
    <w:p w14:paraId="791A013A" w14:textId="77777777" w:rsidR="005242F9" w:rsidRPr="00B841B2" w:rsidRDefault="005242F9" w:rsidP="004E4907">
      <w:pPr>
        <w:pStyle w:val="af6"/>
        <w:rPr>
          <w:rFonts w:ascii="Book Antiqua" w:hAnsi="Book Antiqua"/>
        </w:rPr>
      </w:pPr>
    </w:p>
  </w:footnote>
  <w:footnote w:id="2">
    <w:p w14:paraId="75ADF94A" w14:textId="77777777" w:rsidR="005242F9" w:rsidRPr="00B841B2" w:rsidRDefault="005242F9" w:rsidP="004E4907">
      <w:pPr>
        <w:pStyle w:val="af6"/>
        <w:rPr>
          <w:rFonts w:ascii="Book Antiqua" w:hAnsi="Book Antiqua"/>
        </w:rPr>
      </w:pPr>
      <w:r w:rsidRPr="00B841B2">
        <w:rPr>
          <w:rStyle w:val="af8"/>
          <w:rFonts w:ascii="Book Antiqua" w:hAnsi="Book Antiqua"/>
        </w:rPr>
        <w:footnoteRef/>
      </w:r>
      <w:r w:rsidRPr="000F2875">
        <w:rPr>
          <w:rFonts w:ascii="Calibri" w:eastAsia="Times New Roman" w:hAnsi="Calibri" w:cs="Times New Roman"/>
          <w:i/>
          <w:iCs/>
          <w:color w:val="000000"/>
        </w:rPr>
        <w:t>Посочва се дали съответната мярка ще се осъществява само на територията на определена зона за прилагане на интегриран подход (зона за въздействие), в друга територия извън зоните или на  цялата територия на общината. В случай че мярката ще се реализира в приоритетна зона за прилагане на интегриран подход (зона за въздействие) се посочва само наименование/номер на зоната</w:t>
      </w:r>
      <w:r>
        <w:rPr>
          <w:rFonts w:ascii="Calibri" w:eastAsia="Times New Roman" w:hAnsi="Calibri" w:cs="Times New Roman"/>
          <w:i/>
          <w:iCs/>
          <w:color w:val="000000"/>
        </w:rPr>
        <w:t>.</w:t>
      </w:r>
    </w:p>
    <w:p w14:paraId="2E418964" w14:textId="77777777" w:rsidR="005242F9" w:rsidRPr="00B841B2" w:rsidRDefault="005242F9" w:rsidP="004E4907">
      <w:pPr>
        <w:pStyle w:val="af6"/>
        <w:rPr>
          <w:rFonts w:ascii="Book Antiqua" w:hAnsi="Book Antiq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24F"/>
      </v:shape>
    </w:pict>
  </w:numPicBullet>
  <w:abstractNum w:abstractNumId="0" w15:restartNumberingAfterBreak="0">
    <w:nsid w:val="FFFFFFFE"/>
    <w:multiLevelType w:val="singleLevel"/>
    <w:tmpl w:val="2E5613CE"/>
    <w:lvl w:ilvl="0">
      <w:numFmt w:val="bullet"/>
      <w:lvlText w:val="*"/>
      <w:lvlJc w:val="left"/>
    </w:lvl>
  </w:abstractNum>
  <w:abstractNum w:abstractNumId="1" w15:restartNumberingAfterBreak="0">
    <w:nsid w:val="08665543"/>
    <w:multiLevelType w:val="multilevel"/>
    <w:tmpl w:val="F2C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65ED"/>
    <w:multiLevelType w:val="hybridMultilevel"/>
    <w:tmpl w:val="EF842E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52F9B"/>
    <w:multiLevelType w:val="hybridMultilevel"/>
    <w:tmpl w:val="BD389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7C3"/>
    <w:multiLevelType w:val="hybridMultilevel"/>
    <w:tmpl w:val="CE9A8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0C0"/>
    <w:multiLevelType w:val="hybridMultilevel"/>
    <w:tmpl w:val="CDFCC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677"/>
    <w:multiLevelType w:val="hybridMultilevel"/>
    <w:tmpl w:val="0980DAAE"/>
    <w:lvl w:ilvl="0" w:tplc="6B8899E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6D22AF1"/>
    <w:multiLevelType w:val="hybridMultilevel"/>
    <w:tmpl w:val="53C8BA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20129"/>
    <w:multiLevelType w:val="hybridMultilevel"/>
    <w:tmpl w:val="C8108FB8"/>
    <w:lvl w:ilvl="0" w:tplc="6B3C6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D4C"/>
    <w:multiLevelType w:val="multilevel"/>
    <w:tmpl w:val="FE5CC9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0E08E0"/>
    <w:multiLevelType w:val="hybridMultilevel"/>
    <w:tmpl w:val="3F2497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B2E60"/>
    <w:multiLevelType w:val="hybridMultilevel"/>
    <w:tmpl w:val="446A23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A43E6"/>
    <w:multiLevelType w:val="hybridMultilevel"/>
    <w:tmpl w:val="B3D8136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B74054"/>
    <w:multiLevelType w:val="hybridMultilevel"/>
    <w:tmpl w:val="A00A087E"/>
    <w:lvl w:ilvl="0" w:tplc="02D4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B0F0C"/>
    <w:multiLevelType w:val="multilevel"/>
    <w:tmpl w:val="05E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3581D"/>
    <w:multiLevelType w:val="hybridMultilevel"/>
    <w:tmpl w:val="48B47BC8"/>
    <w:lvl w:ilvl="0" w:tplc="2E5613CE">
      <w:start w:val="65535"/>
      <w:numFmt w:val="bullet"/>
      <w:lvlText w:val="■"/>
      <w:lvlJc w:val="left"/>
      <w:pPr>
        <w:ind w:left="128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594AE0"/>
    <w:multiLevelType w:val="multilevel"/>
    <w:tmpl w:val="63D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57D1E"/>
    <w:multiLevelType w:val="hybridMultilevel"/>
    <w:tmpl w:val="5148B692"/>
    <w:lvl w:ilvl="0" w:tplc="7ED084E8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B70B0F0">
      <w:numFmt w:val="bullet"/>
      <w:lvlText w:val="•"/>
      <w:lvlJc w:val="left"/>
      <w:pPr>
        <w:ind w:left="2346" w:hanging="360"/>
      </w:pPr>
      <w:rPr>
        <w:rFonts w:hint="default"/>
        <w:lang w:val="bg-BG" w:eastAsia="en-US" w:bidi="ar-SA"/>
      </w:rPr>
    </w:lvl>
    <w:lvl w:ilvl="2" w:tplc="68E44DF0">
      <w:numFmt w:val="bullet"/>
      <w:lvlText w:val="•"/>
      <w:lvlJc w:val="left"/>
      <w:pPr>
        <w:ind w:left="3133" w:hanging="360"/>
      </w:pPr>
      <w:rPr>
        <w:rFonts w:hint="default"/>
        <w:lang w:val="bg-BG" w:eastAsia="en-US" w:bidi="ar-SA"/>
      </w:rPr>
    </w:lvl>
    <w:lvl w:ilvl="3" w:tplc="48B4A7F4">
      <w:numFmt w:val="bullet"/>
      <w:lvlText w:val="•"/>
      <w:lvlJc w:val="left"/>
      <w:pPr>
        <w:ind w:left="3919" w:hanging="360"/>
      </w:pPr>
      <w:rPr>
        <w:rFonts w:hint="default"/>
        <w:lang w:val="bg-BG" w:eastAsia="en-US" w:bidi="ar-SA"/>
      </w:rPr>
    </w:lvl>
    <w:lvl w:ilvl="4" w:tplc="A5042E88">
      <w:numFmt w:val="bullet"/>
      <w:lvlText w:val="•"/>
      <w:lvlJc w:val="left"/>
      <w:pPr>
        <w:ind w:left="4706" w:hanging="360"/>
      </w:pPr>
      <w:rPr>
        <w:rFonts w:hint="default"/>
        <w:lang w:val="bg-BG" w:eastAsia="en-US" w:bidi="ar-SA"/>
      </w:rPr>
    </w:lvl>
    <w:lvl w:ilvl="5" w:tplc="9E906660">
      <w:numFmt w:val="bullet"/>
      <w:lvlText w:val="•"/>
      <w:lvlJc w:val="left"/>
      <w:pPr>
        <w:ind w:left="5493" w:hanging="360"/>
      </w:pPr>
      <w:rPr>
        <w:rFonts w:hint="default"/>
        <w:lang w:val="bg-BG" w:eastAsia="en-US" w:bidi="ar-SA"/>
      </w:rPr>
    </w:lvl>
    <w:lvl w:ilvl="6" w:tplc="D2E42B72">
      <w:numFmt w:val="bullet"/>
      <w:lvlText w:val="•"/>
      <w:lvlJc w:val="left"/>
      <w:pPr>
        <w:ind w:left="6279" w:hanging="360"/>
      </w:pPr>
      <w:rPr>
        <w:rFonts w:hint="default"/>
        <w:lang w:val="bg-BG" w:eastAsia="en-US" w:bidi="ar-SA"/>
      </w:rPr>
    </w:lvl>
    <w:lvl w:ilvl="7" w:tplc="39500C04">
      <w:numFmt w:val="bullet"/>
      <w:lvlText w:val="•"/>
      <w:lvlJc w:val="left"/>
      <w:pPr>
        <w:ind w:left="7066" w:hanging="360"/>
      </w:pPr>
      <w:rPr>
        <w:rFonts w:hint="default"/>
        <w:lang w:val="bg-BG" w:eastAsia="en-US" w:bidi="ar-SA"/>
      </w:rPr>
    </w:lvl>
    <w:lvl w:ilvl="8" w:tplc="420057A4">
      <w:numFmt w:val="bullet"/>
      <w:lvlText w:val="•"/>
      <w:lvlJc w:val="left"/>
      <w:pPr>
        <w:ind w:left="7853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302C41FF"/>
    <w:multiLevelType w:val="hybridMultilevel"/>
    <w:tmpl w:val="CFB4C2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461BF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85286"/>
    <w:multiLevelType w:val="hybridMultilevel"/>
    <w:tmpl w:val="2C5AC2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90519"/>
    <w:multiLevelType w:val="multilevel"/>
    <w:tmpl w:val="800232A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A1185"/>
    <w:multiLevelType w:val="hybridMultilevel"/>
    <w:tmpl w:val="F5CE67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401CC"/>
    <w:multiLevelType w:val="singleLevel"/>
    <w:tmpl w:val="53764FE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1A6750"/>
    <w:multiLevelType w:val="multilevel"/>
    <w:tmpl w:val="5FA00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AE7D49"/>
    <w:multiLevelType w:val="hybridMultilevel"/>
    <w:tmpl w:val="7BAA96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4391F"/>
    <w:multiLevelType w:val="multilevel"/>
    <w:tmpl w:val="461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594B4A"/>
    <w:multiLevelType w:val="multilevel"/>
    <w:tmpl w:val="2EA2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8760F"/>
    <w:multiLevelType w:val="multilevel"/>
    <w:tmpl w:val="03EE3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264888"/>
    <w:multiLevelType w:val="hybridMultilevel"/>
    <w:tmpl w:val="55F27EC4"/>
    <w:lvl w:ilvl="0" w:tplc="FFAE5D30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15BB3"/>
    <w:multiLevelType w:val="hybridMultilevel"/>
    <w:tmpl w:val="247295B8"/>
    <w:lvl w:ilvl="0" w:tplc="61962954">
      <w:start w:val="1"/>
      <w:numFmt w:val="decimal"/>
      <w:lvlText w:val="%1."/>
      <w:lvlJc w:val="right"/>
      <w:pPr>
        <w:ind w:left="1219" w:hanging="360"/>
      </w:pPr>
      <w:rPr>
        <w:rFonts w:ascii="Times New Roman" w:eastAsia="SimSu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9" w:hanging="360"/>
      </w:pPr>
    </w:lvl>
    <w:lvl w:ilvl="2" w:tplc="0402001B" w:tentative="1">
      <w:start w:val="1"/>
      <w:numFmt w:val="lowerRoman"/>
      <w:lvlText w:val="%3."/>
      <w:lvlJc w:val="right"/>
      <w:pPr>
        <w:ind w:left="2659" w:hanging="180"/>
      </w:pPr>
    </w:lvl>
    <w:lvl w:ilvl="3" w:tplc="0402000F" w:tentative="1">
      <w:start w:val="1"/>
      <w:numFmt w:val="decimal"/>
      <w:lvlText w:val="%4."/>
      <w:lvlJc w:val="left"/>
      <w:pPr>
        <w:ind w:left="3379" w:hanging="360"/>
      </w:pPr>
    </w:lvl>
    <w:lvl w:ilvl="4" w:tplc="04020019" w:tentative="1">
      <w:start w:val="1"/>
      <w:numFmt w:val="lowerLetter"/>
      <w:lvlText w:val="%5."/>
      <w:lvlJc w:val="left"/>
      <w:pPr>
        <w:ind w:left="4099" w:hanging="360"/>
      </w:pPr>
    </w:lvl>
    <w:lvl w:ilvl="5" w:tplc="0402001B" w:tentative="1">
      <w:start w:val="1"/>
      <w:numFmt w:val="lowerRoman"/>
      <w:lvlText w:val="%6."/>
      <w:lvlJc w:val="right"/>
      <w:pPr>
        <w:ind w:left="4819" w:hanging="180"/>
      </w:pPr>
    </w:lvl>
    <w:lvl w:ilvl="6" w:tplc="0402000F" w:tentative="1">
      <w:start w:val="1"/>
      <w:numFmt w:val="decimal"/>
      <w:lvlText w:val="%7."/>
      <w:lvlJc w:val="left"/>
      <w:pPr>
        <w:ind w:left="5539" w:hanging="360"/>
      </w:pPr>
    </w:lvl>
    <w:lvl w:ilvl="7" w:tplc="04020019" w:tentative="1">
      <w:start w:val="1"/>
      <w:numFmt w:val="lowerLetter"/>
      <w:lvlText w:val="%8."/>
      <w:lvlJc w:val="left"/>
      <w:pPr>
        <w:ind w:left="6259" w:hanging="360"/>
      </w:pPr>
    </w:lvl>
    <w:lvl w:ilvl="8" w:tplc="040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" w15:restartNumberingAfterBreak="0">
    <w:nsid w:val="4A5C71E5"/>
    <w:multiLevelType w:val="hybridMultilevel"/>
    <w:tmpl w:val="C8D8A1E2"/>
    <w:lvl w:ilvl="0" w:tplc="F99C87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94D46"/>
    <w:multiLevelType w:val="multilevel"/>
    <w:tmpl w:val="BCA206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4F400584"/>
    <w:multiLevelType w:val="multilevel"/>
    <w:tmpl w:val="498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5F2F5F"/>
    <w:multiLevelType w:val="hybridMultilevel"/>
    <w:tmpl w:val="348A0DFC"/>
    <w:lvl w:ilvl="0" w:tplc="15223A8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9606F"/>
    <w:multiLevelType w:val="multilevel"/>
    <w:tmpl w:val="41E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AE743C"/>
    <w:multiLevelType w:val="hybridMultilevel"/>
    <w:tmpl w:val="EEB05C84"/>
    <w:lvl w:ilvl="0" w:tplc="596AC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EC2E1E"/>
    <w:multiLevelType w:val="hybridMultilevel"/>
    <w:tmpl w:val="F30A54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16682"/>
    <w:multiLevelType w:val="multilevel"/>
    <w:tmpl w:val="92E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A4FE1"/>
    <w:multiLevelType w:val="hybridMultilevel"/>
    <w:tmpl w:val="F4F4D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1D40"/>
    <w:multiLevelType w:val="multilevel"/>
    <w:tmpl w:val="98E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776130">
    <w:abstractNumId w:val="27"/>
  </w:num>
  <w:num w:numId="2" w16cid:durableId="1046872918">
    <w:abstractNumId w:val="26"/>
  </w:num>
  <w:num w:numId="3" w16cid:durableId="519470557">
    <w:abstractNumId w:val="16"/>
  </w:num>
  <w:num w:numId="4" w16cid:durableId="400952096">
    <w:abstractNumId w:val="39"/>
  </w:num>
  <w:num w:numId="5" w16cid:durableId="1328830150">
    <w:abstractNumId w:val="14"/>
  </w:num>
  <w:num w:numId="6" w16cid:durableId="442112796">
    <w:abstractNumId w:val="32"/>
  </w:num>
  <w:num w:numId="7" w16cid:durableId="1512331112">
    <w:abstractNumId w:val="1"/>
  </w:num>
  <w:num w:numId="8" w16cid:durableId="851728051">
    <w:abstractNumId w:val="2"/>
  </w:num>
  <w:num w:numId="9" w16cid:durableId="1288312636">
    <w:abstractNumId w:val="36"/>
  </w:num>
  <w:num w:numId="10" w16cid:durableId="1991009880">
    <w:abstractNumId w:val="19"/>
  </w:num>
  <w:num w:numId="11" w16cid:durableId="2141531272">
    <w:abstractNumId w:val="24"/>
  </w:num>
  <w:num w:numId="12" w16cid:durableId="73673608">
    <w:abstractNumId w:val="5"/>
  </w:num>
  <w:num w:numId="13" w16cid:durableId="1999383646">
    <w:abstractNumId w:val="28"/>
  </w:num>
  <w:num w:numId="14" w16cid:durableId="1494758762">
    <w:abstractNumId w:val="6"/>
  </w:num>
  <w:num w:numId="15" w16cid:durableId="1895580773">
    <w:abstractNumId w:val="31"/>
  </w:num>
  <w:num w:numId="16" w16cid:durableId="1513762279">
    <w:abstractNumId w:val="3"/>
  </w:num>
  <w:num w:numId="17" w16cid:durableId="1014765551">
    <w:abstractNumId w:val="35"/>
  </w:num>
  <w:num w:numId="18" w16cid:durableId="1810825706">
    <w:abstractNumId w:val="13"/>
  </w:num>
  <w:num w:numId="19" w16cid:durableId="112808425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 w16cid:durableId="156756665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 w16cid:durableId="214646735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2" w16cid:durableId="10962548">
    <w:abstractNumId w:val="37"/>
  </w:num>
  <w:num w:numId="23" w16cid:durableId="559437378">
    <w:abstractNumId w:val="30"/>
  </w:num>
  <w:num w:numId="24" w16cid:durableId="1216357230">
    <w:abstractNumId w:val="7"/>
  </w:num>
  <w:num w:numId="25" w16cid:durableId="290522658">
    <w:abstractNumId w:val="17"/>
  </w:num>
  <w:num w:numId="26" w16cid:durableId="755398303">
    <w:abstractNumId w:val="34"/>
  </w:num>
  <w:num w:numId="27" w16cid:durableId="15948978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1767808">
    <w:abstractNumId w:val="15"/>
  </w:num>
  <w:num w:numId="29" w16cid:durableId="37513234">
    <w:abstractNumId w:val="18"/>
  </w:num>
  <w:num w:numId="30" w16cid:durableId="13571494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103679">
    <w:abstractNumId w:val="9"/>
    <w:lvlOverride w:ilvl="0">
      <w:startOverride w:val="1"/>
    </w:lvlOverride>
  </w:num>
  <w:num w:numId="32" w16cid:durableId="532574605">
    <w:abstractNumId w:val="22"/>
    <w:lvlOverride w:ilvl="0">
      <w:startOverride w:val="7"/>
    </w:lvlOverride>
  </w:num>
  <w:num w:numId="33" w16cid:durableId="194925766">
    <w:abstractNumId w:val="12"/>
  </w:num>
  <w:num w:numId="34" w16cid:durableId="1350985894">
    <w:abstractNumId w:val="33"/>
  </w:num>
  <w:num w:numId="35" w16cid:durableId="797185789">
    <w:abstractNumId w:val="38"/>
  </w:num>
  <w:num w:numId="36" w16cid:durableId="1597518359">
    <w:abstractNumId w:val="20"/>
  </w:num>
  <w:num w:numId="37" w16cid:durableId="560601525">
    <w:abstractNumId w:val="25"/>
  </w:num>
  <w:num w:numId="38" w16cid:durableId="1817842212">
    <w:abstractNumId w:val="10"/>
  </w:num>
  <w:num w:numId="39" w16cid:durableId="1766074866">
    <w:abstractNumId w:val="21"/>
  </w:num>
  <w:num w:numId="40" w16cid:durableId="1858154291">
    <w:abstractNumId w:val="8"/>
  </w:num>
  <w:num w:numId="41" w16cid:durableId="1090350000">
    <w:abstractNumId w:val="4"/>
  </w:num>
  <w:num w:numId="42" w16cid:durableId="11369500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07"/>
    <w:rsid w:val="00006CD8"/>
    <w:rsid w:val="00042528"/>
    <w:rsid w:val="00082D5D"/>
    <w:rsid w:val="000F478E"/>
    <w:rsid w:val="001360C7"/>
    <w:rsid w:val="0015341C"/>
    <w:rsid w:val="00177ACD"/>
    <w:rsid w:val="00194889"/>
    <w:rsid w:val="001F19B6"/>
    <w:rsid w:val="002316E8"/>
    <w:rsid w:val="00231CDB"/>
    <w:rsid w:val="002A080D"/>
    <w:rsid w:val="003436AA"/>
    <w:rsid w:val="003457FB"/>
    <w:rsid w:val="00360852"/>
    <w:rsid w:val="003A5CFB"/>
    <w:rsid w:val="003C7B8F"/>
    <w:rsid w:val="00414EEE"/>
    <w:rsid w:val="004167EC"/>
    <w:rsid w:val="00460DB3"/>
    <w:rsid w:val="00466EE3"/>
    <w:rsid w:val="004762A1"/>
    <w:rsid w:val="004B3DC7"/>
    <w:rsid w:val="004E0E85"/>
    <w:rsid w:val="004E4907"/>
    <w:rsid w:val="004E6344"/>
    <w:rsid w:val="005242F9"/>
    <w:rsid w:val="00540078"/>
    <w:rsid w:val="00546B70"/>
    <w:rsid w:val="005F75DD"/>
    <w:rsid w:val="006037F5"/>
    <w:rsid w:val="00656BE2"/>
    <w:rsid w:val="006747FC"/>
    <w:rsid w:val="006770FC"/>
    <w:rsid w:val="006C2D63"/>
    <w:rsid w:val="006D1E04"/>
    <w:rsid w:val="00736A6E"/>
    <w:rsid w:val="00785C22"/>
    <w:rsid w:val="007D6FAB"/>
    <w:rsid w:val="007F4CDD"/>
    <w:rsid w:val="00846055"/>
    <w:rsid w:val="008544AB"/>
    <w:rsid w:val="008E76B7"/>
    <w:rsid w:val="009E50A0"/>
    <w:rsid w:val="00A65609"/>
    <w:rsid w:val="00A82AF0"/>
    <w:rsid w:val="00AD6238"/>
    <w:rsid w:val="00B963F1"/>
    <w:rsid w:val="00BD5A93"/>
    <w:rsid w:val="00C02199"/>
    <w:rsid w:val="00CC5F26"/>
    <w:rsid w:val="00CD24BA"/>
    <w:rsid w:val="00D16B0C"/>
    <w:rsid w:val="00DA5994"/>
    <w:rsid w:val="00E34A4A"/>
    <w:rsid w:val="00E92BF4"/>
    <w:rsid w:val="00F676FC"/>
    <w:rsid w:val="00F92979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34A9E"/>
  <w15:docId w15:val="{57708FF1-5674-406E-A03E-C282F7AD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7"/>
    <w:rPr>
      <w:lang w:val="bg-BG"/>
    </w:rPr>
  </w:style>
  <w:style w:type="paragraph" w:styleId="1">
    <w:name w:val="heading 1"/>
    <w:basedOn w:val="a"/>
    <w:next w:val="a"/>
    <w:link w:val="10"/>
    <w:qFormat/>
    <w:rsid w:val="004E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2">
    <w:name w:val="heading 2"/>
    <w:basedOn w:val="a"/>
    <w:next w:val="a"/>
    <w:link w:val="20"/>
    <w:qFormat/>
    <w:rsid w:val="004E4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aliases w:val=" Char"/>
    <w:basedOn w:val="a"/>
    <w:next w:val="a"/>
    <w:link w:val="30"/>
    <w:uiPriority w:val="9"/>
    <w:qFormat/>
    <w:rsid w:val="004E49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490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4E4907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E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4E4907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aliases w:val=" Char Знак"/>
    <w:basedOn w:val="a0"/>
    <w:link w:val="3"/>
    <w:uiPriority w:val="9"/>
    <w:rsid w:val="004E4907"/>
    <w:rPr>
      <w:rFonts w:ascii="Cambria" w:eastAsia="Times New Roman" w:hAnsi="Cambria" w:cs="Times New Roman"/>
      <w:b/>
      <w:bCs/>
      <w:sz w:val="26"/>
      <w:szCs w:val="26"/>
      <w:lang w:val="bg-BG"/>
    </w:rPr>
  </w:style>
  <w:style w:type="character" w:customStyle="1" w:styleId="40">
    <w:name w:val="Заглавие 4 Знак"/>
    <w:basedOn w:val="a0"/>
    <w:link w:val="4"/>
    <w:rsid w:val="004E4907"/>
    <w:rPr>
      <w:rFonts w:ascii="Times New Roman" w:eastAsia="Times New Roman" w:hAnsi="Times New Roman" w:cs="Times New Roman"/>
      <w:i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rsid w:val="004E4907"/>
    <w:rPr>
      <w:rFonts w:ascii="Arial" w:eastAsia="Times New Roman" w:hAnsi="Arial" w:cs="Arial"/>
      <w:lang w:val="bg-BG" w:eastAsia="bg-BG"/>
    </w:rPr>
  </w:style>
  <w:style w:type="character" w:customStyle="1" w:styleId="2Exact">
    <w:name w:val="Основен текст (2) Exact"/>
    <w:basedOn w:val="a0"/>
    <w:rsid w:val="004E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_"/>
    <w:basedOn w:val="a0"/>
    <w:link w:val="42"/>
    <w:rsid w:val="004E49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Съдържание 3 Знак"/>
    <w:basedOn w:val="a0"/>
    <w:link w:val="32"/>
    <w:rsid w:val="004E49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4E49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4E4907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42">
    <w:name w:val="Основен текст (4)"/>
    <w:basedOn w:val="a"/>
    <w:link w:val="41"/>
    <w:rsid w:val="004E4907"/>
    <w:pPr>
      <w:widowControl w:val="0"/>
      <w:shd w:val="clear" w:color="auto" w:fill="FFFFFF"/>
      <w:spacing w:after="96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styleId="32">
    <w:name w:val="toc 3"/>
    <w:basedOn w:val="a"/>
    <w:link w:val="31"/>
    <w:autoRedefine/>
    <w:rsid w:val="004E49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val="en-US"/>
    </w:rPr>
  </w:style>
  <w:style w:type="paragraph" w:styleId="a3">
    <w:name w:val="header"/>
    <w:aliases w:val="Intestazione.int.intestazione,Intestazione.int,Char1 Char"/>
    <w:basedOn w:val="a"/>
    <w:link w:val="a4"/>
    <w:uiPriority w:val="99"/>
    <w:unhideWhenUsed/>
    <w:rsid w:val="004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uiPriority w:val="99"/>
    <w:rsid w:val="004E4907"/>
    <w:rPr>
      <w:lang w:val="bg-BG"/>
    </w:rPr>
  </w:style>
  <w:style w:type="paragraph" w:styleId="a5">
    <w:name w:val="footer"/>
    <w:basedOn w:val="a"/>
    <w:link w:val="a6"/>
    <w:uiPriority w:val="99"/>
    <w:unhideWhenUsed/>
    <w:rsid w:val="004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4907"/>
    <w:rPr>
      <w:lang w:val="bg-BG"/>
    </w:rPr>
  </w:style>
  <w:style w:type="paragraph" w:styleId="a7">
    <w:name w:val="List Paragraph"/>
    <w:aliases w:val="ПАРАГРАФ"/>
    <w:basedOn w:val="a"/>
    <w:link w:val="a8"/>
    <w:uiPriority w:val="34"/>
    <w:qFormat/>
    <w:rsid w:val="004E49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E4907"/>
    <w:rPr>
      <w:color w:val="0000FF"/>
      <w:u w:val="single"/>
    </w:rPr>
  </w:style>
  <w:style w:type="character" w:customStyle="1" w:styleId="33">
    <w:name w:val="Заглавие #3_"/>
    <w:basedOn w:val="a0"/>
    <w:link w:val="34"/>
    <w:rsid w:val="004E49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лавие #3"/>
    <w:basedOn w:val="a"/>
    <w:link w:val="33"/>
    <w:rsid w:val="004E4907"/>
    <w:pPr>
      <w:widowControl w:val="0"/>
      <w:shd w:val="clear" w:color="auto" w:fill="FFFFFF"/>
      <w:spacing w:after="12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xtexposedshow">
    <w:name w:val="text_exposed_show"/>
    <w:basedOn w:val="a0"/>
    <w:rsid w:val="004E4907"/>
  </w:style>
  <w:style w:type="table" w:styleId="aa">
    <w:name w:val="Table Grid"/>
    <w:basedOn w:val="a1"/>
    <w:uiPriority w:val="59"/>
    <w:rsid w:val="004E49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лавие на таблица"/>
    <w:basedOn w:val="a0"/>
    <w:rsid w:val="004E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20">
    <w:name w:val="Заглавие #3 (2)_"/>
    <w:basedOn w:val="a0"/>
    <w:link w:val="321"/>
    <w:rsid w:val="004E49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лавие #3 (2)"/>
    <w:basedOn w:val="a"/>
    <w:link w:val="320"/>
    <w:rsid w:val="004E4907"/>
    <w:pPr>
      <w:widowControl w:val="0"/>
      <w:shd w:val="clear" w:color="auto" w:fill="FFFFFF"/>
      <w:spacing w:before="480" w:after="300" w:line="0" w:lineRule="atLeast"/>
      <w:jc w:val="both"/>
      <w:outlineLvl w:val="2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Заглавие на таблица_"/>
    <w:rsid w:val="004E4907"/>
    <w:rPr>
      <w:b/>
      <w:bCs/>
      <w:sz w:val="21"/>
      <w:szCs w:val="21"/>
      <w:shd w:val="clear" w:color="auto" w:fill="FFFFFF"/>
    </w:rPr>
  </w:style>
  <w:style w:type="character" w:customStyle="1" w:styleId="35">
    <w:name w:val="Основен текст3"/>
    <w:rsid w:val="004E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styleId="ad">
    <w:name w:val="Normal (Web)"/>
    <w:basedOn w:val="a"/>
    <w:uiPriority w:val="99"/>
    <w:unhideWhenUsed/>
    <w:rsid w:val="004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rsid w:val="004E4907"/>
  </w:style>
  <w:style w:type="paragraph" w:customStyle="1" w:styleId="Default">
    <w:name w:val="Default"/>
    <w:rsid w:val="004E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4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4E4907"/>
    <w:rPr>
      <w:rFonts w:ascii="Tahoma" w:hAnsi="Tahoma" w:cs="Tahoma"/>
      <w:sz w:val="16"/>
      <w:szCs w:val="16"/>
      <w:lang w:val="bg-BG"/>
    </w:rPr>
  </w:style>
  <w:style w:type="table" w:customStyle="1" w:styleId="11">
    <w:name w:val="Мрежа в таблица1"/>
    <w:basedOn w:val="a1"/>
    <w:next w:val="aa"/>
    <w:uiPriority w:val="59"/>
    <w:rsid w:val="004E4907"/>
    <w:pPr>
      <w:spacing w:after="0" w:line="240" w:lineRule="auto"/>
    </w:pPr>
    <w:rPr>
      <w:rFonts w:eastAsiaTheme="minorEastAsia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unhideWhenUsed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rsid w:val="004E4907"/>
    <w:rPr>
      <w:rFonts w:ascii="Arial" w:eastAsia="Times New Roman" w:hAnsi="Arial" w:cs="Times New Roman"/>
      <w:sz w:val="20"/>
      <w:szCs w:val="20"/>
      <w:lang w:val="bg-BG"/>
    </w:rPr>
  </w:style>
  <w:style w:type="numbering" w:customStyle="1" w:styleId="12">
    <w:name w:val="Без списък1"/>
    <w:next w:val="a2"/>
    <w:uiPriority w:val="99"/>
    <w:semiHidden/>
    <w:unhideWhenUsed/>
    <w:rsid w:val="004E4907"/>
  </w:style>
  <w:style w:type="table" w:customStyle="1" w:styleId="23">
    <w:name w:val="Мрежа в таблица2"/>
    <w:basedOn w:val="a1"/>
    <w:next w:val="aa"/>
    <w:uiPriority w:val="59"/>
    <w:rsid w:val="004E49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4E4907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a8">
    <w:name w:val="Списък на абзаци Знак"/>
    <w:aliases w:val="ПАРАГРАФ Знак"/>
    <w:link w:val="a7"/>
    <w:uiPriority w:val="34"/>
    <w:qFormat/>
    <w:rsid w:val="004E4907"/>
    <w:rPr>
      <w:lang w:val="bg-BG"/>
    </w:rPr>
  </w:style>
  <w:style w:type="paragraph" w:styleId="af3">
    <w:name w:val="Body Text"/>
    <w:aliases w:val="block style,block style Char Char Char"/>
    <w:basedOn w:val="a"/>
    <w:link w:val="af4"/>
    <w:qFormat/>
    <w:rsid w:val="004E4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ен текст Знак"/>
    <w:aliases w:val="block style Знак,block style Char Char Char Знак"/>
    <w:basedOn w:val="a0"/>
    <w:link w:val="af3"/>
    <w:rsid w:val="004E4907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f5">
    <w:name w:val="Strong"/>
    <w:uiPriority w:val="22"/>
    <w:qFormat/>
    <w:rsid w:val="004E4907"/>
    <w:rPr>
      <w:b/>
      <w:bCs/>
      <w:color w:val="948A54"/>
      <w:lang w:val="bg-BG" w:eastAsia="bg-BG"/>
    </w:rPr>
  </w:style>
  <w:style w:type="character" w:customStyle="1" w:styleId="apple-converted-space">
    <w:name w:val="apple-converted-space"/>
    <w:basedOn w:val="a0"/>
    <w:rsid w:val="004E4907"/>
  </w:style>
  <w:style w:type="paragraph" w:styleId="af6">
    <w:name w:val="footnote text"/>
    <w:basedOn w:val="a"/>
    <w:link w:val="af7"/>
    <w:uiPriority w:val="99"/>
    <w:semiHidden/>
    <w:unhideWhenUsed/>
    <w:rsid w:val="004E4907"/>
    <w:pPr>
      <w:spacing w:after="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E4907"/>
    <w:rPr>
      <w:rFonts w:eastAsiaTheme="minorEastAsia"/>
      <w:sz w:val="20"/>
      <w:szCs w:val="20"/>
      <w:lang w:val="bg-BG" w:eastAsia="bg-BG"/>
    </w:rPr>
  </w:style>
  <w:style w:type="character" w:styleId="af8">
    <w:name w:val="footnote reference"/>
    <w:basedOn w:val="a0"/>
    <w:uiPriority w:val="99"/>
    <w:semiHidden/>
    <w:unhideWhenUsed/>
    <w:rsid w:val="004E4907"/>
    <w:rPr>
      <w:vertAlign w:val="superscript"/>
    </w:rPr>
  </w:style>
  <w:style w:type="paragraph" w:styleId="24">
    <w:name w:val="toc 2"/>
    <w:basedOn w:val="a"/>
    <w:next w:val="a"/>
    <w:autoRedefine/>
    <w:unhideWhenUsed/>
    <w:rsid w:val="004E4907"/>
    <w:pPr>
      <w:spacing w:after="100"/>
      <w:ind w:left="220"/>
    </w:pPr>
  </w:style>
  <w:style w:type="table" w:customStyle="1" w:styleId="36">
    <w:name w:val="Мрежа в таблица3"/>
    <w:basedOn w:val="a1"/>
    <w:next w:val="aa"/>
    <w:uiPriority w:val="39"/>
    <w:rsid w:val="004E49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nhideWhenUsed/>
    <w:rsid w:val="004E4907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unhideWhenUsed/>
    <w:rsid w:val="004E4907"/>
    <w:pPr>
      <w:spacing w:after="120"/>
      <w:ind w:left="283"/>
    </w:pPr>
  </w:style>
  <w:style w:type="character" w:customStyle="1" w:styleId="afb">
    <w:name w:val="Основен текст с отстъп Знак"/>
    <w:basedOn w:val="a0"/>
    <w:link w:val="afa"/>
    <w:rsid w:val="004E4907"/>
    <w:rPr>
      <w:lang w:val="bg-BG"/>
    </w:rPr>
  </w:style>
  <w:style w:type="numbering" w:customStyle="1" w:styleId="25">
    <w:name w:val="Без списък2"/>
    <w:next w:val="a2"/>
    <w:semiHidden/>
    <w:rsid w:val="004E4907"/>
  </w:style>
  <w:style w:type="character" w:styleId="afc">
    <w:name w:val="page number"/>
    <w:basedOn w:val="a0"/>
    <w:uiPriority w:val="99"/>
    <w:rsid w:val="004E4907"/>
  </w:style>
  <w:style w:type="paragraph" w:customStyle="1" w:styleId="13">
    <w:name w:val="Заглавие1"/>
    <w:basedOn w:val="a"/>
    <w:rsid w:val="004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d">
    <w:name w:val="Normal Indent"/>
    <w:basedOn w:val="a"/>
    <w:rsid w:val="004E4907"/>
    <w:pPr>
      <w:spacing w:after="0" w:line="360" w:lineRule="auto"/>
      <w:ind w:firstLine="680"/>
    </w:pPr>
    <w:rPr>
      <w:rFonts w:ascii="Times New Roman" w:eastAsia="Times New Roman" w:hAnsi="Times New Roman" w:cs="Times New Roman"/>
      <w:sz w:val="24"/>
      <w:lang w:val="en-AU" w:eastAsia="ar-SA"/>
    </w:rPr>
  </w:style>
  <w:style w:type="table" w:customStyle="1" w:styleId="43">
    <w:name w:val="Мрежа в таблица4"/>
    <w:basedOn w:val="a1"/>
    <w:next w:val="aa"/>
    <w:rsid w:val="004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tons">
    <w:name w:val="buttons"/>
    <w:basedOn w:val="a"/>
    <w:rsid w:val="004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4E4907"/>
  </w:style>
  <w:style w:type="paragraph" w:customStyle="1" w:styleId="CharCharCharCharCharCharChar">
    <w:name w:val="Char Char Char Char Char Char Char Знак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1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00">
    <w:name w:val="a0"/>
    <w:rsid w:val="004E4907"/>
    <w:rPr>
      <w:rFonts w:ascii="UQXUFA+MyriadPro-Regular" w:hAnsi="UQXUFA+MyriadPro-Regular" w:hint="default"/>
      <w:color w:val="000000"/>
    </w:rPr>
  </w:style>
  <w:style w:type="paragraph" w:customStyle="1" w:styleId="m">
    <w:name w:val="m"/>
    <w:basedOn w:val="a"/>
    <w:rsid w:val="004E490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15">
    <w:name w:val="toc 1"/>
    <w:basedOn w:val="a"/>
    <w:next w:val="a"/>
    <w:autoRedefine/>
    <w:uiPriority w:val="39"/>
    <w:rsid w:val="004E4907"/>
    <w:pPr>
      <w:tabs>
        <w:tab w:val="left" w:pos="550"/>
        <w:tab w:val="right" w:pos="9062"/>
      </w:tabs>
      <w:spacing w:before="360" w:after="360" w:line="240" w:lineRule="auto"/>
    </w:pPr>
    <w:rPr>
      <w:rFonts w:ascii="Book Antiqua" w:eastAsiaTheme="minorEastAsia" w:hAnsi="Book Antiqua"/>
      <w:b/>
      <w:noProof/>
      <w:lang w:eastAsia="bg-BG"/>
    </w:rPr>
  </w:style>
  <w:style w:type="paragraph" w:styleId="44">
    <w:name w:val="toc 4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5">
    <w:name w:val="toc 5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6">
    <w:name w:val="toc 6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7">
    <w:name w:val="toc 7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8">
    <w:name w:val="toc 8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91">
    <w:name w:val="toc 9"/>
    <w:basedOn w:val="a"/>
    <w:next w:val="a"/>
    <w:autoRedefine/>
    <w:semiHidden/>
    <w:rsid w:val="004E4907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numbering" w:customStyle="1" w:styleId="StyleBulleted">
    <w:name w:val="Style Bulleted"/>
    <w:basedOn w:val="a2"/>
    <w:rsid w:val="004E4907"/>
    <w:pPr>
      <w:numPr>
        <w:numId w:val="36"/>
      </w:numPr>
    </w:pPr>
  </w:style>
  <w:style w:type="paragraph" w:customStyle="1" w:styleId="--">
    <w:name w:val="таблица-текст-данни."/>
    <w:basedOn w:val="a"/>
    <w:rsid w:val="004E4907"/>
    <w:pPr>
      <w:spacing w:before="20" w:after="20" w:line="320" w:lineRule="atLeast"/>
      <w:jc w:val="center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37">
    <w:name w:val="Body Text 3"/>
    <w:basedOn w:val="a"/>
    <w:link w:val="38"/>
    <w:rsid w:val="004E49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ен текст 3 Знак"/>
    <w:basedOn w:val="a0"/>
    <w:link w:val="37"/>
    <w:rsid w:val="004E4907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16">
    <w:name w:val="Списък на абзаци1"/>
    <w:basedOn w:val="a"/>
    <w:qFormat/>
    <w:rsid w:val="004E4907"/>
    <w:pPr>
      <w:spacing w:after="0" w:line="240" w:lineRule="auto"/>
      <w:ind w:left="720"/>
      <w:contextualSpacing/>
    </w:pPr>
    <w:rPr>
      <w:rFonts w:ascii="Calibri" w:eastAsia="Times New Roman" w:hAnsi="Calibri" w:cs="Times New Roman"/>
      <w:bCs/>
      <w:iCs/>
      <w:color w:val="000000"/>
      <w:lang w:val="en-AU" w:eastAsia="bg-BG"/>
    </w:rPr>
  </w:style>
  <w:style w:type="character" w:customStyle="1" w:styleId="afe">
    <w:name w:val="Основен текст_"/>
    <w:link w:val="100"/>
    <w:rsid w:val="004E4907"/>
    <w:rPr>
      <w:shd w:val="clear" w:color="auto" w:fill="FFFFFF"/>
    </w:rPr>
  </w:style>
  <w:style w:type="character" w:customStyle="1" w:styleId="39">
    <w:name w:val="Основен текст (3)_"/>
    <w:link w:val="3a"/>
    <w:rsid w:val="004E4907"/>
    <w:rPr>
      <w:b/>
      <w:bCs/>
      <w:shd w:val="clear" w:color="auto" w:fill="FFFFFF"/>
    </w:rPr>
  </w:style>
  <w:style w:type="paragraph" w:customStyle="1" w:styleId="100">
    <w:name w:val="Основен текст10"/>
    <w:basedOn w:val="a"/>
    <w:link w:val="afe"/>
    <w:rsid w:val="004E4907"/>
    <w:pPr>
      <w:widowControl w:val="0"/>
      <w:shd w:val="clear" w:color="auto" w:fill="FFFFFF"/>
      <w:spacing w:before="360" w:after="0" w:line="547" w:lineRule="exact"/>
      <w:ind w:hanging="360"/>
    </w:pPr>
    <w:rPr>
      <w:lang w:val="en-US"/>
    </w:rPr>
  </w:style>
  <w:style w:type="paragraph" w:customStyle="1" w:styleId="3a">
    <w:name w:val="Основен текст (3)"/>
    <w:basedOn w:val="a"/>
    <w:link w:val="39"/>
    <w:rsid w:val="004E4907"/>
    <w:pPr>
      <w:widowControl w:val="0"/>
      <w:shd w:val="clear" w:color="auto" w:fill="FFFFFF"/>
      <w:spacing w:after="360" w:line="0" w:lineRule="atLeast"/>
      <w:jc w:val="both"/>
    </w:pPr>
    <w:rPr>
      <w:b/>
      <w:bCs/>
      <w:lang w:val="en-US"/>
    </w:rPr>
  </w:style>
  <w:style w:type="character" w:customStyle="1" w:styleId="aff">
    <w:name w:val="Основен текст + Курсив"/>
    <w:rsid w:val="004E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longtext">
    <w:name w:val="long_text"/>
    <w:basedOn w:val="a0"/>
    <w:rsid w:val="004E4907"/>
  </w:style>
  <w:style w:type="character" w:customStyle="1" w:styleId="26">
    <w:name w:val="Заглавие #2_"/>
    <w:link w:val="27"/>
    <w:rsid w:val="004E4907"/>
    <w:rPr>
      <w:shd w:val="clear" w:color="auto" w:fill="FFFFFF"/>
    </w:rPr>
  </w:style>
  <w:style w:type="paragraph" w:customStyle="1" w:styleId="27">
    <w:name w:val="Заглавие #2"/>
    <w:basedOn w:val="a"/>
    <w:link w:val="26"/>
    <w:rsid w:val="004E4907"/>
    <w:pPr>
      <w:widowControl w:val="0"/>
      <w:shd w:val="clear" w:color="auto" w:fill="FFFFFF"/>
      <w:spacing w:after="360" w:line="0" w:lineRule="atLeast"/>
      <w:ind w:hanging="360"/>
      <w:outlineLvl w:val="1"/>
    </w:pPr>
    <w:rPr>
      <w:lang w:val="en-US"/>
    </w:rPr>
  </w:style>
  <w:style w:type="character" w:customStyle="1" w:styleId="50">
    <w:name w:val="Основен текст (5)_"/>
    <w:rsid w:val="004E490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ен текст5"/>
    <w:rsid w:val="004E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5">
    <w:name w:val="Заглавие #4_"/>
    <w:link w:val="46"/>
    <w:rsid w:val="004E4907"/>
    <w:rPr>
      <w:shd w:val="clear" w:color="auto" w:fill="FFFFFF"/>
    </w:rPr>
  </w:style>
  <w:style w:type="character" w:customStyle="1" w:styleId="52">
    <w:name w:val="Основен текст (5)"/>
    <w:rsid w:val="004E49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paragraph" w:customStyle="1" w:styleId="46">
    <w:name w:val="Заглавие #4"/>
    <w:basedOn w:val="a"/>
    <w:link w:val="45"/>
    <w:rsid w:val="004E4907"/>
    <w:pPr>
      <w:widowControl w:val="0"/>
      <w:shd w:val="clear" w:color="auto" w:fill="FFFFFF"/>
      <w:spacing w:after="660" w:line="0" w:lineRule="atLeast"/>
      <w:ind w:hanging="360"/>
      <w:jc w:val="both"/>
      <w:outlineLvl w:val="3"/>
    </w:pPr>
    <w:rPr>
      <w:lang w:val="en-US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 Знак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0">
    <w:name w:val="Document Map"/>
    <w:basedOn w:val="a"/>
    <w:link w:val="aff1"/>
    <w:semiHidden/>
    <w:unhideWhenUsed/>
    <w:rsid w:val="004E4907"/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План на документа Знак"/>
    <w:basedOn w:val="a0"/>
    <w:link w:val="aff0"/>
    <w:semiHidden/>
    <w:rsid w:val="004E4907"/>
    <w:rPr>
      <w:rFonts w:ascii="Tahoma" w:eastAsia="Times New Roman" w:hAnsi="Tahoma" w:cs="Times New Roman"/>
      <w:sz w:val="16"/>
      <w:szCs w:val="16"/>
      <w:lang w:val="bg-BG"/>
    </w:rPr>
  </w:style>
  <w:style w:type="paragraph" w:customStyle="1" w:styleId="CharChar4">
    <w:name w:val="Char Char4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CharCharCharCharCharCharCharChar0">
    <w:name w:val="Char Char Char Char Char Char Char1 Char Char Char Char Char Char Char Char1 Char Char Char Char Char Char Char Char Char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CharCharCharCharCharCharCharChar1">
    <w:name w:val="Char Char Char Char Char Char Char1 Char Char Char Char Char Char Char Char1 Char Char Char Char Char Char Char Char Char Знак Знак Знак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нормален"/>
    <w:basedOn w:val="a"/>
    <w:link w:val="aff3"/>
    <w:autoRedefine/>
    <w:rsid w:val="004E4907"/>
    <w:p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u w:val="single"/>
    </w:rPr>
  </w:style>
  <w:style w:type="character" w:customStyle="1" w:styleId="aff3">
    <w:name w:val="нормален Знак"/>
    <w:link w:val="aff2"/>
    <w:locked/>
    <w:rsid w:val="004E4907"/>
    <w:rPr>
      <w:rFonts w:ascii="Times New Roman" w:eastAsia="Times New Roman" w:hAnsi="Times New Roman" w:cs="Times New Roman"/>
      <w:bCs/>
      <w:color w:val="FF0000"/>
      <w:sz w:val="24"/>
      <w:szCs w:val="24"/>
      <w:u w:val="single"/>
      <w:lang w:val="bg-BG"/>
    </w:rPr>
  </w:style>
  <w:style w:type="paragraph" w:styleId="aff4">
    <w:name w:val="Plain Text"/>
    <w:basedOn w:val="a"/>
    <w:link w:val="aff5"/>
    <w:rsid w:val="004E49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Обикновен текст Знак"/>
    <w:basedOn w:val="a0"/>
    <w:link w:val="aff4"/>
    <w:rsid w:val="004E4907"/>
    <w:rPr>
      <w:rFonts w:ascii="Courier New" w:eastAsia="Times New Roman" w:hAnsi="Courier New" w:cs="Times New Roman"/>
      <w:sz w:val="20"/>
      <w:szCs w:val="20"/>
      <w:lang w:val="bg-BG"/>
    </w:rPr>
  </w:style>
  <w:style w:type="paragraph" w:customStyle="1" w:styleId="Char1">
    <w:name w:val="Char1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5cm">
    <w:name w:val="Стил Двустранно Първи ред:  1.25 cm Редова разредка:  Кратен(о) ..."/>
    <w:basedOn w:val="a"/>
    <w:link w:val="125cm0"/>
    <w:rsid w:val="004E490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5cm0">
    <w:name w:val="Стил Двустранно Първи ред:  1.25 cm Редова разредка:  Кратен(о) ... Знак"/>
    <w:link w:val="125cm"/>
    <w:rsid w:val="004E4907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aff6">
    <w:name w:val="Знак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3">
    <w:name w:val="Style3"/>
    <w:basedOn w:val="a"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sr-Cyrl-CS" w:eastAsia="sr-Cyrl-CS"/>
    </w:rPr>
  </w:style>
  <w:style w:type="paragraph" w:customStyle="1" w:styleId="Style7">
    <w:name w:val="Style7"/>
    <w:basedOn w:val="a"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sr-Cyrl-CS" w:eastAsia="sr-Cyrl-CS"/>
    </w:rPr>
  </w:style>
  <w:style w:type="character" w:customStyle="1" w:styleId="FontStyle14">
    <w:name w:val="Font Style14"/>
    <w:rsid w:val="004E4907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rsid w:val="004E4907"/>
    <w:rPr>
      <w:rFonts w:ascii="Impact" w:hAnsi="Impact" w:cs="Impact"/>
      <w:sz w:val="18"/>
      <w:szCs w:val="18"/>
    </w:rPr>
  </w:style>
  <w:style w:type="paragraph" w:customStyle="1" w:styleId="Style9">
    <w:name w:val="Style9"/>
    <w:basedOn w:val="a"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sr-Cyrl-CS" w:eastAsia="sr-Cyrl-CS"/>
    </w:rPr>
  </w:style>
  <w:style w:type="paragraph" w:styleId="28">
    <w:name w:val="Body Text 2"/>
    <w:aliases w:val=" Char Char"/>
    <w:basedOn w:val="a"/>
    <w:link w:val="29"/>
    <w:uiPriority w:val="99"/>
    <w:semiHidden/>
    <w:unhideWhenUsed/>
    <w:rsid w:val="004E49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ен текст 2 Знак"/>
    <w:aliases w:val=" Char Char Знак"/>
    <w:basedOn w:val="a0"/>
    <w:link w:val="28"/>
    <w:uiPriority w:val="99"/>
    <w:semiHidden/>
    <w:rsid w:val="004E4907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ff7">
    <w:name w:val="caption"/>
    <w:basedOn w:val="a"/>
    <w:next w:val="a"/>
    <w:qFormat/>
    <w:rsid w:val="004E490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TimesNewRoman">
    <w:name w:val="Основен текст + Times New Roman"/>
    <w:aliases w:val="6.5 pt,Удебелен,5 pt,7 pt,4 pt,7.5 pt"/>
    <w:rsid w:val="004E4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Char1CharCharCharCharCharChar">
    <w:name w:val="Char1 Char Char Char Char Char Char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65">
    <w:name w:val="Font Style65"/>
    <w:rsid w:val="004E4907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4E4907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4E4907"/>
    <w:rPr>
      <w:rFonts w:ascii="Arial" w:hAnsi="Arial" w:cs="Arial"/>
      <w:spacing w:val="-10"/>
      <w:sz w:val="18"/>
      <w:szCs w:val="18"/>
    </w:rPr>
  </w:style>
  <w:style w:type="paragraph" w:customStyle="1" w:styleId="Style6">
    <w:name w:val="Style6"/>
    <w:basedOn w:val="a"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sr-Cyrl-CS" w:eastAsia="sr-Cyrl-CS"/>
    </w:rPr>
  </w:style>
  <w:style w:type="character" w:customStyle="1" w:styleId="FontStyle16">
    <w:name w:val="Font Style16"/>
    <w:rsid w:val="004E4907"/>
    <w:rPr>
      <w:rFonts w:ascii="Impact" w:hAnsi="Impact" w:cs="Impact"/>
      <w:sz w:val="24"/>
      <w:szCs w:val="24"/>
    </w:rPr>
  </w:style>
  <w:style w:type="paragraph" w:customStyle="1" w:styleId="Style8">
    <w:name w:val="Style8"/>
    <w:basedOn w:val="a"/>
    <w:rsid w:val="004E490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sr-Cyrl-CS" w:eastAsia="sr-Cyrl-CS"/>
    </w:rPr>
  </w:style>
  <w:style w:type="character" w:customStyle="1" w:styleId="FontStyle48">
    <w:name w:val="Font Style48"/>
    <w:rsid w:val="004E4907"/>
    <w:rPr>
      <w:rFonts w:ascii="Century Gothic" w:hAnsi="Century Gothic" w:cs="Century Gothic"/>
      <w:sz w:val="12"/>
      <w:szCs w:val="12"/>
    </w:rPr>
  </w:style>
  <w:style w:type="paragraph" w:customStyle="1" w:styleId="Style11">
    <w:name w:val="Style11"/>
    <w:basedOn w:val="a"/>
    <w:rsid w:val="004E4907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17">
    <w:name w:val="Нормален1"/>
    <w:basedOn w:val="a"/>
    <w:rsid w:val="004E4907"/>
    <w:pPr>
      <w:tabs>
        <w:tab w:val="left" w:pos="1134"/>
        <w:tab w:val="left" w:pos="1701"/>
        <w:tab w:val="left" w:pos="2268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">
    <w:name w:val="Style"/>
    <w:rsid w:val="004E490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Arial">
    <w:name w:val="Основен текст (2) + Arial"/>
    <w:aliases w:val="9 pt,Не е удебелен,Основен текст + Arial"/>
    <w:rsid w:val="004E49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customStyle="1" w:styleId="Style13">
    <w:name w:val="Style13"/>
    <w:basedOn w:val="a"/>
    <w:rsid w:val="004E49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">
    <w:name w:val="Основен текст_ Char"/>
    <w:rsid w:val="004E4907"/>
    <w:rPr>
      <w:sz w:val="22"/>
      <w:szCs w:val="22"/>
      <w:shd w:val="clear" w:color="auto" w:fill="FFFFFF"/>
    </w:rPr>
  </w:style>
  <w:style w:type="character" w:customStyle="1" w:styleId="3Char">
    <w:name w:val="Основен текст (3)_ Char"/>
    <w:rsid w:val="004E4907"/>
    <w:rPr>
      <w:b/>
      <w:bCs/>
      <w:shd w:val="clear" w:color="auto" w:fill="FFFFFF"/>
    </w:rPr>
  </w:style>
  <w:style w:type="character" w:customStyle="1" w:styleId="2Char">
    <w:name w:val="Заглавие #2_ Char"/>
    <w:rsid w:val="004E4907"/>
    <w:rPr>
      <w:sz w:val="22"/>
      <w:szCs w:val="22"/>
      <w:shd w:val="clear" w:color="auto" w:fill="FFFFFF"/>
    </w:rPr>
  </w:style>
  <w:style w:type="character" w:customStyle="1" w:styleId="4Char">
    <w:name w:val="Заглавие #4_ Char"/>
    <w:rsid w:val="004E4907"/>
    <w:rPr>
      <w:sz w:val="22"/>
      <w:szCs w:val="22"/>
      <w:shd w:val="clear" w:color="auto" w:fill="FFFFFF"/>
    </w:rPr>
  </w:style>
  <w:style w:type="character" w:customStyle="1" w:styleId="Char0">
    <w:name w:val="нормален Char"/>
    <w:uiPriority w:val="99"/>
    <w:locked/>
    <w:rsid w:val="004E4907"/>
    <w:rPr>
      <w:bCs/>
      <w:color w:val="FF0000"/>
      <w:sz w:val="24"/>
      <w:szCs w:val="24"/>
      <w:u w:val="single"/>
    </w:rPr>
  </w:style>
  <w:style w:type="character" w:customStyle="1" w:styleId="125cmChar">
    <w:name w:val="Стил Двустранно Първи ред:  1.25 cm Редова разредка:  Кратен(о) ... Char"/>
    <w:rsid w:val="004E4907"/>
    <w:rPr>
      <w:sz w:val="24"/>
    </w:rPr>
  </w:style>
  <w:style w:type="character" w:customStyle="1" w:styleId="2Char0">
    <w:name w:val="Основен текст (2)_ Char"/>
    <w:rsid w:val="004E4907"/>
    <w:rPr>
      <w:b/>
      <w:bCs/>
      <w:sz w:val="21"/>
      <w:szCs w:val="21"/>
      <w:shd w:val="clear" w:color="auto" w:fill="FFFFFF"/>
    </w:rPr>
  </w:style>
  <w:style w:type="character" w:customStyle="1" w:styleId="Char2">
    <w:name w:val="Заглавие на таблица_ Char"/>
    <w:rsid w:val="004E4907"/>
    <w:rPr>
      <w:b/>
      <w:bCs/>
      <w:sz w:val="21"/>
      <w:szCs w:val="21"/>
      <w:shd w:val="clear" w:color="auto" w:fill="FFFFFF"/>
    </w:rPr>
  </w:style>
  <w:style w:type="paragraph" w:customStyle="1" w:styleId="CharCharCharCharCharCharCharCharCharCharCharCharCharCharCharCharCharCharCharCharChar">
    <w:name w:val="Char Char Char Знак Char Char Char Char Char Char Char Char Char Знак Знак Char Char Char Char Char Char Char Char Char"/>
    <w:basedOn w:val="a"/>
    <w:rsid w:val="004E49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53">
    <w:name w:val="Мрежа в таблица5"/>
    <w:basedOn w:val="a1"/>
    <w:next w:val="aa"/>
    <w:uiPriority w:val="59"/>
    <w:rsid w:val="004E49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bg-BG"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ен текст (6)_"/>
    <w:basedOn w:val="a0"/>
    <w:link w:val="61"/>
    <w:rsid w:val="004E49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ен текст (6)"/>
    <w:basedOn w:val="a"/>
    <w:link w:val="60"/>
    <w:rsid w:val="004E490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table" w:customStyle="1" w:styleId="62">
    <w:name w:val="Мрежа в таблица6"/>
    <w:basedOn w:val="a1"/>
    <w:next w:val="aa"/>
    <w:uiPriority w:val="59"/>
    <w:rsid w:val="004E49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bg-BG"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a"/>
    <w:uiPriority w:val="59"/>
    <w:rsid w:val="004E49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bg-BG"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a"/>
    <w:uiPriority w:val="59"/>
    <w:rsid w:val="004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Мрежа в таблица9"/>
    <w:basedOn w:val="a1"/>
    <w:next w:val="aa"/>
    <w:uiPriority w:val="59"/>
    <w:rsid w:val="004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semiHidden/>
    <w:unhideWhenUsed/>
    <w:qFormat/>
    <w:rsid w:val="004E4907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Rezerven</cp:lastModifiedBy>
  <cp:revision>2</cp:revision>
  <dcterms:created xsi:type="dcterms:W3CDTF">2024-02-14T08:14:00Z</dcterms:created>
  <dcterms:modified xsi:type="dcterms:W3CDTF">2024-02-14T08:14:00Z</dcterms:modified>
</cp:coreProperties>
</file>